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81627B">
              <w:rPr>
                <w:rFonts w:ascii="Arial" w:hAnsi="Arial" w:cs="Arial"/>
                <w:sz w:val="24"/>
                <w:szCs w:val="24"/>
                <w:lang w:val="sr-Cyrl-CS"/>
              </w:rPr>
              <w:t>Број: 1885</w:t>
            </w:r>
            <w:r w:rsidR="00A508D8">
              <w:rPr>
                <w:rFonts w:ascii="Arial" w:hAnsi="Arial" w:cs="Arial"/>
                <w:sz w:val="24"/>
                <w:szCs w:val="24"/>
                <w:lang w:val="sr-Cyrl-CS"/>
              </w:rPr>
              <w:t>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81627B">
              <w:rPr>
                <w:rFonts w:ascii="Arial" w:hAnsi="Arial" w:cs="Arial"/>
                <w:lang w:val="sr-Cyrl-CS"/>
              </w:rPr>
              <w:t>12.12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A508D8">
              <w:rPr>
                <w:rFonts w:ascii="Arial" w:hAnsi="Arial" w:cs="Arial"/>
                <w:lang w:val="sr-Cyrl-CS"/>
              </w:rPr>
              <w:t>2022.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1C790A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493D0C">
        <w:rPr>
          <w:rFonts w:ascii="Arial" w:hAnsi="Arial" w:cs="Arial"/>
          <w:lang w:val="sr-Cyrl-CS"/>
        </w:rPr>
        <w:t xml:space="preserve"> споразума  Центра број:626/18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C45B24">
        <w:rPr>
          <w:rFonts w:ascii="Arial" w:hAnsi="Arial" w:cs="Arial"/>
          <w:lang w:val="sr-Cyrl-CS"/>
        </w:rPr>
        <w:t>пружања услуга „</w:t>
      </w:r>
      <w:r w:rsidR="0081627B" w:rsidRPr="001A6EFE">
        <w:rPr>
          <w:rFonts w:ascii="Arial" w:hAnsi="Arial" w:cs="Arial"/>
          <w:b/>
          <w:lang w:val="sr-Cyrl-BA"/>
        </w:rPr>
        <w:t xml:space="preserve">Оспособљавање радника за безбједан и здрав рад на радним мјестима“ обука радника 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2543BC">
        <w:rPr>
          <w:rFonts w:ascii="Arial" w:hAnsi="Arial" w:cs="Arial"/>
          <w:b/>
          <w:lang w:val="sr-Cyrl-BA"/>
        </w:rPr>
        <w:t>„ПРЕВЕНТИВА</w:t>
      </w:r>
      <w:r w:rsidR="00CF5DE0" w:rsidRPr="00130F0D">
        <w:rPr>
          <w:rFonts w:ascii="Arial" w:hAnsi="Arial" w:cs="Arial"/>
          <w:b/>
          <w:lang w:val="sr-Cyrl-BA"/>
        </w:rPr>
        <w:t xml:space="preserve">“ д.о.о Бања Лука 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D2B63" w:rsidRPr="00633AEF">
        <w:rPr>
          <w:rFonts w:ascii="Arial" w:hAnsi="Arial" w:cs="Arial"/>
          <w:lang w:val="sr-Cyrl-CS"/>
        </w:rPr>
        <w:t>споразум број: 1851</w:t>
      </w:r>
      <w:r w:rsidR="00CC53A2" w:rsidRPr="00633AEF">
        <w:rPr>
          <w:rFonts w:ascii="Arial" w:hAnsi="Arial" w:cs="Arial"/>
          <w:lang w:val="sr-Cyrl-CS"/>
        </w:rPr>
        <w:t>/22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 xml:space="preserve"> „Н</w:t>
      </w:r>
      <w:r w:rsidR="00010425" w:rsidRPr="00633AEF">
        <w:rPr>
          <w:rFonts w:ascii="Arial" w:hAnsi="Arial" w:cs="Arial"/>
          <w:lang w:val="sr-Cyrl-CS"/>
        </w:rPr>
        <w:t>абавка пружања услуга „</w:t>
      </w:r>
      <w:r w:rsidR="000D2B63" w:rsidRPr="00633AEF">
        <w:rPr>
          <w:rFonts w:ascii="Arial" w:hAnsi="Arial" w:cs="Arial"/>
          <w:lang w:val="sr-Cyrl-BA"/>
        </w:rPr>
        <w:t xml:space="preserve">Оспособљавање радника за безбједан и здрав рад на радним мјестима“ обука радника, </w:t>
      </w:r>
      <w:r w:rsidR="00010425" w:rsidRPr="00633AEF">
        <w:rPr>
          <w:rFonts w:ascii="Arial" w:hAnsi="Arial" w:cs="Arial"/>
          <w:lang w:val="sr-Cyrl-CS"/>
        </w:rPr>
        <w:t xml:space="preserve">  </w:t>
      </w:r>
      <w:r w:rsidR="00CF5DE0" w:rsidRPr="00633AEF">
        <w:rPr>
          <w:rFonts w:ascii="Arial" w:hAnsi="Arial" w:cs="Arial"/>
          <w:lang w:val="sr-Cyrl-CS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0D2B63" w:rsidRPr="007E11A9">
        <w:rPr>
          <w:rFonts w:ascii="Arial" w:hAnsi="Arial" w:cs="Arial"/>
          <w:b/>
          <w:lang w:val="sr-Cyrl-CS"/>
        </w:rPr>
        <w:t>975,00</w:t>
      </w:r>
      <w:r w:rsidR="00010425" w:rsidRPr="007E11A9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0D2B63" w:rsidRPr="007E11A9">
        <w:rPr>
          <w:rFonts w:ascii="Arial" w:hAnsi="Arial" w:cs="Arial"/>
          <w:b/>
          <w:lang w:val="sr-Cyrl-CS"/>
        </w:rPr>
        <w:t>ПДВ-а односно  1.140,75</w:t>
      </w:r>
      <w:r w:rsidR="00CC53A2" w:rsidRPr="007E11A9">
        <w:rPr>
          <w:rFonts w:ascii="Arial" w:hAnsi="Arial" w:cs="Arial"/>
          <w:b/>
          <w:lang w:val="sr-Cyrl-CS"/>
        </w:rPr>
        <w:t xml:space="preserve"> 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 понудом понуђача  број: 218А/22 од  08.12</w:t>
      </w:r>
      <w:r w:rsidR="00E90AFA">
        <w:rPr>
          <w:rFonts w:ascii="Arial" w:hAnsi="Arial" w:cs="Arial"/>
          <w:lang w:val="sr-Cyrl-CS"/>
        </w:rPr>
        <w:t xml:space="preserve">.2022.године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BD24EF">
        <w:rPr>
          <w:rFonts w:ascii="Arial" w:hAnsi="Arial" w:cs="Arial"/>
          <w:lang w:val="sr-Cyrl-CS"/>
        </w:rPr>
        <w:t>споразума  број:1851</w:t>
      </w:r>
      <w:r w:rsidR="00493D0C">
        <w:rPr>
          <w:rFonts w:ascii="Arial" w:hAnsi="Arial" w:cs="Arial"/>
          <w:lang w:val="sr-Cyrl-CS"/>
        </w:rPr>
        <w:t>/22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>Набавка пружања</w:t>
      </w:r>
      <w:r w:rsidR="00C74525">
        <w:rPr>
          <w:rFonts w:ascii="Arial" w:hAnsi="Arial" w:cs="Arial"/>
          <w:lang w:val="sr-Cyrl-CS"/>
        </w:rPr>
        <w:t xml:space="preserve"> услуга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BD24EF" w:rsidRPr="001A6EFE">
        <w:rPr>
          <w:rFonts w:ascii="Arial" w:hAnsi="Arial" w:cs="Arial"/>
          <w:b/>
          <w:lang w:val="sr-Cyrl-BA"/>
        </w:rPr>
        <w:t xml:space="preserve">Оспособљавање радника за безбједан и здрав рад на радним мјестима“ обука радника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BD24EF">
        <w:rPr>
          <w:rFonts w:ascii="Arial" w:hAnsi="Arial" w:cs="Arial"/>
          <w:lang w:val="sr-Cyrl-CS"/>
        </w:rPr>
        <w:t>1850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-О </w:t>
      </w:r>
      <w:r w:rsidR="00BD24EF">
        <w:rPr>
          <w:rFonts w:ascii="Arial" w:hAnsi="Arial" w:cs="Arial"/>
          <w:lang w:val="sr-Cyrl-CS"/>
        </w:rPr>
        <w:t xml:space="preserve"> од 06.12</w:t>
      </w:r>
      <w:r w:rsidR="009E686F">
        <w:rPr>
          <w:rFonts w:ascii="Arial" w:hAnsi="Arial" w:cs="Arial"/>
          <w:lang w:val="sr-Cyrl-CS"/>
        </w:rPr>
        <w:t>.20</w:t>
      </w:r>
      <w:r w:rsidR="00493D0C">
        <w:rPr>
          <w:rFonts w:ascii="Arial" w:hAnsi="Arial" w:cs="Arial"/>
          <w:lang w:val="sr-Cyrl-CS"/>
        </w:rPr>
        <w:t>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 xml:space="preserve">године.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BD24EF">
        <w:rPr>
          <w:rFonts w:ascii="Arial" w:hAnsi="Arial" w:cs="Arial"/>
          <w:lang w:val="sr-Cyrl-CS"/>
        </w:rPr>
        <w:t>не набавке износи  1.200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3C5A40" w:rsidRPr="00F43D89">
        <w:rPr>
          <w:rFonts w:ascii="Arial" w:hAnsi="Arial" w:cs="Arial"/>
          <w:lang w:val="sr-Cyrl-CS"/>
        </w:rPr>
        <w:t>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7E11A9">
        <w:rPr>
          <w:rFonts w:ascii="Arial" w:hAnsi="Arial" w:cs="Arial"/>
          <w:lang w:val="sr-Cyrl-CS"/>
        </w:rPr>
        <w:t>12.12</w:t>
      </w:r>
      <w:r w:rsidR="005505FE">
        <w:rPr>
          <w:rFonts w:ascii="Arial" w:hAnsi="Arial" w:cs="Arial"/>
          <w:lang w:val="sr-Cyrl-CS"/>
        </w:rPr>
        <w:t>.</w:t>
      </w:r>
      <w:r w:rsidR="00D54D9B">
        <w:rPr>
          <w:rFonts w:ascii="Arial" w:hAnsi="Arial" w:cs="Arial"/>
          <w:lang w:val="sr-Cyrl-CS"/>
        </w:rPr>
        <w:t>2022</w:t>
      </w:r>
      <w:r>
        <w:rPr>
          <w:rFonts w:ascii="Arial" w:hAnsi="Arial" w:cs="Arial"/>
          <w:lang w:val="sr-Cyrl-CS"/>
        </w:rPr>
        <w:t xml:space="preserve">.године, истекао је рок  за достављање приједлога цијене  и предтавник Центра општи послови и рачуноводство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7E1C3A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„ПРЕВЕНТИВА</w:t>
      </w:r>
      <w:r w:rsidR="009A755D">
        <w:rPr>
          <w:rFonts w:ascii="Arial" w:hAnsi="Arial" w:cs="Arial"/>
          <w:lang w:val="sr-Cyrl-CS"/>
        </w:rPr>
        <w:t xml:space="preserve">“ д.о.о Бања Лука,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7E11A9">
        <w:rPr>
          <w:rFonts w:ascii="Arial" w:hAnsi="Arial" w:cs="Arial"/>
          <w:lang w:val="sr-Cyrl-CS"/>
        </w:rPr>
        <w:t>на цијена понуде износи 975,00 КМ без ПДВ-а односно  1.140,75</w:t>
      </w:r>
      <w:r w:rsidR="007E1C3A">
        <w:rPr>
          <w:rFonts w:ascii="Arial" w:hAnsi="Arial" w:cs="Arial"/>
          <w:lang w:val="sr-Cyrl-CS"/>
        </w:rPr>
        <w:t xml:space="preserve"> </w:t>
      </w:r>
      <w:r w:rsidRPr="007A6E02">
        <w:rPr>
          <w:rFonts w:ascii="Arial" w:hAnsi="Arial" w:cs="Arial"/>
          <w:lang w:val="sr-Cyrl-CS"/>
        </w:rPr>
        <w:t>КМ са 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5F0D5E" w:rsidRDefault="003C5A40" w:rsidP="005F0D5E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 w:rsidR="003E152E">
        <w:rPr>
          <w:rFonts w:ascii="Arial" w:hAnsi="Arial" w:cs="Arial"/>
          <w:lang w:val="sr-Cyrl-CS"/>
        </w:rPr>
        <w:t xml:space="preserve">      </w:t>
      </w:r>
      <w:bookmarkStart w:id="0" w:name="_GoBack"/>
      <w:bookmarkEnd w:id="0"/>
    </w:p>
    <w:sectPr w:rsidR="002579A8" w:rsidRPr="005F0D5E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069B"/>
    <w:rsid w:val="0006336B"/>
    <w:rsid w:val="000716F4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5BB7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E45A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152E"/>
    <w:rsid w:val="003E4484"/>
    <w:rsid w:val="003E5923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93D0C"/>
    <w:rsid w:val="004943E4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5235"/>
    <w:rsid w:val="005979BC"/>
    <w:rsid w:val="005A129D"/>
    <w:rsid w:val="005A6473"/>
    <w:rsid w:val="005A72F0"/>
    <w:rsid w:val="005C2EDA"/>
    <w:rsid w:val="005C6828"/>
    <w:rsid w:val="005C7AF7"/>
    <w:rsid w:val="005D60AC"/>
    <w:rsid w:val="005D74CA"/>
    <w:rsid w:val="005E1C7A"/>
    <w:rsid w:val="005E346C"/>
    <w:rsid w:val="005F0D5E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EF"/>
    <w:rsid w:val="00645C15"/>
    <w:rsid w:val="00651037"/>
    <w:rsid w:val="0065666D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2B0D"/>
    <w:rsid w:val="00713FEC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A0411"/>
    <w:rsid w:val="009A0445"/>
    <w:rsid w:val="009A0A0A"/>
    <w:rsid w:val="009A1AA4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A3D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7634"/>
    <w:rsid w:val="00BF30D0"/>
    <w:rsid w:val="00BF4358"/>
    <w:rsid w:val="00C16FCB"/>
    <w:rsid w:val="00C43CD7"/>
    <w:rsid w:val="00C45B24"/>
    <w:rsid w:val="00C467C4"/>
    <w:rsid w:val="00C5079E"/>
    <w:rsid w:val="00C54938"/>
    <w:rsid w:val="00C60AF8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33D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7FC7"/>
    <w:rsid w:val="00D52F37"/>
    <w:rsid w:val="00D54D9B"/>
    <w:rsid w:val="00D57B07"/>
    <w:rsid w:val="00D60A0E"/>
    <w:rsid w:val="00D60E2A"/>
    <w:rsid w:val="00D66316"/>
    <w:rsid w:val="00D738C8"/>
    <w:rsid w:val="00D74E66"/>
    <w:rsid w:val="00D76FE0"/>
    <w:rsid w:val="00D814DD"/>
    <w:rsid w:val="00DA2E26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7859"/>
    <w:rsid w:val="00E81345"/>
    <w:rsid w:val="00E845E1"/>
    <w:rsid w:val="00E86B28"/>
    <w:rsid w:val="00E87FEF"/>
    <w:rsid w:val="00E90AFA"/>
    <w:rsid w:val="00E94386"/>
    <w:rsid w:val="00E9599F"/>
    <w:rsid w:val="00EA73C3"/>
    <w:rsid w:val="00EC0BB3"/>
    <w:rsid w:val="00EC3EAE"/>
    <w:rsid w:val="00EC41D8"/>
    <w:rsid w:val="00ED0CAD"/>
    <w:rsid w:val="00EE69DA"/>
    <w:rsid w:val="00F03B59"/>
    <w:rsid w:val="00F044E8"/>
    <w:rsid w:val="00F26C8A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815B-717F-4D5E-B692-52DAF12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2022-12-12T11:52:00Z</cp:lastPrinted>
  <dcterms:created xsi:type="dcterms:W3CDTF">2022-12-12T12:34:00Z</dcterms:created>
  <dcterms:modified xsi:type="dcterms:W3CDTF">2022-12-12T13:11:00Z</dcterms:modified>
</cp:coreProperties>
</file>