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D375CD" w:rsidRDefault="00D375CD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 w:rsidRPr="00E12366">
        <w:rPr>
          <w:lang w:val="sr-Cyrl-CS"/>
        </w:rPr>
        <w:t>комисије</w:t>
      </w:r>
      <w:r w:rsidR="008E06AC" w:rsidRPr="00E12366">
        <w:rPr>
          <w:lang w:val="sr-Cyrl-CS"/>
        </w:rPr>
        <w:t xml:space="preserve"> </w:t>
      </w:r>
      <w:r w:rsidR="007D07E5" w:rsidRPr="00E12366">
        <w:rPr>
          <w:lang w:val="sr-Cyrl-CS"/>
        </w:rPr>
        <w:t>број</w:t>
      </w:r>
      <w:r w:rsidR="007D07E5" w:rsidRPr="00E12366">
        <w:rPr>
          <w:lang w:val="sr-Cyrl-BA"/>
        </w:rPr>
        <w:t>:</w:t>
      </w:r>
      <w:r w:rsidR="00E12366" w:rsidRPr="00E12366">
        <w:rPr>
          <w:lang w:val="sr-Cyrl-BA"/>
        </w:rPr>
        <w:t>1331</w:t>
      </w:r>
      <w:r w:rsidR="009F286F" w:rsidRPr="00E12366">
        <w:rPr>
          <w:lang w:val="sr-Cyrl-BA"/>
        </w:rPr>
        <w:t>-1/22</w:t>
      </w:r>
      <w:r w:rsidR="0090232B" w:rsidRPr="00E12366">
        <w:rPr>
          <w:lang w:val="sr-Cyrl-CS"/>
        </w:rPr>
        <w:t xml:space="preserve"> од </w:t>
      </w:r>
      <w:r w:rsidR="009F286F">
        <w:rPr>
          <w:lang w:val="sr-Latn-BA"/>
        </w:rPr>
        <w:t>16.09.2022</w:t>
      </w:r>
      <w:r w:rsidR="004E416A">
        <w:rPr>
          <w:color w:val="000000" w:themeColor="text1"/>
          <w:lang w:val="sr-Cyrl-CS"/>
        </w:rPr>
        <w:t>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F352DD">
        <w:rPr>
          <w:lang w:val="sr-Cyrl-BA"/>
        </w:rPr>
        <w:t>средства за побољшање плодности пољопривредног земљишта - калцификацију</w:t>
      </w:r>
      <w:r w:rsidR="00B637C3">
        <w:rPr>
          <w:lang w:val="sr-Cyrl-CS"/>
        </w:rPr>
        <w:t>“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D375CD" w:rsidRDefault="00D375CD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Default="00F60D47" w:rsidP="00F60D47">
      <w:pPr>
        <w:jc w:val="center"/>
        <w:rPr>
          <w:b/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r w:rsidR="00080456" w:rsidRPr="004E416A">
        <w:t>Прихвата се приједлог</w:t>
      </w:r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Комисије</w:t>
      </w:r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C3524A">
        <w:rPr>
          <w:lang w:val="sr-Cyrl-CS"/>
        </w:rPr>
        <w:t xml:space="preserve"> </w:t>
      </w:r>
      <w:r w:rsidR="00E12366">
        <w:rPr>
          <w:lang w:val="sr-Cyrl-CS"/>
        </w:rPr>
        <w:t>1331</w:t>
      </w:r>
      <w:r w:rsidR="009F286F">
        <w:rPr>
          <w:lang w:val="sr-Cyrl-CS"/>
        </w:rPr>
        <w:t>-1/22</w:t>
      </w:r>
      <w:r w:rsidR="00A95601" w:rsidRPr="00A54DB8">
        <w:rPr>
          <w:lang w:val="sr-Cyrl-CS"/>
        </w:rPr>
        <w:t xml:space="preserve"> од </w:t>
      </w:r>
      <w:r w:rsidR="009F286F">
        <w:rPr>
          <w:lang w:val="sr-Cyrl-CS"/>
        </w:rPr>
        <w:t>16</w:t>
      </w:r>
      <w:r w:rsidR="00A54DB8" w:rsidRPr="00A54DB8">
        <w:rPr>
          <w:lang w:val="sr-Cyrl-CS"/>
        </w:rPr>
        <w:t>.09</w:t>
      </w:r>
      <w:r w:rsidR="009F286F">
        <w:rPr>
          <w:lang w:val="sr-Cyrl-CS"/>
        </w:rPr>
        <w:t>.2022</w:t>
      </w:r>
      <w:r w:rsidR="006C481A" w:rsidRPr="004E416A">
        <w:rPr>
          <w:lang w:val="sr-Cyrl-CS"/>
        </w:rPr>
        <w:t>.</w:t>
      </w:r>
      <w:r w:rsidR="00DA0DC3">
        <w:rPr>
          <w:lang w:val="sr-Cyrl-CS"/>
        </w:rPr>
        <w:t>г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8275A1">
        <w:rPr>
          <w:lang w:val="sr-Cyrl-CS"/>
        </w:rPr>
        <w:t xml:space="preserve">„Набавку </w:t>
      </w:r>
      <w:r w:rsidR="00F352DD">
        <w:rPr>
          <w:lang w:val="sr-Cyrl-BA"/>
        </w:rPr>
        <w:t>средства за побољшање плодности пољопривредног земљишта - калцификацију</w:t>
      </w:r>
      <w:r w:rsidR="008275A1">
        <w:rPr>
          <w:lang w:val="sr-Cyrl-CS"/>
        </w:rPr>
        <w:t xml:space="preserve">“ </w:t>
      </w:r>
      <w:r w:rsidR="00265CB0">
        <w:rPr>
          <w:lang w:val="sr-Cyrl-CS"/>
        </w:rPr>
        <w:t>з</w:t>
      </w:r>
      <w:r w:rsidR="008275A1">
        <w:rPr>
          <w:lang w:val="sr-Cyrl-CS"/>
        </w:rPr>
        <w:t>а потребе РЕЦ „Мањача“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C3524A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9F286F">
        <w:rPr>
          <w:lang w:val="sr-Cyrl-CS"/>
        </w:rPr>
        <w:t>1256/22</w:t>
      </w:r>
      <w:r w:rsidR="008275A1">
        <w:rPr>
          <w:lang w:val="sr-Cyrl-CS"/>
        </w:rPr>
        <w:t xml:space="preserve"> од </w:t>
      </w:r>
      <w:r w:rsidR="009F286F">
        <w:rPr>
          <w:lang w:val="sr-Cyrl-CS"/>
        </w:rPr>
        <w:t>01.09.2022</w:t>
      </w:r>
      <w:r w:rsidR="00133FCB">
        <w:rPr>
          <w:lang w:val="sr-Cyrl-CS"/>
        </w:rPr>
        <w:t>.</w:t>
      </w:r>
      <w:r w:rsidR="00C3524A">
        <w:rPr>
          <w:lang w:val="sr-Cyrl-CS"/>
        </w:rPr>
        <w:t xml:space="preserve"> </w:t>
      </w:r>
      <w:r w:rsidR="00133FCB">
        <w:rPr>
          <w:lang w:val="sr-Cyrl-CS"/>
        </w:rPr>
        <w:t>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C3524A">
        <w:rPr>
          <w:lang w:val="sr-Cyrl-CS"/>
        </w:rPr>
        <w:t>7</w:t>
      </w:r>
      <w:r w:rsidR="008275A1">
        <w:rPr>
          <w:lang w:val="sr-Cyrl-CS"/>
        </w:rPr>
        <w:t>-1-</w:t>
      </w:r>
      <w:r w:rsidR="009F286F">
        <w:rPr>
          <w:lang w:val="sr-Cyrl-CS"/>
        </w:rPr>
        <w:t>28-3-26/22</w:t>
      </w:r>
      <w:r w:rsidR="008275A1">
        <w:rPr>
          <w:lang w:val="sr-Cyrl-CS"/>
        </w:rPr>
        <w:t xml:space="preserve"> од </w:t>
      </w:r>
      <w:r w:rsidR="009F286F">
        <w:rPr>
          <w:lang w:val="sr-Cyrl-CS"/>
        </w:rPr>
        <w:t>01.09.2022</w:t>
      </w:r>
      <w:r w:rsidR="008275A1">
        <w:rPr>
          <w:lang w:val="sr-Cyrl-CS"/>
        </w:rPr>
        <w:t>.године</w:t>
      </w:r>
      <w:r w:rsidR="00C3524A">
        <w:rPr>
          <w:lang w:val="sr-Cyrl-CS"/>
        </w:rPr>
        <w:t>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A54DB8">
        <w:rPr>
          <w:b/>
          <w:lang w:val="sr-Latn-CS"/>
        </w:rPr>
        <w:t>„</w:t>
      </w:r>
      <w:r w:rsidR="005225CC">
        <w:rPr>
          <w:b/>
          <w:lang w:val="sr-Cyrl-BA"/>
        </w:rPr>
        <w:t>ПРИМАПРОМ</w:t>
      </w:r>
      <w:r w:rsidR="00A54DB8">
        <w:rPr>
          <w:b/>
          <w:lang w:val="sr-Latn-CS"/>
        </w:rPr>
        <w:t>“</w:t>
      </w:r>
      <w:r w:rsidR="00A54DB8">
        <w:rPr>
          <w:b/>
          <w:lang w:val="sr-Cyrl-BA"/>
        </w:rPr>
        <w:t xml:space="preserve"> </w:t>
      </w:r>
      <w:r w:rsidR="005225CC">
        <w:rPr>
          <w:b/>
          <w:lang w:val="sr-Cyrl-BA"/>
        </w:rPr>
        <w:t>д</w:t>
      </w:r>
      <w:r w:rsidR="00A54DB8">
        <w:rPr>
          <w:b/>
          <w:lang w:val="sr-Cyrl-CS"/>
        </w:rPr>
        <w:t xml:space="preserve">.о.о. </w:t>
      </w:r>
      <w:r w:rsidR="005225CC">
        <w:rPr>
          <w:b/>
          <w:lang w:val="sr-Cyrl-CS"/>
        </w:rPr>
        <w:t>Бања Лука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9F286F">
        <w:rPr>
          <w:bCs/>
          <w:lang w:val="sr-Cyrl-CS" w:eastAsia="bs-Latn-BA"/>
        </w:rPr>
        <w:t>ЗП-180/22</w:t>
      </w:r>
      <w:r w:rsidR="00A54DB8" w:rsidRPr="00AE616C">
        <w:rPr>
          <w:bCs/>
          <w:lang w:val="sr-Cyrl-CS" w:eastAsia="bs-Latn-BA"/>
        </w:rPr>
        <w:t xml:space="preserve"> </w:t>
      </w:r>
      <w:r w:rsidR="00A54DB8" w:rsidRPr="00046457">
        <w:rPr>
          <w:bCs/>
          <w:lang w:val="sr-Cyrl-CS" w:eastAsia="bs-Latn-BA"/>
        </w:rPr>
        <w:t>од</w:t>
      </w:r>
      <w:r w:rsidR="00A54DB8">
        <w:rPr>
          <w:bCs/>
          <w:lang w:val="sr-Cyrl-CS" w:eastAsia="bs-Latn-BA"/>
        </w:rPr>
        <w:t xml:space="preserve"> </w:t>
      </w:r>
      <w:r w:rsidR="009F286F">
        <w:rPr>
          <w:bCs/>
          <w:lang w:val="sr-Cyrl-CS" w:eastAsia="bs-Latn-BA"/>
        </w:rPr>
        <w:t>08</w:t>
      </w:r>
      <w:r w:rsidR="005225CC">
        <w:rPr>
          <w:bCs/>
          <w:lang w:val="sr-Cyrl-CS" w:eastAsia="bs-Latn-BA"/>
        </w:rPr>
        <w:t>.09</w:t>
      </w:r>
      <w:r w:rsidR="00A54DB8" w:rsidRPr="00AE616C">
        <w:rPr>
          <w:bCs/>
          <w:lang w:val="sr-Cyrl-CS" w:eastAsia="bs-Latn-BA"/>
        </w:rPr>
        <w:t>.</w:t>
      </w:r>
      <w:r w:rsidR="009F286F">
        <w:rPr>
          <w:bCs/>
          <w:lang w:val="sr-Cyrl-CS" w:eastAsia="bs-Latn-BA"/>
        </w:rPr>
        <w:t>2022</w:t>
      </w:r>
      <w:r w:rsidR="00A54DB8" w:rsidRPr="00046457">
        <w:rPr>
          <w:bCs/>
          <w:lang w:val="sr-Cyrl-CS" w:eastAsia="bs-Latn-BA"/>
        </w:rPr>
        <w:t>.године</w:t>
      </w:r>
      <w:r w:rsidR="007052E1" w:rsidRPr="00CB1034">
        <w:rPr>
          <w:lang w:val="sr-Cyrl-CS"/>
        </w:rPr>
        <w:t xml:space="preserve">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7C786F" w:rsidRPr="00CB1034">
        <w:rPr>
          <w:b/>
          <w:lang w:val="sr-Cyrl-CS"/>
        </w:rPr>
        <w:t xml:space="preserve"> </w:t>
      </w:r>
      <w:r w:rsidR="009F286F">
        <w:rPr>
          <w:b/>
          <w:lang w:val="sr-Cyrl-CS"/>
        </w:rPr>
        <w:t>13.906,08</w:t>
      </w:r>
      <w:r w:rsidR="008A7C98" w:rsidRPr="00A54DB8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2419D9" w:rsidRPr="00CB1034">
        <w:rPr>
          <w:b/>
          <w:lang w:val="sr-Cyrl-CS"/>
        </w:rPr>
        <w:t xml:space="preserve"> </w:t>
      </w:r>
      <w:r w:rsidR="009F286F">
        <w:rPr>
          <w:b/>
          <w:lang w:val="sr-Cyrl-CS"/>
        </w:rPr>
        <w:t>16.270,11</w:t>
      </w:r>
      <w:r w:rsidR="002419D9" w:rsidRPr="00F7011E">
        <w:rPr>
          <w:b/>
          <w:color w:val="FF0000"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0C1661" w:rsidRDefault="001A1C83" w:rsidP="00352DB9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352DB9" w:rsidRPr="00352DB9" w:rsidRDefault="00352DB9" w:rsidP="00352DB9">
      <w:pPr>
        <w:jc w:val="both"/>
        <w:rPr>
          <w:lang w:val="sr-Cyrl-CS"/>
        </w:rPr>
      </w:pPr>
    </w:p>
    <w:p w:rsidR="00266842" w:rsidRPr="00352DB9" w:rsidRDefault="00B418E2" w:rsidP="00352DB9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76439" w:rsidRDefault="00EF2900" w:rsidP="00352DB9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410948">
        <w:rPr>
          <w:lang w:val="sr-Cyrl-CS"/>
        </w:rPr>
        <w:t xml:space="preserve"> </w:t>
      </w:r>
      <w:r w:rsidR="009F286F">
        <w:rPr>
          <w:lang w:val="sr-Cyrl-CS"/>
        </w:rPr>
        <w:t>1255/22-О од 01.09.2022</w:t>
      </w:r>
      <w:r w:rsidR="0063455B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410948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410948">
        <w:rPr>
          <w:lang w:val="sr-Cyrl-CS"/>
        </w:rPr>
        <w:t>7</w:t>
      </w:r>
      <w:r w:rsidR="001778C4">
        <w:rPr>
          <w:lang w:val="sr-Cyrl-CS"/>
        </w:rPr>
        <w:t>-1-</w:t>
      </w:r>
      <w:r w:rsidR="009F286F">
        <w:rPr>
          <w:lang w:val="sr-Cyrl-CS"/>
        </w:rPr>
        <w:t>28-3-26/22</w:t>
      </w:r>
      <w:r w:rsidR="001778C4">
        <w:rPr>
          <w:lang w:val="sr-Cyrl-CS"/>
        </w:rPr>
        <w:t xml:space="preserve"> објављено на Порталу јавних набавки дана </w:t>
      </w:r>
      <w:r w:rsidR="009F286F">
        <w:rPr>
          <w:lang w:val="sr-Cyrl-CS"/>
        </w:rPr>
        <w:t>01.09.2022</w:t>
      </w:r>
      <w:r w:rsidR="00B76439">
        <w:rPr>
          <w:lang w:val="sr-Cyrl-CS"/>
        </w:rPr>
        <w:t>. године.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</w:t>
      </w:r>
      <w:r w:rsidR="00FD23E1">
        <w:rPr>
          <w:lang w:val="sr-Cyrl-CS"/>
        </w:rPr>
        <w:t>1</w:t>
      </w:r>
      <w:r w:rsidR="009F286F">
        <w:rPr>
          <w:lang w:val="sr-Cyrl-CS"/>
        </w:rPr>
        <w:t>4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</w:t>
      </w:r>
      <w:r w:rsidR="00307443">
        <w:rPr>
          <w:lang w:val="sr-Cyrl-CS"/>
        </w:rPr>
        <w:t>а</w:t>
      </w:r>
      <w:r w:rsidR="00CC09A1">
        <w:rPr>
          <w:lang w:val="sr-Cyrl-CS"/>
        </w:rPr>
        <w:t>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9F286F">
        <w:rPr>
          <w:lang w:val="sr-Cyrl-CS"/>
        </w:rPr>
        <w:t>1256</w:t>
      </w:r>
      <w:r>
        <w:rPr>
          <w:lang w:val="sr-Cyrl-CS"/>
        </w:rPr>
        <w:t>-</w:t>
      </w:r>
      <w:r w:rsidR="00CC3A9A">
        <w:rPr>
          <w:lang w:val="sr-Cyrl-CS"/>
        </w:rPr>
        <w:t>2</w:t>
      </w:r>
      <w:r w:rsidR="009F286F">
        <w:rPr>
          <w:lang w:val="sr-Cyrl-CS"/>
        </w:rPr>
        <w:t xml:space="preserve">/22 </w:t>
      </w:r>
      <w:r>
        <w:rPr>
          <w:lang w:val="sr-Cyrl-CS"/>
        </w:rPr>
        <w:t xml:space="preserve">од </w:t>
      </w:r>
      <w:r w:rsidR="009F286F">
        <w:rPr>
          <w:lang w:val="sr-Cyrl-CS"/>
        </w:rPr>
        <w:t>01.09.2022.</w:t>
      </w:r>
      <w:r w:rsidR="00307443">
        <w:rPr>
          <w:lang w:val="sr-Cyrl-CS"/>
        </w:rPr>
        <w:t>године.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</w:t>
      </w:r>
      <w:r w:rsidR="009F286F">
        <w:rPr>
          <w:lang w:val="sr-Cyrl-CS"/>
        </w:rPr>
        <w:t xml:space="preserve"> портала јавних набавки преузело 6</w:t>
      </w:r>
      <w:r w:rsidR="00307443" w:rsidRPr="00B970F0">
        <w:rPr>
          <w:lang w:val="sr-Cyrl-CS"/>
        </w:rPr>
        <w:t xml:space="preserve"> (</w:t>
      </w:r>
      <w:r w:rsidR="009F286F">
        <w:rPr>
          <w:lang w:val="sr-Cyrl-CS"/>
        </w:rPr>
        <w:t>шест</w:t>
      </w:r>
      <w:r w:rsidR="00307443" w:rsidRPr="00B970F0">
        <w:rPr>
          <w:lang w:val="sr-Cyrl-CS"/>
        </w:rPr>
        <w:t>) понуђача</w:t>
      </w:r>
      <w:r w:rsidR="009F286F">
        <w:rPr>
          <w:lang w:val="sr-Cyrl-CS"/>
        </w:rPr>
        <w:t>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9F286F">
        <w:rPr>
          <w:lang w:val="sr-Cyrl-CS"/>
        </w:rPr>
        <w:t>13</w:t>
      </w:r>
      <w:r w:rsidR="00307443">
        <w:rPr>
          <w:lang w:val="sr-Cyrl-CS"/>
        </w:rPr>
        <w:t>.09</w:t>
      </w:r>
      <w:r w:rsidR="009F286F">
        <w:rPr>
          <w:lang w:val="sr-Cyrl-CS"/>
        </w:rPr>
        <w:t>.2022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8F761E">
        <w:rPr>
          <w:lang w:val="sr-Cyrl-CS"/>
        </w:rPr>
        <w:t xml:space="preserve">е су </w:t>
      </w:r>
      <w:r w:rsidR="00EF49D7">
        <w:rPr>
          <w:lang w:val="sr-Cyrl-CS"/>
        </w:rPr>
        <w:t xml:space="preserve"> (</w:t>
      </w:r>
      <w:r w:rsidR="008F761E">
        <w:rPr>
          <w:lang w:val="sr-Cyrl-CS"/>
        </w:rPr>
        <w:t>2</w:t>
      </w:r>
      <w:r w:rsidR="00244CBC">
        <w:rPr>
          <w:lang w:val="sr-Cyrl-CS"/>
        </w:rPr>
        <w:t xml:space="preserve">) </w:t>
      </w:r>
      <w:r w:rsidR="008F761E">
        <w:rPr>
          <w:lang w:val="sr-Cyrl-CS"/>
        </w:rPr>
        <w:t xml:space="preserve"> двије </w:t>
      </w:r>
      <w:r w:rsidR="00244CBC">
        <w:rPr>
          <w:lang w:val="sr-Cyrl-CS"/>
        </w:rPr>
        <w:t>понуд</w:t>
      </w:r>
      <w:r w:rsidR="008F761E">
        <w:rPr>
          <w:lang w:val="sr-Cyrl-CS"/>
        </w:rPr>
        <w:t>е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ED55C3">
        <w:rPr>
          <w:lang w:val="sr-Cyrl-CS"/>
        </w:rPr>
        <w:t>13</w:t>
      </w:r>
      <w:r w:rsidR="00915AD4">
        <w:rPr>
          <w:lang w:val="sr-Cyrl-CS"/>
        </w:rPr>
        <w:t>.09</w:t>
      </w:r>
      <w:r w:rsidR="00ED55C3">
        <w:rPr>
          <w:lang w:val="sr-Cyrl-CS"/>
        </w:rPr>
        <w:t>.2022.</w:t>
      </w:r>
      <w:r w:rsidR="00610CE8" w:rsidRPr="00F328CA">
        <w:rPr>
          <w:lang w:val="sr-Cyrl-CS"/>
        </w:rPr>
        <w:t xml:space="preserve"> године у 1</w:t>
      </w:r>
      <w:r w:rsidR="00ED55C3">
        <w:rPr>
          <w:lang w:val="sr-Cyrl-CS"/>
        </w:rPr>
        <w:t>1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ED55C3">
        <w:rPr>
          <w:lang w:val="sr-Cyrl-CS"/>
        </w:rPr>
        <w:t>1312/22</w:t>
      </w:r>
      <w:r>
        <w:rPr>
          <w:lang w:val="sr-Cyrl-CS"/>
        </w:rPr>
        <w:t xml:space="preserve"> од </w:t>
      </w:r>
      <w:r w:rsidR="00ED55C3">
        <w:rPr>
          <w:lang w:val="sr-Cyrl-CS"/>
        </w:rPr>
        <w:t>13</w:t>
      </w:r>
      <w:r w:rsidR="00A0173A">
        <w:rPr>
          <w:lang w:val="sr-Cyrl-CS"/>
        </w:rPr>
        <w:t>.09</w:t>
      </w:r>
      <w:r w:rsidR="00ED55C3">
        <w:rPr>
          <w:lang w:val="sr-Cyrl-CS"/>
        </w:rPr>
        <w:t>.2022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9569A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</w:t>
      </w:r>
      <w:r w:rsidR="005E30F4">
        <w:rPr>
          <w:lang w:val="sr-Cyrl-CS"/>
        </w:rPr>
        <w:t>љ</w:t>
      </w:r>
      <w:r w:rsidRPr="00D446D6">
        <w:rPr>
          <w:lang w:val="sr-Cyrl-CS"/>
        </w:rPr>
        <w:t>едећих понуђача</w:t>
      </w:r>
      <w:r w:rsidR="00631594" w:rsidRPr="00D446D6">
        <w:rPr>
          <w:lang w:val="sr-Cyrl-CS"/>
        </w:rPr>
        <w:t xml:space="preserve"> и то по </w:t>
      </w:r>
      <w:r w:rsidR="00631594" w:rsidRPr="00672170">
        <w:rPr>
          <w:lang w:val="sr-Cyrl-CS"/>
        </w:rPr>
        <w:t>с</w:t>
      </w:r>
      <w:r w:rsidR="005E30F4">
        <w:rPr>
          <w:lang w:val="sr-Cyrl-CS"/>
        </w:rPr>
        <w:t>љ</w:t>
      </w:r>
      <w:r w:rsidR="00631594" w:rsidRPr="00672170">
        <w:rPr>
          <w:lang w:val="sr-Cyrl-CS"/>
        </w:rPr>
        <w:t>едећем редослиједу:</w:t>
      </w:r>
    </w:p>
    <w:p w:rsidR="00D871DD" w:rsidRPr="00897F91" w:rsidRDefault="00D871DD" w:rsidP="00352DB9">
      <w:pPr>
        <w:jc w:val="both"/>
        <w:rPr>
          <w:b/>
          <w:lang w:val="sr-Cyrl-CS"/>
        </w:rPr>
      </w:pPr>
    </w:p>
    <w:p w:rsidR="00633E0D" w:rsidRDefault="00D871DD" w:rsidP="00D871DD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>д.о.о. Модрича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 w:rsidR="00633E0D">
        <w:rPr>
          <w:b/>
          <w:lang w:val="sr-Cyrl-BA"/>
        </w:rPr>
        <w:t>13.920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</w:t>
      </w:r>
    </w:p>
    <w:p w:rsidR="00D871DD" w:rsidRDefault="00D871DD" w:rsidP="00633E0D">
      <w:pPr>
        <w:jc w:val="both"/>
        <w:rPr>
          <w:b/>
          <w:lang w:val="sr-Cyrl-CS"/>
        </w:rPr>
      </w:pPr>
      <w:r w:rsidRPr="003B2B4D">
        <w:rPr>
          <w:b/>
          <w:lang w:val="sr-Cyrl-CS"/>
        </w:rPr>
        <w:t>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 w:rsidR="00633E0D">
        <w:rPr>
          <w:b/>
          <w:lang w:val="sr-Cyrl-BA"/>
        </w:rPr>
        <w:t xml:space="preserve">16.286,40 </w:t>
      </w:r>
      <w:r w:rsidRPr="003B2B4D">
        <w:rPr>
          <w:b/>
          <w:lang w:val="sr-Cyrl-CS"/>
        </w:rPr>
        <w:t>КМ са ПДВ-ом;</w:t>
      </w:r>
    </w:p>
    <w:p w:rsidR="00D871DD" w:rsidRDefault="00D871DD" w:rsidP="00633E0D">
      <w:pPr>
        <w:jc w:val="both"/>
        <w:rPr>
          <w:b/>
          <w:lang w:val="sr-Cyrl-CS"/>
        </w:rPr>
      </w:pPr>
    </w:p>
    <w:p w:rsidR="005C6C79" w:rsidRDefault="00D871DD" w:rsidP="00D871DD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„ПРИМАПРОМ“ д.о.о. Бања Лука, </w:t>
      </w:r>
      <w:r>
        <w:rPr>
          <w:lang w:val="sr-Cyrl-CS"/>
        </w:rPr>
        <w:t xml:space="preserve">укупна вриједност понуде </w:t>
      </w:r>
      <w:r>
        <w:rPr>
          <w:b/>
          <w:lang w:val="sr-Cyrl-BA"/>
        </w:rPr>
        <w:t>1</w:t>
      </w:r>
      <w:r w:rsidR="005C6C79">
        <w:rPr>
          <w:b/>
          <w:lang w:val="sr-Cyrl-BA"/>
        </w:rPr>
        <w:t>4</w:t>
      </w:r>
      <w:r>
        <w:rPr>
          <w:b/>
          <w:lang w:val="sr-Cyrl-BA"/>
        </w:rPr>
        <w:t>.000,00</w:t>
      </w:r>
      <w:r w:rsidRPr="00107D29">
        <w:rPr>
          <w:b/>
          <w:lang w:val="sr-Cyrl-CS"/>
        </w:rPr>
        <w:t xml:space="preserve"> </w:t>
      </w:r>
    </w:p>
    <w:p w:rsidR="00D871DD" w:rsidRPr="003B2B4D" w:rsidRDefault="00D871DD" w:rsidP="005C6C79">
      <w:pPr>
        <w:jc w:val="both"/>
        <w:rPr>
          <w:b/>
          <w:lang w:val="sr-Cyrl-CS"/>
        </w:rPr>
      </w:pPr>
      <w:r w:rsidRPr="00107D29">
        <w:rPr>
          <w:b/>
          <w:lang w:val="sr-Cyrl-CS"/>
        </w:rPr>
        <w:t>КМ</w:t>
      </w:r>
      <w:r>
        <w:rPr>
          <w:lang w:val="sr-Cyrl-CS"/>
        </w:rPr>
        <w:t xml:space="preserve"> </w:t>
      </w:r>
      <w:r w:rsidRPr="00107D29">
        <w:rPr>
          <w:b/>
          <w:lang w:val="sr-Cyrl-CS"/>
        </w:rPr>
        <w:t>без ПДВ-а</w:t>
      </w:r>
      <w:r>
        <w:rPr>
          <w:lang w:val="sr-Cyrl-CS"/>
        </w:rPr>
        <w:t xml:space="preserve">, односно укупна вриједност понуде </w:t>
      </w:r>
      <w:r w:rsidR="005C6C79">
        <w:rPr>
          <w:b/>
          <w:lang w:val="sr-Cyrl-BA"/>
        </w:rPr>
        <w:t>16.380,00</w:t>
      </w:r>
      <w:r>
        <w:rPr>
          <w:b/>
          <w:lang w:val="sr-Latn-BA"/>
        </w:rPr>
        <w:t xml:space="preserve"> KM</w:t>
      </w:r>
      <w:r>
        <w:rPr>
          <w:b/>
          <w:lang w:val="sr-Cyrl-CS"/>
        </w:rPr>
        <w:t xml:space="preserve"> са ПДВ-ом.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Pr="0052596D" w:rsidRDefault="00B370C4" w:rsidP="00EF2796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2A1D65">
        <w:rPr>
          <w:lang w:val="sr-Cyrl-CS"/>
        </w:rPr>
        <w:t xml:space="preserve">су </w:t>
      </w:r>
      <w:r w:rsidR="000B283B">
        <w:rPr>
          <w:lang w:val="sr-Cyrl-CS"/>
        </w:rPr>
        <w:t>двије</w:t>
      </w:r>
      <w:r w:rsidR="002A1D65">
        <w:rPr>
          <w:lang w:val="sr-Cyrl-CS"/>
        </w:rPr>
        <w:t xml:space="preserve"> достављене понуде прихватљиве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</w:t>
      </w:r>
      <w:r w:rsidR="00EF2796">
        <w:rPr>
          <w:lang w:val="sr-Cyrl-CS"/>
        </w:rPr>
        <w:t xml:space="preserve">понуде понуђача </w:t>
      </w:r>
      <w:r w:rsidR="00C62830" w:rsidRPr="00C22568">
        <w:rPr>
          <w:lang w:val="sr-Cyrl-BA"/>
        </w:rPr>
        <w:t>„РЕПРОМ</w:t>
      </w:r>
      <w:r w:rsidR="00C62830" w:rsidRPr="00C22568">
        <w:rPr>
          <w:lang w:val="sr-Latn-CS"/>
        </w:rPr>
        <w:t>“</w:t>
      </w:r>
      <w:r w:rsidR="00C62830" w:rsidRPr="00C22568">
        <w:rPr>
          <w:lang w:val="sr-Cyrl-BA"/>
        </w:rPr>
        <w:t xml:space="preserve"> </w:t>
      </w:r>
      <w:r w:rsidR="00C62830" w:rsidRPr="00C22568">
        <w:rPr>
          <w:lang w:val="sr-Cyrl-CS"/>
        </w:rPr>
        <w:t>д.о.о. Модрича</w:t>
      </w:r>
      <w:r w:rsidR="00C62830">
        <w:rPr>
          <w:lang w:val="sr-Cyrl-CS"/>
        </w:rPr>
        <w:t xml:space="preserve"> и</w:t>
      </w:r>
      <w:r w:rsidR="00EF2796">
        <w:rPr>
          <w:lang w:val="sr-Cyrl-CS"/>
        </w:rPr>
        <w:t xml:space="preserve"> понуђача „ПРИМАПРОМ“ д.о.о. Бања Лука</w:t>
      </w:r>
      <w:r w:rsidR="00C62830">
        <w:rPr>
          <w:lang w:val="sr-Cyrl-CS"/>
        </w:rPr>
        <w:t>.</w:t>
      </w: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Default="008A0367" w:rsidP="00E6793C">
      <w:pPr>
        <w:jc w:val="both"/>
        <w:rPr>
          <w:lang w:val="sr-Cyrl-CS"/>
        </w:rPr>
      </w:pPr>
      <w:r>
        <w:rPr>
          <w:lang w:val="sr-Cyrl-CS"/>
        </w:rPr>
        <w:t xml:space="preserve">С обзиром да су </w:t>
      </w:r>
      <w:r w:rsidR="00C422DA">
        <w:rPr>
          <w:lang w:val="sr-Cyrl-CS"/>
        </w:rPr>
        <w:t>обе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562D22">
        <w:rPr>
          <w:lang w:val="sr-Cyrl-CS"/>
        </w:rPr>
        <w:t xml:space="preserve">ја је заказана </w:t>
      </w:r>
      <w:r w:rsidR="005F225C">
        <w:rPr>
          <w:lang w:val="sr-Cyrl-CS"/>
        </w:rPr>
        <w:t xml:space="preserve">за дан </w:t>
      </w:r>
      <w:r w:rsidR="00C422DA">
        <w:rPr>
          <w:lang w:val="sr-Cyrl-CS"/>
        </w:rPr>
        <w:t>15.09.2022</w:t>
      </w:r>
      <w:r w:rsidR="00D446D6" w:rsidRPr="00F43DD0">
        <w:rPr>
          <w:lang w:val="sr-Cyrl-CS"/>
        </w:rPr>
        <w:t xml:space="preserve">.године, са почетком у </w:t>
      </w:r>
      <w:r w:rsidR="00C422DA">
        <w:rPr>
          <w:lang w:val="sr-Cyrl-CS"/>
        </w:rPr>
        <w:t>15</w:t>
      </w:r>
      <w:r w:rsidR="00E95BCD">
        <w:rPr>
          <w:lang w:val="sr-Cyrl-CS"/>
        </w:rPr>
        <w:t>:00</w:t>
      </w:r>
      <w:r w:rsidR="00E134ED" w:rsidRPr="00F43DD0">
        <w:rPr>
          <w:lang w:val="sr-Cyrl-CS"/>
        </w:rPr>
        <w:t xml:space="preserve">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AD026E" w:rsidRDefault="00AD026E" w:rsidP="004D0979">
      <w:pPr>
        <w:jc w:val="both"/>
        <w:rPr>
          <w:lang w:val="sr-Cyrl-CS"/>
        </w:rPr>
      </w:pPr>
    </w:p>
    <w:p w:rsidR="00CD17BE" w:rsidRPr="00352DB9" w:rsidRDefault="00F43DD0" w:rsidP="008716C7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235AE4" w:rsidRPr="000F211D" w:rsidTr="00107F11">
        <w:tc>
          <w:tcPr>
            <w:tcW w:w="712" w:type="dxa"/>
          </w:tcPr>
          <w:p w:rsidR="00235AE4" w:rsidRPr="000F211D" w:rsidRDefault="00235AE4" w:rsidP="00107F11">
            <w:pPr>
              <w:jc w:val="both"/>
              <w:rPr>
                <w:lang w:val="ru-RU"/>
              </w:rPr>
            </w:pP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235AE4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235AE4" w:rsidRPr="000F211D" w:rsidTr="00107F11">
        <w:tc>
          <w:tcPr>
            <w:tcW w:w="712" w:type="dxa"/>
          </w:tcPr>
          <w:p w:rsidR="00235AE4" w:rsidRDefault="002B7987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35AE4">
              <w:rPr>
                <w:lang w:val="ru-RU"/>
              </w:rPr>
              <w:t>.</w:t>
            </w:r>
          </w:p>
        </w:tc>
        <w:tc>
          <w:tcPr>
            <w:tcW w:w="5057" w:type="dxa"/>
          </w:tcPr>
          <w:p w:rsidR="00235AE4" w:rsidRDefault="00660271" w:rsidP="00107F11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„РЕПРОМ“ д.о.о. Модрича</w:t>
            </w:r>
          </w:p>
        </w:tc>
        <w:tc>
          <w:tcPr>
            <w:tcW w:w="2861" w:type="dxa"/>
          </w:tcPr>
          <w:p w:rsidR="00235AE4" w:rsidRDefault="00B21E1D" w:rsidP="00107F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13.920</w:t>
            </w:r>
            <w:r w:rsidR="00235AE4">
              <w:rPr>
                <w:lang w:val="ru-RU"/>
              </w:rPr>
              <w:t>,00</w:t>
            </w:r>
          </w:p>
        </w:tc>
      </w:tr>
      <w:tr w:rsidR="00235AE4" w:rsidRPr="000F211D" w:rsidTr="00107F11">
        <w:trPr>
          <w:trHeight w:val="271"/>
        </w:trPr>
        <w:tc>
          <w:tcPr>
            <w:tcW w:w="712" w:type="dxa"/>
          </w:tcPr>
          <w:p w:rsidR="00235AE4" w:rsidRPr="000F211D" w:rsidRDefault="002B7987" w:rsidP="002B79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235AE4" w:rsidRPr="001D572E" w:rsidRDefault="00660271" w:rsidP="00107F11">
            <w:pPr>
              <w:jc w:val="both"/>
              <w:rPr>
                <w:b/>
                <w:lang w:val="sr-Cyrl-CS"/>
              </w:rPr>
            </w:pPr>
            <w:r w:rsidRPr="005D00C8">
              <w:rPr>
                <w:b/>
                <w:lang w:val="sr-Latn-BA"/>
              </w:rPr>
              <w:t>„</w:t>
            </w:r>
            <w:r>
              <w:rPr>
                <w:b/>
                <w:lang w:val="sr-Cyrl-BA"/>
              </w:rPr>
              <w:t>ПРИМАПРОМ</w:t>
            </w:r>
            <w:r w:rsidRPr="005D00C8">
              <w:rPr>
                <w:b/>
                <w:lang w:val="sr-Latn-BA"/>
              </w:rPr>
              <w:t xml:space="preserve">“ </w:t>
            </w:r>
            <w:r>
              <w:rPr>
                <w:b/>
                <w:lang w:val="sr-Cyrl-BA"/>
              </w:rPr>
              <w:t xml:space="preserve"> д.о.о.   Бања Лука</w:t>
            </w:r>
          </w:p>
        </w:tc>
        <w:tc>
          <w:tcPr>
            <w:tcW w:w="2861" w:type="dxa"/>
          </w:tcPr>
          <w:p w:rsidR="00235AE4" w:rsidRPr="001D572E" w:rsidRDefault="00B21E1D" w:rsidP="00107F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2B7987">
              <w:rPr>
                <w:lang w:val="sr-Cyrl-CS"/>
              </w:rPr>
              <w:t>.000</w:t>
            </w:r>
            <w:r w:rsidR="00235AE4">
              <w:rPr>
                <w:lang w:val="sr-Cyrl-CS"/>
              </w:rPr>
              <w:t>,00</w:t>
            </w:r>
          </w:p>
        </w:tc>
      </w:tr>
    </w:tbl>
    <w:p w:rsidR="00235AE4" w:rsidRDefault="00235AE4" w:rsidP="008716C7">
      <w:pPr>
        <w:jc w:val="both"/>
        <w:rPr>
          <w:b/>
          <w:lang w:val="sr-Cyrl-CS"/>
        </w:rPr>
      </w:pPr>
    </w:p>
    <w:p w:rsidR="002364C5" w:rsidRPr="00A726C4" w:rsidRDefault="002364C5" w:rsidP="008716C7">
      <w:pPr>
        <w:jc w:val="both"/>
        <w:rPr>
          <w:b/>
          <w:lang w:val="sr-Cyrl-CS"/>
        </w:rPr>
      </w:pPr>
    </w:p>
    <w:p w:rsidR="007003FF" w:rsidRDefault="00EA24A2" w:rsidP="003C18D4">
      <w:pPr>
        <w:jc w:val="both"/>
        <w:rPr>
          <w:lang w:val="sr-Cyrl-CS"/>
        </w:rPr>
      </w:pPr>
      <w:r>
        <w:rPr>
          <w:lang w:val="sr-Cyrl-CS"/>
        </w:rPr>
        <w:lastRenderedPageBreak/>
        <w:t>Е</w:t>
      </w:r>
      <w:r w:rsidR="00C13158">
        <w:rPr>
          <w:lang w:val="sr-Cyrl-CS"/>
        </w:rPr>
        <w:t xml:space="preserve">-аукција је започела </w:t>
      </w:r>
      <w:r w:rsidR="00B21E1D">
        <w:rPr>
          <w:lang w:val="sr-Cyrl-CS"/>
        </w:rPr>
        <w:t>15.09.2022</w:t>
      </w:r>
      <w:r w:rsidR="001106FE">
        <w:rPr>
          <w:lang w:val="sr-Cyrl-CS"/>
        </w:rPr>
        <w:t>.</w:t>
      </w:r>
      <w:r>
        <w:rPr>
          <w:lang w:val="sr-Cyrl-CS"/>
        </w:rPr>
        <w:t xml:space="preserve"> г. у </w:t>
      </w:r>
      <w:r w:rsidR="00B21E1D">
        <w:rPr>
          <w:lang w:val="sr-Cyrl-CS"/>
        </w:rPr>
        <w:t>13</w:t>
      </w:r>
      <w:r w:rsidR="00A87A23">
        <w:rPr>
          <w:lang w:val="sr-Cyrl-CS"/>
        </w:rPr>
        <w:t>:00</w:t>
      </w:r>
      <w:r w:rsidR="00C13158">
        <w:rPr>
          <w:lang w:val="sr-Cyrl-CS"/>
        </w:rPr>
        <w:t xml:space="preserve">:00 часова а окончана у </w:t>
      </w:r>
      <w:r w:rsidR="00B21E1D">
        <w:rPr>
          <w:lang w:val="sr-Cyrl-CS"/>
        </w:rPr>
        <w:t>13</w:t>
      </w:r>
      <w:r w:rsidR="0008723A" w:rsidRPr="00660271">
        <w:rPr>
          <w:lang w:val="sr-Cyrl-CS"/>
        </w:rPr>
        <w:t>:</w:t>
      </w:r>
      <w:r w:rsidR="004B65F0">
        <w:rPr>
          <w:lang w:val="sr-Cyrl-CS"/>
        </w:rPr>
        <w:t>10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Током трајања Е-аукције понуђачи </w:t>
      </w:r>
      <w:r w:rsidR="0008723A">
        <w:rPr>
          <w:lang w:val="sr-Cyrl-CS"/>
        </w:rPr>
        <w:t>с</w:t>
      </w:r>
      <w:r w:rsidR="007003FF">
        <w:rPr>
          <w:lang w:val="sr-Cyrl-CS"/>
        </w:rPr>
        <w:t xml:space="preserve">у подносили нове цијене </w:t>
      </w:r>
      <w:r w:rsidR="0008723A">
        <w:rPr>
          <w:lang w:val="sr-Cyrl-CS"/>
        </w:rPr>
        <w:t>и</w:t>
      </w:r>
      <w:r w:rsidR="007003FF">
        <w:rPr>
          <w:lang w:val="sr-Cyrl-CS"/>
        </w:rPr>
        <w:t xml:space="preserve"> снижавали понуде.</w:t>
      </w:r>
      <w:r w:rsidR="00B33E82">
        <w:rPr>
          <w:lang w:val="sr-Cyrl-CS"/>
        </w:rPr>
        <w:t xml:space="preserve"> П</w:t>
      </w:r>
      <w:r w:rsidR="00E07949">
        <w:rPr>
          <w:lang w:val="sr-Cyrl-CS"/>
        </w:rPr>
        <w:t>о окончаној Е-аукцији сачињена је коначна  ранг листа</w:t>
      </w:r>
      <w:r w:rsidR="00CD17BE">
        <w:rPr>
          <w:lang w:val="sr-Cyrl-CS"/>
        </w:rPr>
        <w:t>:</w:t>
      </w:r>
      <w:r w:rsidR="00E07949">
        <w:rPr>
          <w:lang w:val="sr-Cyrl-CS"/>
        </w:rPr>
        <w:t xml:space="preserve"> </w:t>
      </w:r>
    </w:p>
    <w:p w:rsidR="002364C5" w:rsidRPr="003C18D4" w:rsidRDefault="002364C5" w:rsidP="003C18D4">
      <w:pPr>
        <w:jc w:val="both"/>
        <w:rPr>
          <w:lang w:val="sr-Cyrl-CS"/>
        </w:rPr>
      </w:pPr>
    </w:p>
    <w:p w:rsidR="002364C5" w:rsidRPr="00B757E9" w:rsidRDefault="003C18D4" w:rsidP="00352DB9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3C18D4" w:rsidRPr="000F211D" w:rsidTr="0052596D">
        <w:trPr>
          <w:trHeight w:val="630"/>
        </w:trPr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="008C0359">
              <w:rPr>
                <w:lang w:val="ru-RU"/>
              </w:rPr>
              <w:t xml:space="preserve"> у КМ без </w:t>
            </w:r>
            <w:r w:rsidRPr="000F211D">
              <w:rPr>
                <w:lang w:val="ru-RU"/>
              </w:rPr>
              <w:t>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B14818" w:rsidRPr="000F211D" w:rsidTr="00C84A22">
        <w:tc>
          <w:tcPr>
            <w:tcW w:w="712" w:type="dxa"/>
          </w:tcPr>
          <w:p w:rsidR="00B14818" w:rsidRPr="000F211D" w:rsidRDefault="00D665AA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14818">
              <w:rPr>
                <w:lang w:val="ru-RU"/>
              </w:rPr>
              <w:t>.</w:t>
            </w:r>
          </w:p>
        </w:tc>
        <w:tc>
          <w:tcPr>
            <w:tcW w:w="4812" w:type="dxa"/>
          </w:tcPr>
          <w:p w:rsidR="00B14818" w:rsidRDefault="00D665AA" w:rsidP="00D665AA">
            <w:pPr>
              <w:jc w:val="both"/>
              <w:rPr>
                <w:b/>
                <w:lang w:val="sr-Latn-CS"/>
              </w:rPr>
            </w:pPr>
            <w:r w:rsidRPr="00DF1DA0">
              <w:rPr>
                <w:lang w:val="sr-Latn-BA"/>
              </w:rPr>
              <w:t>„</w:t>
            </w:r>
            <w:r>
              <w:rPr>
                <w:lang w:val="sr-Cyrl-BA"/>
              </w:rPr>
              <w:t>ПРИМАПРОМ</w:t>
            </w:r>
            <w:r w:rsidRPr="00DF1DA0">
              <w:rPr>
                <w:lang w:val="sr-Latn-BA"/>
              </w:rPr>
              <w:t xml:space="preserve">“ </w:t>
            </w:r>
            <w:r w:rsidRPr="00DF1DA0">
              <w:rPr>
                <w:lang w:val="sr-Cyrl-BA"/>
              </w:rPr>
              <w:t xml:space="preserve">д.о.о </w:t>
            </w:r>
            <w:r>
              <w:rPr>
                <w:lang w:val="sr-Cyrl-BA"/>
              </w:rPr>
              <w:t>Бања Лука</w:t>
            </w:r>
          </w:p>
        </w:tc>
        <w:tc>
          <w:tcPr>
            <w:tcW w:w="1984" w:type="dxa"/>
          </w:tcPr>
          <w:p w:rsidR="00B14818" w:rsidRDefault="00016B8F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13.906,08</w:t>
            </w:r>
          </w:p>
        </w:tc>
        <w:tc>
          <w:tcPr>
            <w:tcW w:w="1122" w:type="dxa"/>
          </w:tcPr>
          <w:p w:rsidR="00B14818" w:rsidRDefault="00D665AA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60271">
              <w:rPr>
                <w:lang w:val="ru-RU"/>
              </w:rPr>
              <w:t>.</w:t>
            </w:r>
          </w:p>
        </w:tc>
      </w:tr>
      <w:tr w:rsidR="000C3BE9" w:rsidRPr="000F211D" w:rsidTr="00C84A22">
        <w:tc>
          <w:tcPr>
            <w:tcW w:w="712" w:type="dxa"/>
          </w:tcPr>
          <w:p w:rsidR="000C3BE9" w:rsidRDefault="00D665AA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C3BE9">
              <w:rPr>
                <w:lang w:val="ru-RU"/>
              </w:rPr>
              <w:t>.</w:t>
            </w:r>
          </w:p>
        </w:tc>
        <w:tc>
          <w:tcPr>
            <w:tcW w:w="4812" w:type="dxa"/>
          </w:tcPr>
          <w:p w:rsidR="000C3BE9" w:rsidRPr="000C3BE9" w:rsidRDefault="00D665AA" w:rsidP="007B5CE4">
            <w:pPr>
              <w:jc w:val="both"/>
              <w:rPr>
                <w:lang w:val="sr-Latn-BA"/>
              </w:rPr>
            </w:pPr>
            <w:r w:rsidRPr="000C3BE9">
              <w:rPr>
                <w:lang w:val="sr-Cyrl-CS"/>
              </w:rPr>
              <w:t>„РЕПРОМ“ д.о.о. Модрича</w:t>
            </w:r>
          </w:p>
        </w:tc>
        <w:tc>
          <w:tcPr>
            <w:tcW w:w="1984" w:type="dxa"/>
          </w:tcPr>
          <w:p w:rsidR="000C3BE9" w:rsidRDefault="00016B8F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13.920</w:t>
            </w:r>
            <w:r w:rsidR="00D665AA">
              <w:rPr>
                <w:lang w:val="ru-RU"/>
              </w:rPr>
              <w:t>,00</w:t>
            </w:r>
          </w:p>
        </w:tc>
        <w:tc>
          <w:tcPr>
            <w:tcW w:w="1122" w:type="dxa"/>
          </w:tcPr>
          <w:p w:rsidR="000C3BE9" w:rsidRDefault="00D665AA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60271">
              <w:rPr>
                <w:lang w:val="ru-RU"/>
              </w:rPr>
              <w:t>.</w:t>
            </w:r>
          </w:p>
        </w:tc>
      </w:tr>
    </w:tbl>
    <w:p w:rsidR="002364C5" w:rsidRDefault="002364C5" w:rsidP="0008723A">
      <w:pPr>
        <w:jc w:val="both"/>
        <w:rPr>
          <w:lang w:val="sr-Cyrl-CS"/>
        </w:rPr>
      </w:pPr>
    </w:p>
    <w:p w:rsidR="0008723A" w:rsidRDefault="0008723A" w:rsidP="0008723A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да је цијена најповољније понуде снижена за </w:t>
      </w:r>
      <w:r w:rsidR="00066F23">
        <w:rPr>
          <w:lang w:val="sr-Cyrl-CS"/>
        </w:rPr>
        <w:t>0,67</w:t>
      </w:r>
      <w:r w:rsidRPr="00941C35">
        <w:rPr>
          <w:lang w:val="sr-Cyrl-CS"/>
        </w:rPr>
        <w:t xml:space="preserve">% односно </w:t>
      </w:r>
      <w:r w:rsidR="00066F23">
        <w:rPr>
          <w:lang w:val="sr-Cyrl-CS"/>
        </w:rPr>
        <w:t>93,92</w:t>
      </w:r>
      <w:r w:rsidRPr="00941C35">
        <w:rPr>
          <w:lang w:val="sr-Cyrl-CS"/>
        </w:rPr>
        <w:t xml:space="preserve"> КМ.</w:t>
      </w:r>
    </w:p>
    <w:p w:rsidR="0008723A" w:rsidRPr="007D634C" w:rsidRDefault="0008723A" w:rsidP="0008723A">
      <w:pPr>
        <w:jc w:val="both"/>
        <w:rPr>
          <w:lang w:val="sr-Cyrl-CS"/>
        </w:rPr>
      </w:pPr>
      <w:r>
        <w:rPr>
          <w:lang w:val="sr-Cyrl-CS"/>
        </w:rPr>
        <w:t>И</w:t>
      </w:r>
      <w:r w:rsidRPr="007D634C">
        <w:rPr>
          <w:lang w:val="sr-Cyrl-CS"/>
        </w:rPr>
        <w:t>звјештај о току и заврше</w:t>
      </w:r>
      <w:r>
        <w:rPr>
          <w:lang w:val="sr-Cyrl-CS"/>
        </w:rPr>
        <w:t xml:space="preserve">тку е-аукције креиран </w:t>
      </w:r>
      <w:r w:rsidR="00066F23">
        <w:rPr>
          <w:lang w:val="sr-Cyrl-CS"/>
        </w:rPr>
        <w:t>16.09.2022</w:t>
      </w:r>
      <w:r w:rsidRPr="007D634C">
        <w:rPr>
          <w:lang w:val="sr-Cyrl-CS"/>
        </w:rPr>
        <w:t xml:space="preserve">.године у </w:t>
      </w:r>
      <w:r w:rsidR="00066F23">
        <w:rPr>
          <w:lang w:val="sr-Cyrl-BA"/>
        </w:rPr>
        <w:t>08:55</w:t>
      </w:r>
      <w:r w:rsidRPr="00941C35">
        <w:rPr>
          <w:lang w:val="sr-Cyrl-CS"/>
        </w:rPr>
        <w:t xml:space="preserve"> </w:t>
      </w:r>
      <w:r w:rsidRPr="007D634C">
        <w:rPr>
          <w:lang w:val="sr-Cyrl-CS"/>
        </w:rPr>
        <w:t>часова</w:t>
      </w:r>
      <w:r>
        <w:rPr>
          <w:lang w:val="sr-Cyrl-CS"/>
        </w:rPr>
        <w:t xml:space="preserve">  у прилогу. </w:t>
      </w:r>
    </w:p>
    <w:p w:rsidR="0008723A" w:rsidRDefault="0008723A" w:rsidP="0008723A">
      <w:pPr>
        <w:jc w:val="both"/>
        <w:rPr>
          <w:lang w:val="sr-Cyrl-CS"/>
        </w:rPr>
      </w:pPr>
    </w:p>
    <w:p w:rsidR="0008723A" w:rsidRDefault="0008723A" w:rsidP="0008723A">
      <w:pPr>
        <w:jc w:val="both"/>
        <w:rPr>
          <w:lang w:val="sr-Cyrl-CS"/>
        </w:rPr>
      </w:pPr>
      <w:r>
        <w:rPr>
          <w:lang w:val="ru-RU"/>
        </w:rPr>
        <w:t xml:space="preserve">Даље, Комисија је анализирала снижење укупне цијене понуде понуђача </w:t>
      </w:r>
      <w:r w:rsidR="008136BB">
        <w:rPr>
          <w:b/>
          <w:lang w:val="sr-Latn-CS"/>
        </w:rPr>
        <w:t>„</w:t>
      </w:r>
      <w:r w:rsidR="00A602FF">
        <w:rPr>
          <w:b/>
          <w:lang w:val="sr-Cyrl-BA"/>
        </w:rPr>
        <w:t>ПРИМАПРОМ</w:t>
      </w:r>
      <w:r w:rsidR="008136BB">
        <w:rPr>
          <w:b/>
          <w:lang w:val="sr-Latn-CS"/>
        </w:rPr>
        <w:t>“</w:t>
      </w:r>
      <w:r w:rsidR="008136BB">
        <w:rPr>
          <w:b/>
          <w:lang w:val="sr-Cyrl-BA"/>
        </w:rPr>
        <w:t xml:space="preserve"> </w:t>
      </w:r>
      <w:r w:rsidR="00A602FF">
        <w:rPr>
          <w:b/>
          <w:lang w:val="sr-Cyrl-BA"/>
        </w:rPr>
        <w:t>д</w:t>
      </w:r>
      <w:r w:rsidR="00A602FF">
        <w:rPr>
          <w:b/>
          <w:lang w:val="sr-Cyrl-CS"/>
        </w:rPr>
        <w:t xml:space="preserve">.о.о. Бања Лука </w:t>
      </w:r>
      <w:r>
        <w:rPr>
          <w:lang w:val="sr-Cyrl-CS"/>
        </w:rPr>
        <w:t>као најповољнијег понуђача у овом поступку набавке по окончаној е-аукцији, те је констатовала сљедеће:</w:t>
      </w:r>
    </w:p>
    <w:p w:rsidR="002364C5" w:rsidRDefault="002364C5" w:rsidP="0008723A">
      <w:pPr>
        <w:jc w:val="both"/>
        <w:rPr>
          <w:lang w:val="sr-Cyrl-CS"/>
        </w:rPr>
      </w:pPr>
    </w:p>
    <w:p w:rsidR="009F702F" w:rsidRPr="006E2052" w:rsidRDefault="009A3EA2" w:rsidP="009F702F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почетна цијена.........14</w:t>
      </w:r>
      <w:r w:rsidR="009F702F" w:rsidRPr="006E2052">
        <w:rPr>
          <w:lang w:val="sr-Cyrl-CS"/>
        </w:rPr>
        <w:t>.000,00</w:t>
      </w:r>
    </w:p>
    <w:p w:rsidR="009F702F" w:rsidRPr="006E2052" w:rsidRDefault="009A3EA2" w:rsidP="009F702F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коначна цијена.........13.906,08</w:t>
      </w:r>
    </w:p>
    <w:p w:rsidR="009F702F" w:rsidRPr="006E2052" w:rsidRDefault="009A3EA2" w:rsidP="009F702F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смањење цијене.......93,92</w:t>
      </w:r>
    </w:p>
    <w:p w:rsidR="009F702F" w:rsidRPr="006E2052" w:rsidRDefault="009F702F" w:rsidP="009F702F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6E2052">
        <w:rPr>
          <w:lang w:val="sr-Cyrl-CS"/>
        </w:rPr>
        <w:t xml:space="preserve">смањење </w:t>
      </w:r>
      <w:r w:rsidR="009A3EA2">
        <w:rPr>
          <w:lang w:val="sr-Cyrl-CS"/>
        </w:rPr>
        <w:t>цијене.........0,6</w:t>
      </w:r>
      <w:r w:rsidRPr="006E2052">
        <w:rPr>
          <w:lang w:val="sr-Cyrl-CS"/>
        </w:rPr>
        <w:t>7 %</w:t>
      </w:r>
    </w:p>
    <w:p w:rsidR="008136BB" w:rsidRPr="003F28AF" w:rsidRDefault="008136BB" w:rsidP="008136BB">
      <w:pPr>
        <w:jc w:val="both"/>
        <w:rPr>
          <w:lang w:val="ru-RU"/>
        </w:rPr>
      </w:pPr>
      <w:r w:rsidRPr="003F28AF">
        <w:rPr>
          <w:lang w:val="ru-RU"/>
        </w:rPr>
        <w:t xml:space="preserve"> </w:t>
      </w: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D60FAD">
        <w:rPr>
          <w:b/>
          <w:lang w:val="sr-Latn-CS"/>
        </w:rPr>
        <w:t>„</w:t>
      </w:r>
      <w:r w:rsidR="00D028FA">
        <w:rPr>
          <w:b/>
          <w:lang w:val="sr-Cyrl-BA"/>
        </w:rPr>
        <w:t>ПРИМАПРОМ</w:t>
      </w:r>
      <w:r w:rsidR="00D60FAD">
        <w:rPr>
          <w:b/>
          <w:lang w:val="sr-Latn-CS"/>
        </w:rPr>
        <w:t>“</w:t>
      </w:r>
      <w:r w:rsidR="00D60FAD">
        <w:rPr>
          <w:b/>
          <w:lang w:val="sr-Cyrl-BA"/>
        </w:rPr>
        <w:t xml:space="preserve"> </w:t>
      </w:r>
      <w:r w:rsidR="00D028FA">
        <w:rPr>
          <w:b/>
          <w:lang w:val="sr-Cyrl-BA"/>
        </w:rPr>
        <w:t>д</w:t>
      </w:r>
      <w:r w:rsidR="00D60FAD">
        <w:rPr>
          <w:b/>
          <w:lang w:val="sr-Cyrl-CS"/>
        </w:rPr>
        <w:t xml:space="preserve">.о.о.  </w:t>
      </w:r>
      <w:r w:rsidR="00D028FA">
        <w:rPr>
          <w:b/>
          <w:lang w:val="sr-Cyrl-CS"/>
        </w:rPr>
        <w:t>Бања Лука</w:t>
      </w:r>
      <w:r w:rsidR="00D60FAD" w:rsidRPr="00F479D4">
        <w:rPr>
          <w:b/>
          <w:color w:val="FF0000"/>
          <w:lang w:val="sr-Cyrl-CS"/>
        </w:rPr>
        <w:t xml:space="preserve"> </w:t>
      </w:r>
      <w:r w:rsidR="00252B97" w:rsidRPr="00D60FAD">
        <w:rPr>
          <w:b/>
          <w:lang w:val="sr-Cyrl-CS"/>
        </w:rPr>
        <w:t>на коначну укупну пон</w:t>
      </w:r>
      <w:r w:rsidR="00D2358B" w:rsidRPr="00D60FAD">
        <w:rPr>
          <w:b/>
          <w:lang w:val="sr-Cyrl-CS"/>
        </w:rPr>
        <w:t xml:space="preserve">уђену цијену понуде од </w:t>
      </w:r>
      <w:r w:rsidR="00584872">
        <w:rPr>
          <w:b/>
          <w:lang w:val="sr-Cyrl-CS"/>
        </w:rPr>
        <w:t>13.906,08</w:t>
      </w:r>
      <w:r w:rsidR="00252B97" w:rsidRPr="00D60FAD">
        <w:rPr>
          <w:b/>
          <w:lang w:val="sr-Cyrl-CS"/>
        </w:rPr>
        <w:t xml:space="preserve"> КМ без урачу</w:t>
      </w:r>
      <w:r w:rsidR="00D2358B" w:rsidRPr="00D60FAD">
        <w:rPr>
          <w:b/>
          <w:lang w:val="sr-Cyrl-CS"/>
        </w:rPr>
        <w:t xml:space="preserve">натог ПДВ-а, односно </w:t>
      </w:r>
      <w:r w:rsidR="00584872">
        <w:rPr>
          <w:b/>
          <w:lang w:val="sr-Cyrl-CS"/>
        </w:rPr>
        <w:t>16.270,11</w:t>
      </w:r>
      <w:r w:rsidR="002A1182" w:rsidRPr="00D60FAD">
        <w:rPr>
          <w:b/>
          <w:lang w:val="sr-Cyrl-CS"/>
        </w:rPr>
        <w:t xml:space="preserve"> КМ са ПДВ-ом</w:t>
      </w:r>
      <w:r w:rsidR="002A1182">
        <w:rPr>
          <w:b/>
          <w:lang w:val="sr-Cyrl-CS"/>
        </w:rPr>
        <w:t>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</w:t>
      </w:r>
      <w:r w:rsidR="00584872">
        <w:rPr>
          <w:lang w:val="sr-Cyrl-CS"/>
        </w:rPr>
        <w:t>све квалификационе услове, а</w:t>
      </w:r>
      <w:r w:rsidR="00252B97" w:rsidRPr="00F559D3">
        <w:rPr>
          <w:lang w:val="sr-Cyrl-CS"/>
        </w:rPr>
        <w:t xml:space="preserve"> у поступку Е-аукције  понудио </w:t>
      </w:r>
      <w:r w:rsidR="00584872">
        <w:rPr>
          <w:lang w:val="sr-Cyrl-CS"/>
        </w:rPr>
        <w:t xml:space="preserve">је </w:t>
      </w:r>
      <w:r w:rsidR="00252B97" w:rsidRPr="00F559D3">
        <w:rPr>
          <w:lang w:val="sr-Cyrl-CS"/>
        </w:rPr>
        <w:t xml:space="preserve">најнижу цијену.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оправдани,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364C5" w:rsidRDefault="002364C5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3B3D75" w:rsidRPr="004C1DB2" w:rsidRDefault="003B3D75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органа директно на протокол,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B73A95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B73A95">
        <w:rPr>
          <w:lang w:val="sr-Cyrl-CS"/>
        </w:rPr>
        <w:t>п</w:t>
      </w:r>
      <w:r w:rsidR="00762506">
        <w:rPr>
          <w:lang w:val="sr-Cyrl-CS"/>
        </w:rPr>
        <w:t>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D375CD" w:rsidRDefault="00D375CD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E12366">
        <w:rPr>
          <w:lang w:val="sr-Cyrl-CS"/>
        </w:rPr>
        <w:t xml:space="preserve"> 1332</w:t>
      </w:r>
      <w:r w:rsidR="00584872">
        <w:rPr>
          <w:lang w:val="sr-Cyrl-CS"/>
        </w:rPr>
        <w:t>/2022-О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</w:t>
      </w:r>
      <w:r w:rsidR="00584872">
        <w:rPr>
          <w:lang w:val="sr-Cyrl-CS"/>
        </w:rPr>
        <w:t xml:space="preserve">               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>
        <w:t xml:space="preserve"> </w:t>
      </w:r>
      <w:r w:rsidR="00584872">
        <w:rPr>
          <w:b w:val="0"/>
          <w:lang w:val="sr-Cyrl-BA"/>
        </w:rPr>
        <w:t>16.09.2022.</w:t>
      </w:r>
      <w:r w:rsidRPr="00705F8C">
        <w:rPr>
          <w:b w:val="0"/>
        </w:rPr>
        <w:t xml:space="preserve"> </w:t>
      </w:r>
      <w:r w:rsidR="00705F8C" w:rsidRPr="00705F8C">
        <w:rPr>
          <w:b w:val="0"/>
          <w:lang w:val="sr-Cyrl-BA"/>
        </w:rPr>
        <w:t>год.</w:t>
      </w:r>
      <w:r w:rsidRPr="00705F8C">
        <w:rPr>
          <w:b w:val="0"/>
        </w:rPr>
        <w:t xml:space="preserve">     </w:t>
      </w:r>
      <w:r w:rsidR="00CA7D26" w:rsidRPr="00705F8C">
        <w:rPr>
          <w:b w:val="0"/>
        </w:rPr>
        <w:t xml:space="preserve">             </w:t>
      </w:r>
      <w:r w:rsidR="006655FF" w:rsidRPr="00705F8C">
        <w:rPr>
          <w:b w:val="0"/>
          <w:lang w:val="sr-Cyrl-BA"/>
        </w:rPr>
        <w:t xml:space="preserve">   </w:t>
      </w:r>
      <w:r w:rsidR="00584872">
        <w:rPr>
          <w:b w:val="0"/>
          <w:lang w:val="sr-Cyrl-BA"/>
        </w:rPr>
        <w:t xml:space="preserve">                      </w:t>
      </w:r>
      <w:r w:rsidR="00CA7D26" w:rsidRPr="00705F8C">
        <w:rPr>
          <w:b w:val="0"/>
          <w:lang w:val="sr-Cyrl-BA"/>
        </w:rPr>
        <w:t xml:space="preserve"> </w:t>
      </w:r>
      <w:r w:rsidR="00891B43" w:rsidRPr="00705F8C">
        <w:rPr>
          <w:b w:val="0"/>
        </w:rPr>
        <w:t xml:space="preserve"> </w:t>
      </w:r>
      <w:r w:rsidR="00584872">
        <w:rPr>
          <w:b w:val="0"/>
          <w:lang w:val="sr-Cyrl-BA"/>
        </w:rPr>
        <w:t xml:space="preserve">             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584872">
        <w:rPr>
          <w:lang w:val="sr-Cyrl-CS"/>
        </w:rPr>
        <w:t xml:space="preserve">    </w:t>
      </w:r>
      <w:r>
        <w:rPr>
          <w:lang w:val="sr-Cyrl-CS"/>
        </w:rPr>
        <w:t xml:space="preserve">  _______________________</w:t>
      </w:r>
    </w:p>
    <w:sectPr w:rsidR="00B418E2" w:rsidRPr="00843358" w:rsidSect="00222A5C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2047"/>
    <w:rsid w:val="00011EC8"/>
    <w:rsid w:val="00016B8F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66F23"/>
    <w:rsid w:val="000705BD"/>
    <w:rsid w:val="000711CE"/>
    <w:rsid w:val="00072016"/>
    <w:rsid w:val="00072B11"/>
    <w:rsid w:val="0007349E"/>
    <w:rsid w:val="000739B2"/>
    <w:rsid w:val="0007436A"/>
    <w:rsid w:val="00080456"/>
    <w:rsid w:val="000827B0"/>
    <w:rsid w:val="00086103"/>
    <w:rsid w:val="0008723A"/>
    <w:rsid w:val="00087978"/>
    <w:rsid w:val="000974AD"/>
    <w:rsid w:val="000A32E0"/>
    <w:rsid w:val="000A4CF2"/>
    <w:rsid w:val="000A5DBB"/>
    <w:rsid w:val="000A5FC0"/>
    <w:rsid w:val="000A7779"/>
    <w:rsid w:val="000B03CF"/>
    <w:rsid w:val="000B283B"/>
    <w:rsid w:val="000B3BE0"/>
    <w:rsid w:val="000C1661"/>
    <w:rsid w:val="000C3BE9"/>
    <w:rsid w:val="000C46B9"/>
    <w:rsid w:val="000C521D"/>
    <w:rsid w:val="000D146D"/>
    <w:rsid w:val="000D1AE6"/>
    <w:rsid w:val="000D2772"/>
    <w:rsid w:val="000D3866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0AD5"/>
    <w:rsid w:val="00133FCB"/>
    <w:rsid w:val="0013715E"/>
    <w:rsid w:val="0014033D"/>
    <w:rsid w:val="001431C1"/>
    <w:rsid w:val="00154625"/>
    <w:rsid w:val="00161D5A"/>
    <w:rsid w:val="00162B91"/>
    <w:rsid w:val="00163B05"/>
    <w:rsid w:val="001710DD"/>
    <w:rsid w:val="0017536F"/>
    <w:rsid w:val="001778C4"/>
    <w:rsid w:val="001808A0"/>
    <w:rsid w:val="00183BF1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1C4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1A66"/>
    <w:rsid w:val="002024F3"/>
    <w:rsid w:val="002107CA"/>
    <w:rsid w:val="002110A6"/>
    <w:rsid w:val="00214D8D"/>
    <w:rsid w:val="0021566F"/>
    <w:rsid w:val="002160BD"/>
    <w:rsid w:val="002223F2"/>
    <w:rsid w:val="00222A5C"/>
    <w:rsid w:val="002336D5"/>
    <w:rsid w:val="00235AE4"/>
    <w:rsid w:val="002360EF"/>
    <w:rsid w:val="002364C5"/>
    <w:rsid w:val="002419D9"/>
    <w:rsid w:val="00244CBC"/>
    <w:rsid w:val="00245B53"/>
    <w:rsid w:val="00252B97"/>
    <w:rsid w:val="00260E3E"/>
    <w:rsid w:val="00261A62"/>
    <w:rsid w:val="00265CB0"/>
    <w:rsid w:val="00266842"/>
    <w:rsid w:val="00267583"/>
    <w:rsid w:val="0028375A"/>
    <w:rsid w:val="00284576"/>
    <w:rsid w:val="00285165"/>
    <w:rsid w:val="002875BB"/>
    <w:rsid w:val="00287656"/>
    <w:rsid w:val="002A1182"/>
    <w:rsid w:val="002A1AA5"/>
    <w:rsid w:val="002A1D65"/>
    <w:rsid w:val="002A31CA"/>
    <w:rsid w:val="002B10FF"/>
    <w:rsid w:val="002B2358"/>
    <w:rsid w:val="002B38E1"/>
    <w:rsid w:val="002B47FC"/>
    <w:rsid w:val="002B7987"/>
    <w:rsid w:val="002B7A90"/>
    <w:rsid w:val="002C227A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07443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06E6"/>
    <w:rsid w:val="003338E2"/>
    <w:rsid w:val="0033393D"/>
    <w:rsid w:val="003435D9"/>
    <w:rsid w:val="00345246"/>
    <w:rsid w:val="00345FCE"/>
    <w:rsid w:val="0035035E"/>
    <w:rsid w:val="00350A56"/>
    <w:rsid w:val="00351C62"/>
    <w:rsid w:val="00352DB9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3D75"/>
    <w:rsid w:val="003B43FC"/>
    <w:rsid w:val="003B48D2"/>
    <w:rsid w:val="003B6BC4"/>
    <w:rsid w:val="003B6ECB"/>
    <w:rsid w:val="003C130C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0948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516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B65F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25C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4872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79"/>
    <w:rsid w:val="005C6CA4"/>
    <w:rsid w:val="005D4969"/>
    <w:rsid w:val="005E2BCF"/>
    <w:rsid w:val="005E30F4"/>
    <w:rsid w:val="005E32A9"/>
    <w:rsid w:val="005F02B5"/>
    <w:rsid w:val="005F225C"/>
    <w:rsid w:val="005F39E4"/>
    <w:rsid w:val="005F5059"/>
    <w:rsid w:val="005F7A1A"/>
    <w:rsid w:val="0060062F"/>
    <w:rsid w:val="00601CBD"/>
    <w:rsid w:val="00602BED"/>
    <w:rsid w:val="00603FA1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3E0D"/>
    <w:rsid w:val="0063455B"/>
    <w:rsid w:val="0063556A"/>
    <w:rsid w:val="006376CE"/>
    <w:rsid w:val="006405E2"/>
    <w:rsid w:val="00641C1F"/>
    <w:rsid w:val="00655E7A"/>
    <w:rsid w:val="00657447"/>
    <w:rsid w:val="00660271"/>
    <w:rsid w:val="006655FF"/>
    <w:rsid w:val="00666FFB"/>
    <w:rsid w:val="00672170"/>
    <w:rsid w:val="0068636E"/>
    <w:rsid w:val="00694E27"/>
    <w:rsid w:val="006A0746"/>
    <w:rsid w:val="006A1FDE"/>
    <w:rsid w:val="006A2C6D"/>
    <w:rsid w:val="006A74F7"/>
    <w:rsid w:val="006B2D79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05F8C"/>
    <w:rsid w:val="00710947"/>
    <w:rsid w:val="007118AA"/>
    <w:rsid w:val="00711FE4"/>
    <w:rsid w:val="00713D7E"/>
    <w:rsid w:val="007149C5"/>
    <w:rsid w:val="007169B8"/>
    <w:rsid w:val="007175B2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36BB"/>
    <w:rsid w:val="00815AC5"/>
    <w:rsid w:val="008203D5"/>
    <w:rsid w:val="008251E2"/>
    <w:rsid w:val="008275A1"/>
    <w:rsid w:val="00835059"/>
    <w:rsid w:val="00835818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1E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4F83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8F761E"/>
    <w:rsid w:val="00900556"/>
    <w:rsid w:val="0090232B"/>
    <w:rsid w:val="00904722"/>
    <w:rsid w:val="0090544A"/>
    <w:rsid w:val="009075E9"/>
    <w:rsid w:val="0091179C"/>
    <w:rsid w:val="00915AD4"/>
    <w:rsid w:val="00922FBA"/>
    <w:rsid w:val="00927E4A"/>
    <w:rsid w:val="009303A8"/>
    <w:rsid w:val="009306A7"/>
    <w:rsid w:val="00932174"/>
    <w:rsid w:val="00934585"/>
    <w:rsid w:val="00935008"/>
    <w:rsid w:val="00937359"/>
    <w:rsid w:val="009411D8"/>
    <w:rsid w:val="00941C35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EA2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286F"/>
    <w:rsid w:val="009F398D"/>
    <w:rsid w:val="009F702F"/>
    <w:rsid w:val="00A0173A"/>
    <w:rsid w:val="00A054C9"/>
    <w:rsid w:val="00A0627C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54DB8"/>
    <w:rsid w:val="00A602FF"/>
    <w:rsid w:val="00A62894"/>
    <w:rsid w:val="00A71903"/>
    <w:rsid w:val="00A726C4"/>
    <w:rsid w:val="00A73DCE"/>
    <w:rsid w:val="00A74342"/>
    <w:rsid w:val="00A76963"/>
    <w:rsid w:val="00A802B7"/>
    <w:rsid w:val="00A814C4"/>
    <w:rsid w:val="00A8331C"/>
    <w:rsid w:val="00A83AA9"/>
    <w:rsid w:val="00A87014"/>
    <w:rsid w:val="00A87A23"/>
    <w:rsid w:val="00A90172"/>
    <w:rsid w:val="00A90F5C"/>
    <w:rsid w:val="00A95601"/>
    <w:rsid w:val="00AA4040"/>
    <w:rsid w:val="00AA4F59"/>
    <w:rsid w:val="00AB0561"/>
    <w:rsid w:val="00AB6435"/>
    <w:rsid w:val="00AC4186"/>
    <w:rsid w:val="00AC4E8B"/>
    <w:rsid w:val="00AD026E"/>
    <w:rsid w:val="00AD34A1"/>
    <w:rsid w:val="00AD4783"/>
    <w:rsid w:val="00AD6D34"/>
    <w:rsid w:val="00AE2216"/>
    <w:rsid w:val="00AE2960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1E1D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73A95"/>
    <w:rsid w:val="00B76439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BF22EE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524A"/>
    <w:rsid w:val="00C37172"/>
    <w:rsid w:val="00C40CD5"/>
    <w:rsid w:val="00C422DA"/>
    <w:rsid w:val="00C53935"/>
    <w:rsid w:val="00C54609"/>
    <w:rsid w:val="00C54791"/>
    <w:rsid w:val="00C560BC"/>
    <w:rsid w:val="00C60153"/>
    <w:rsid w:val="00C627F3"/>
    <w:rsid w:val="00C62830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3A9A"/>
    <w:rsid w:val="00CC548E"/>
    <w:rsid w:val="00CD17BE"/>
    <w:rsid w:val="00CD2541"/>
    <w:rsid w:val="00CE27E3"/>
    <w:rsid w:val="00CE34F6"/>
    <w:rsid w:val="00CE3632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28FA"/>
    <w:rsid w:val="00D06459"/>
    <w:rsid w:val="00D1142E"/>
    <w:rsid w:val="00D14586"/>
    <w:rsid w:val="00D1666C"/>
    <w:rsid w:val="00D2358B"/>
    <w:rsid w:val="00D236BC"/>
    <w:rsid w:val="00D317FD"/>
    <w:rsid w:val="00D375CD"/>
    <w:rsid w:val="00D42A29"/>
    <w:rsid w:val="00D44155"/>
    <w:rsid w:val="00D446D6"/>
    <w:rsid w:val="00D50004"/>
    <w:rsid w:val="00D5451A"/>
    <w:rsid w:val="00D54E67"/>
    <w:rsid w:val="00D55347"/>
    <w:rsid w:val="00D60FAD"/>
    <w:rsid w:val="00D63472"/>
    <w:rsid w:val="00D665AA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871DD"/>
    <w:rsid w:val="00D94A55"/>
    <w:rsid w:val="00D94DA8"/>
    <w:rsid w:val="00D95510"/>
    <w:rsid w:val="00D97904"/>
    <w:rsid w:val="00D97967"/>
    <w:rsid w:val="00DA0DC3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011"/>
    <w:rsid w:val="00DD63A8"/>
    <w:rsid w:val="00DF1DA0"/>
    <w:rsid w:val="00DF6256"/>
    <w:rsid w:val="00DF6E45"/>
    <w:rsid w:val="00E00E30"/>
    <w:rsid w:val="00E04422"/>
    <w:rsid w:val="00E05010"/>
    <w:rsid w:val="00E063BD"/>
    <w:rsid w:val="00E06EE0"/>
    <w:rsid w:val="00E07949"/>
    <w:rsid w:val="00E12366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5BCD"/>
    <w:rsid w:val="00E976A7"/>
    <w:rsid w:val="00EA1F98"/>
    <w:rsid w:val="00EA24A2"/>
    <w:rsid w:val="00EA3127"/>
    <w:rsid w:val="00EA3D21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55C3"/>
    <w:rsid w:val="00ED7057"/>
    <w:rsid w:val="00EE0AB4"/>
    <w:rsid w:val="00EE2777"/>
    <w:rsid w:val="00EF070B"/>
    <w:rsid w:val="00EF1FA7"/>
    <w:rsid w:val="00EF2796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352DD"/>
    <w:rsid w:val="00F43DD0"/>
    <w:rsid w:val="00F479D4"/>
    <w:rsid w:val="00F51DB2"/>
    <w:rsid w:val="00F559D3"/>
    <w:rsid w:val="00F60D47"/>
    <w:rsid w:val="00F65DC2"/>
    <w:rsid w:val="00F7011E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099A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23E1"/>
    <w:rsid w:val="00FD3038"/>
    <w:rsid w:val="00FD631A"/>
    <w:rsid w:val="00FD6551"/>
    <w:rsid w:val="00FE4280"/>
    <w:rsid w:val="00FE44DD"/>
    <w:rsid w:val="00FE642C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7D92-9B66-49BF-826D-03A86E0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8043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2022-09-19T09:18:00Z</dcterms:created>
  <dcterms:modified xsi:type="dcterms:W3CDTF">2022-09-19T09:18:00Z</dcterms:modified>
</cp:coreProperties>
</file>