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4C3" w14:textId="77777777" w:rsidR="000A07CF" w:rsidRDefault="000A07CF" w:rsidP="00F55A31">
      <w:pPr>
        <w:spacing w:after="0"/>
        <w:rPr>
          <w:b/>
          <w:sz w:val="24"/>
          <w:szCs w:val="24"/>
          <w:lang w:val="sr-Cyrl-RS"/>
        </w:rPr>
      </w:pPr>
    </w:p>
    <w:p w14:paraId="123C7574" w14:textId="77777777" w:rsidR="0012396E" w:rsidRPr="003F7C9B" w:rsidRDefault="0012396E" w:rsidP="0012396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F7C9B">
        <w:rPr>
          <w:rFonts w:ascii="Times New Roman" w:hAnsi="Times New Roman" w:cs="Times New Roman"/>
          <w:b/>
          <w:lang w:val="sr-Cyrl-RS"/>
        </w:rPr>
        <w:t>ЗАХТЈЕВ</w:t>
      </w:r>
    </w:p>
    <w:p w14:paraId="3472A7DA" w14:textId="790839E7" w:rsidR="0012396E" w:rsidRPr="003F7C9B" w:rsidRDefault="0012396E" w:rsidP="0012396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F7C9B">
        <w:rPr>
          <w:rFonts w:ascii="Times New Roman" w:hAnsi="Times New Roman" w:cs="Times New Roman"/>
          <w:b/>
          <w:lang w:val="sr-Cyrl-RS"/>
        </w:rPr>
        <w:t xml:space="preserve">ЗА ОСТВАРИВАЊЕ ПРАВА НА ПОДСТИЦАЈНА СРЕДСВА ЗА СУФИНАНСИРАЊЕ ВОЋНИХ ЗАСАДА И САДНИЦА </w:t>
      </w:r>
    </w:p>
    <w:p w14:paraId="1BF2D19F" w14:textId="77777777" w:rsidR="00CA36C2" w:rsidRDefault="00CA36C2" w:rsidP="0012396E">
      <w:pPr>
        <w:spacing w:after="0"/>
        <w:jc w:val="center"/>
        <w:rPr>
          <w:rFonts w:ascii="Times New Roman" w:hAnsi="Times New Roman" w:cs="Times New Roman"/>
          <w:i/>
          <w:lang w:val="sr-Cyrl-RS"/>
        </w:rPr>
      </w:pPr>
    </w:p>
    <w:p w14:paraId="08C84BCC" w14:textId="77777777" w:rsidR="00CA36C2" w:rsidRDefault="00CA36C2" w:rsidP="0012396E">
      <w:pPr>
        <w:spacing w:after="0"/>
        <w:jc w:val="center"/>
        <w:rPr>
          <w:rFonts w:ascii="Times New Roman" w:hAnsi="Times New Roman" w:cs="Times New Roman"/>
          <w:i/>
          <w:lang w:val="sr-Cyrl-RS"/>
        </w:rPr>
      </w:pPr>
    </w:p>
    <w:p w14:paraId="2D9E1F54" w14:textId="4D607729" w:rsidR="0012396E" w:rsidRPr="003F7C9B" w:rsidRDefault="00FE0352" w:rsidP="0012396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F7C9B">
        <w:rPr>
          <w:rFonts w:ascii="Times New Roman" w:hAnsi="Times New Roman" w:cs="Times New Roman"/>
          <w:i/>
          <w:lang w:val="sr-Cyrl-RS"/>
        </w:rPr>
        <w:t>За подносиоца захтјева у својству физичког лица носиоца комерцијалног или некомерцијалног породичног пољопривредног газдинства</w:t>
      </w:r>
      <w:r w:rsidR="00E614B7" w:rsidRPr="003F7C9B">
        <w:rPr>
          <w:rFonts w:ascii="Times New Roman" w:hAnsi="Times New Roman" w:cs="Times New Roman"/>
          <w:i/>
          <w:lang w:val="sr-Cyrl-RS"/>
        </w:rPr>
        <w:t>-ППГ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235"/>
        <w:gridCol w:w="315"/>
        <w:gridCol w:w="854"/>
        <w:gridCol w:w="6150"/>
        <w:gridCol w:w="22"/>
      </w:tblGrid>
      <w:tr w:rsidR="0012396E" w:rsidRPr="003F7C9B" w14:paraId="64DFAB52" w14:textId="77777777" w:rsidTr="00CA36C2">
        <w:trPr>
          <w:trHeight w:val="314"/>
        </w:trPr>
        <w:tc>
          <w:tcPr>
            <w:tcW w:w="9576" w:type="dxa"/>
            <w:gridSpan w:val="5"/>
            <w:shd w:val="clear" w:color="auto" w:fill="F2F2F2" w:themeFill="background1" w:themeFillShade="F2"/>
            <w:vAlign w:val="center"/>
          </w:tcPr>
          <w:p w14:paraId="262497C8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1 Подаци о подносиоцу захтјева</w:t>
            </w:r>
          </w:p>
        </w:tc>
      </w:tr>
      <w:tr w:rsidR="0012396E" w:rsidRPr="003F7C9B" w14:paraId="2843652C" w14:textId="77777777" w:rsidTr="00CA36C2">
        <w:trPr>
          <w:trHeight w:val="530"/>
        </w:trPr>
        <w:tc>
          <w:tcPr>
            <w:tcW w:w="2550" w:type="dxa"/>
            <w:gridSpan w:val="2"/>
            <w:vAlign w:val="center"/>
          </w:tcPr>
          <w:p w14:paraId="73BC568E" w14:textId="77777777" w:rsidR="00764983" w:rsidRPr="003F7C9B" w:rsidRDefault="00764983" w:rsidP="00764983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    </w:t>
            </w:r>
            <w:r w:rsidR="00AD6C62" w:rsidRPr="003F7C9B">
              <w:rPr>
                <w:rFonts w:ascii="Times New Roman" w:hAnsi="Times New Roman" w:cs="Times New Roman"/>
                <w:lang w:val="sr-Cyrl-RS"/>
              </w:rPr>
              <w:t>Статус ППГ</w:t>
            </w:r>
          </w:p>
          <w:p w14:paraId="1B5189C3" w14:textId="77777777" w:rsidR="00764983" w:rsidRPr="003F7C9B" w:rsidRDefault="00764983" w:rsidP="00764983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  (заокружити)</w:t>
            </w:r>
          </w:p>
        </w:tc>
        <w:tc>
          <w:tcPr>
            <w:tcW w:w="7026" w:type="dxa"/>
            <w:gridSpan w:val="3"/>
            <w:vAlign w:val="center"/>
          </w:tcPr>
          <w:p w14:paraId="221EC134" w14:textId="77777777" w:rsidR="00764983" w:rsidRPr="003F7C9B" w:rsidRDefault="00764983" w:rsidP="00764983">
            <w:pPr>
              <w:pStyle w:val="ListParagraph"/>
              <w:tabs>
                <w:tab w:val="left" w:pos="457"/>
              </w:tabs>
              <w:rPr>
                <w:rFonts w:ascii="Times New Roman" w:hAnsi="Times New Roman" w:cs="Times New Roman"/>
                <w:lang w:val="sr-Cyrl-RS"/>
              </w:rPr>
            </w:pPr>
          </w:p>
          <w:p w14:paraId="10E6A6AF" w14:textId="77777777" w:rsidR="00AD6C62" w:rsidRPr="00CA36C2" w:rsidRDefault="00AD6C62" w:rsidP="00AD6C62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</w:tabs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>КОМЕРЦИЈАЛНО</w:t>
            </w:r>
            <w:r w:rsidR="00764983"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   2.</w:t>
            </w:r>
            <w:r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764983"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</w:t>
            </w:r>
            <w:r w:rsidRPr="00CA36C2">
              <w:rPr>
                <w:rFonts w:ascii="Times New Roman" w:hAnsi="Times New Roman" w:cs="Times New Roman"/>
                <w:b/>
                <w:bCs/>
                <w:lang w:val="sr-Cyrl-RS"/>
              </w:rPr>
              <w:t>НЕКОМЕРЦИЈАЛНО</w:t>
            </w:r>
          </w:p>
          <w:p w14:paraId="7B95434A" w14:textId="77777777" w:rsidR="0012396E" w:rsidRPr="003F7C9B" w:rsidRDefault="0012396E" w:rsidP="00AD6C62">
            <w:pPr>
              <w:tabs>
                <w:tab w:val="left" w:pos="457"/>
              </w:tabs>
              <w:ind w:left="174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092849E7" w14:textId="77777777" w:rsidTr="00CA36C2">
        <w:trPr>
          <w:trHeight w:val="1105"/>
        </w:trPr>
        <w:tc>
          <w:tcPr>
            <w:tcW w:w="2550" w:type="dxa"/>
            <w:gridSpan w:val="2"/>
            <w:vAlign w:val="center"/>
          </w:tcPr>
          <w:p w14:paraId="3C8D030E" w14:textId="77777777" w:rsidR="0012396E" w:rsidRPr="003F7C9B" w:rsidRDefault="0012396E" w:rsidP="00FE035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Име (име оца) и презиме  носиоца  породичног пољопривредног газдинства</w:t>
            </w:r>
          </w:p>
        </w:tc>
        <w:tc>
          <w:tcPr>
            <w:tcW w:w="7026" w:type="dxa"/>
            <w:gridSpan w:val="3"/>
            <w:tcBorders>
              <w:bottom w:val="single" w:sz="4" w:space="0" w:color="auto"/>
            </w:tcBorders>
            <w:vAlign w:val="center"/>
          </w:tcPr>
          <w:p w14:paraId="08BB0129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257CFD72" w14:textId="77777777" w:rsidTr="00CA36C2">
        <w:trPr>
          <w:trHeight w:val="473"/>
        </w:trPr>
        <w:tc>
          <w:tcPr>
            <w:tcW w:w="2550" w:type="dxa"/>
            <w:gridSpan w:val="2"/>
            <w:vAlign w:val="center"/>
          </w:tcPr>
          <w:p w14:paraId="69A7EBBF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ЈМБГ подносиоца захтјева</w:t>
            </w:r>
          </w:p>
        </w:tc>
        <w:tc>
          <w:tcPr>
            <w:tcW w:w="7026" w:type="dxa"/>
            <w:gridSpan w:val="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12396E" w:rsidRPr="003F7C9B" w14:paraId="353855E0" w14:textId="77777777" w:rsidTr="00CA36C2">
              <w:trPr>
                <w:trHeight w:val="395"/>
              </w:trPr>
              <w:tc>
                <w:tcPr>
                  <w:tcW w:w="394" w:type="dxa"/>
                </w:tcPr>
                <w:p w14:paraId="6A0BED81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66A35603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23279D5D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41CCBE52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66AE18D8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3FFBF421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3FD171C7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6106A653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57279F7C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261E3004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6F24C65E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70DAF7D6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394" w:type="dxa"/>
                </w:tcPr>
                <w:p w14:paraId="1B62B7F8" w14:textId="77777777" w:rsidR="0012396E" w:rsidRPr="003F7C9B" w:rsidRDefault="0012396E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14:paraId="4D432F5E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6345A" w:rsidRPr="003F7C9B" w14:paraId="7B530C38" w14:textId="77777777" w:rsidTr="00CA36C2">
        <w:trPr>
          <w:gridAfter w:val="1"/>
          <w:wAfter w:w="22" w:type="dxa"/>
          <w:trHeight w:val="143"/>
        </w:trPr>
        <w:tc>
          <w:tcPr>
            <w:tcW w:w="2235" w:type="dxa"/>
          </w:tcPr>
          <w:p w14:paraId="4713BF27" w14:textId="77777777" w:rsidR="00F6345A" w:rsidRPr="003F7C9B" w:rsidRDefault="00F6345A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Бр. пољ. газдинства</w:t>
            </w:r>
          </w:p>
          <w:p w14:paraId="5B99129C" w14:textId="77777777" w:rsidR="0072348A" w:rsidRPr="003F7C9B" w:rsidRDefault="0072348A" w:rsidP="0072348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Локација газдинст. </w:t>
            </w:r>
          </w:p>
        </w:tc>
        <w:tc>
          <w:tcPr>
            <w:tcW w:w="7319" w:type="dxa"/>
            <w:gridSpan w:val="3"/>
            <w:vMerge w:val="restart"/>
            <w:tcBorders>
              <w:right w:val="nil"/>
            </w:tcBorders>
          </w:tcPr>
          <w:tbl>
            <w:tblPr>
              <w:tblStyle w:val="TableGrid"/>
              <w:tblW w:w="7111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40"/>
              <w:gridCol w:w="540"/>
              <w:gridCol w:w="540"/>
              <w:gridCol w:w="540"/>
              <w:gridCol w:w="639"/>
            </w:tblGrid>
            <w:tr w:rsidR="00F6345A" w:rsidRPr="003F7C9B" w14:paraId="725C781A" w14:textId="77777777" w:rsidTr="00CA36C2">
              <w:trPr>
                <w:trHeight w:val="143"/>
              </w:trPr>
              <w:tc>
                <w:tcPr>
                  <w:tcW w:w="539" w:type="dxa"/>
                </w:tcPr>
                <w:p w14:paraId="1A6BC38A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14:paraId="333948F2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14:paraId="37B02E27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14:paraId="7CE75785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14:paraId="521582D9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14:paraId="1E49B0A7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14:paraId="0C0AA6C7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39" w:type="dxa"/>
                </w:tcPr>
                <w:p w14:paraId="0FACC4F0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0" w:type="dxa"/>
                </w:tcPr>
                <w:p w14:paraId="720BD7D8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0" w:type="dxa"/>
                </w:tcPr>
                <w:p w14:paraId="4B645D33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0" w:type="dxa"/>
                </w:tcPr>
                <w:p w14:paraId="64583E60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40" w:type="dxa"/>
                </w:tcPr>
                <w:p w14:paraId="285DC257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639" w:type="dxa"/>
                </w:tcPr>
                <w:p w14:paraId="2FF558CD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14:paraId="60787029" w14:textId="77777777" w:rsidR="00F6345A" w:rsidRPr="003F7C9B" w:rsidRDefault="0072348A" w:rsidP="00DE1339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_______________________________</w:t>
            </w:r>
          </w:p>
          <w:tbl>
            <w:tblPr>
              <w:tblStyle w:val="TableGrid"/>
              <w:tblW w:w="7162" w:type="dxa"/>
              <w:tblLayout w:type="fixed"/>
              <w:tblLook w:val="04A0" w:firstRow="1" w:lastRow="0" w:firstColumn="1" w:lastColumn="0" w:noHBand="0" w:noVBand="1"/>
            </w:tblPr>
            <w:tblGrid>
              <w:gridCol w:w="2262"/>
              <w:gridCol w:w="4900"/>
            </w:tblGrid>
            <w:tr w:rsidR="00F6345A" w:rsidRPr="003F7C9B" w14:paraId="4F21653C" w14:textId="77777777" w:rsidTr="00CA36C2">
              <w:trPr>
                <w:trHeight w:val="161"/>
              </w:trPr>
              <w:tc>
                <w:tcPr>
                  <w:tcW w:w="2262" w:type="dxa"/>
                </w:tcPr>
                <w:p w14:paraId="0773B255" w14:textId="77777777" w:rsidR="00F6345A" w:rsidRPr="003F7C9B" w:rsidRDefault="00F6345A" w:rsidP="00F061AA">
                  <w:pPr>
                    <w:rPr>
                      <w:rFonts w:ascii="Times New Roman" w:hAnsi="Times New Roman" w:cs="Times New Roman"/>
                      <w:i/>
                      <w:lang w:val="sr-Cyrl-RS"/>
                    </w:rPr>
                  </w:pPr>
                  <w:r w:rsidRPr="003F7C9B">
                    <w:rPr>
                      <w:rFonts w:ascii="Times New Roman" w:hAnsi="Times New Roman" w:cs="Times New Roman"/>
                      <w:i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900" w:type="dxa"/>
                </w:tcPr>
                <w:p w14:paraId="7C8D2DC2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6345A" w:rsidRPr="003F7C9B" w14:paraId="3901BE74" w14:textId="77777777" w:rsidTr="00CA36C2">
              <w:trPr>
                <w:trHeight w:val="161"/>
              </w:trPr>
              <w:tc>
                <w:tcPr>
                  <w:tcW w:w="2262" w:type="dxa"/>
                </w:tcPr>
                <w:p w14:paraId="4F358F14" w14:textId="77777777" w:rsidR="00F6345A" w:rsidRPr="003F7C9B" w:rsidRDefault="00F6345A" w:rsidP="00F061AA">
                  <w:pPr>
                    <w:rPr>
                      <w:rFonts w:ascii="Times New Roman" w:hAnsi="Times New Roman" w:cs="Times New Roman"/>
                      <w:i/>
                      <w:lang w:val="sr-Cyrl-RS"/>
                    </w:rPr>
                  </w:pPr>
                  <w:r w:rsidRPr="003F7C9B">
                    <w:rPr>
                      <w:rFonts w:ascii="Times New Roman" w:hAnsi="Times New Roman" w:cs="Times New Roman"/>
                      <w:i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900" w:type="dxa"/>
                </w:tcPr>
                <w:p w14:paraId="54BEDBC4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6345A" w:rsidRPr="003F7C9B" w14:paraId="1667A1DD" w14:textId="77777777" w:rsidTr="00CA36C2">
              <w:trPr>
                <w:trHeight w:val="161"/>
              </w:trPr>
              <w:tc>
                <w:tcPr>
                  <w:tcW w:w="2262" w:type="dxa"/>
                </w:tcPr>
                <w:p w14:paraId="12F4303A" w14:textId="77777777" w:rsidR="00F6345A" w:rsidRPr="003F7C9B" w:rsidRDefault="00F6345A" w:rsidP="00F061AA">
                  <w:pPr>
                    <w:rPr>
                      <w:rFonts w:ascii="Times New Roman" w:hAnsi="Times New Roman" w:cs="Times New Roman"/>
                      <w:i/>
                      <w:lang w:val="sr-Cyrl-RS"/>
                    </w:rPr>
                  </w:pPr>
                  <w:r w:rsidRPr="003F7C9B">
                    <w:rPr>
                      <w:rFonts w:ascii="Times New Roman" w:hAnsi="Times New Roman" w:cs="Times New Roman"/>
                      <w:i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900" w:type="dxa"/>
                </w:tcPr>
                <w:p w14:paraId="3CEACA82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F6345A" w:rsidRPr="003F7C9B" w14:paraId="56DF6D8C" w14:textId="77777777" w:rsidTr="00CA36C2">
              <w:trPr>
                <w:trHeight w:val="161"/>
              </w:trPr>
              <w:tc>
                <w:tcPr>
                  <w:tcW w:w="2262" w:type="dxa"/>
                </w:tcPr>
                <w:p w14:paraId="20B95D73" w14:textId="77777777" w:rsidR="00F6345A" w:rsidRPr="003F7C9B" w:rsidRDefault="00F6345A" w:rsidP="00F061AA">
                  <w:pPr>
                    <w:rPr>
                      <w:rFonts w:ascii="Times New Roman" w:hAnsi="Times New Roman" w:cs="Times New Roman"/>
                      <w:i/>
                      <w:lang w:val="sr-Cyrl-RS"/>
                    </w:rPr>
                  </w:pPr>
                  <w:r w:rsidRPr="003F7C9B">
                    <w:rPr>
                      <w:rFonts w:ascii="Times New Roman" w:hAnsi="Times New Roman" w:cs="Times New Roman"/>
                      <w:i/>
                      <w:lang w:val="sr-Cyrl-RS"/>
                    </w:rPr>
                    <w:t>Е-маил</w:t>
                  </w:r>
                </w:p>
              </w:tc>
              <w:tc>
                <w:tcPr>
                  <w:tcW w:w="4900" w:type="dxa"/>
                </w:tcPr>
                <w:p w14:paraId="0242C72B" w14:textId="77777777" w:rsidR="00F6345A" w:rsidRPr="003F7C9B" w:rsidRDefault="00F6345A" w:rsidP="00F061AA">
                  <w:pPr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14:paraId="547A8527" w14:textId="77777777" w:rsidR="00F6345A" w:rsidRPr="003F7C9B" w:rsidRDefault="00F6345A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6345A" w:rsidRPr="003F7C9B" w14:paraId="41794373" w14:textId="77777777" w:rsidTr="00CA36C2">
        <w:trPr>
          <w:gridAfter w:val="1"/>
          <w:wAfter w:w="22" w:type="dxa"/>
          <w:trHeight w:val="143"/>
        </w:trPr>
        <w:tc>
          <w:tcPr>
            <w:tcW w:w="2235" w:type="dxa"/>
          </w:tcPr>
          <w:p w14:paraId="3C08C57E" w14:textId="77777777" w:rsidR="00F6345A" w:rsidRPr="003F7C9B" w:rsidRDefault="00DE1339" w:rsidP="00DE133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Адреса пребивалишта </w:t>
            </w:r>
          </w:p>
        </w:tc>
        <w:tc>
          <w:tcPr>
            <w:tcW w:w="7319" w:type="dxa"/>
            <w:gridSpan w:val="3"/>
            <w:vMerge/>
            <w:tcBorders>
              <w:right w:val="nil"/>
            </w:tcBorders>
          </w:tcPr>
          <w:p w14:paraId="378D4412" w14:textId="77777777" w:rsidR="00F6345A" w:rsidRPr="003F7C9B" w:rsidRDefault="00F6345A" w:rsidP="00F061A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946A4" w:rsidRPr="003F7C9B" w14:paraId="5935AB8D" w14:textId="77777777" w:rsidTr="00CA36C2">
        <w:trPr>
          <w:gridAfter w:val="1"/>
          <w:wAfter w:w="22" w:type="dxa"/>
          <w:trHeight w:val="143"/>
        </w:trPr>
        <w:tc>
          <w:tcPr>
            <w:tcW w:w="9554" w:type="dxa"/>
            <w:gridSpan w:val="4"/>
            <w:tcBorders>
              <w:left w:val="nil"/>
              <w:right w:val="nil"/>
            </w:tcBorders>
          </w:tcPr>
          <w:p w14:paraId="641D759B" w14:textId="272B0C85" w:rsidR="00A946A4" w:rsidRPr="003F7C9B" w:rsidRDefault="00A946A4" w:rsidP="0060134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lang w:val="ru-RU"/>
              </w:rPr>
              <w:t>Предмет подстицаја: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Суфинансирање воћарске производње</w:t>
            </w:r>
            <w:r w:rsidR="003F7C9B"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противградне заштите и друге опреме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-  </w:t>
            </w:r>
            <w:r w:rsidR="00E614B7"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                                                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чл. Правилника </w:t>
            </w:r>
            <w:r w:rsidR="003F7C9B"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</w:p>
        </w:tc>
      </w:tr>
      <w:tr w:rsidR="008D7F7E" w:rsidRPr="003F7C9B" w14:paraId="09B0E80E" w14:textId="77777777" w:rsidTr="00CA36C2">
        <w:trPr>
          <w:gridAfter w:val="1"/>
          <w:wAfter w:w="22" w:type="dxa"/>
          <w:trHeight w:val="143"/>
        </w:trPr>
        <w:tc>
          <w:tcPr>
            <w:tcW w:w="9554" w:type="dxa"/>
            <w:gridSpan w:val="4"/>
          </w:tcPr>
          <w:p w14:paraId="7B031DCE" w14:textId="77777777" w:rsidR="00D06B56" w:rsidRPr="003F7C9B" w:rsidRDefault="00D06B56" w:rsidP="00D06B5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F7C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Суфинансирање пројекта:</w:t>
            </w:r>
          </w:p>
          <w:p w14:paraId="013281F9" w14:textId="79D1A61C" w:rsidR="00D06B56" w:rsidRPr="003F7C9B" w:rsidRDefault="008D7F7E" w:rsidP="003F7C9B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Максимални износ </w:t>
            </w:r>
            <w:r w:rsidR="00BB4950"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подстицаја</w:t>
            </w:r>
            <w:r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</w:t>
            </w:r>
            <w:r w:rsidR="00A560FF"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</w:t>
            </w:r>
            <w:r w:rsidR="003F7C9B">
              <w:rPr>
                <w:rFonts w:ascii="Times New Roman" w:eastAsia="Times New Roman" w:hAnsi="Times New Roman" w:cs="Times New Roman"/>
                <w:bCs/>
                <w:lang w:val="sr-Cyrl-BA"/>
              </w:rPr>
              <w:t>1</w:t>
            </w:r>
            <w:r w:rsidR="00A560FF" w:rsidRPr="003F7C9B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0.000 КМ</w:t>
            </w:r>
            <w:r w:rsidR="00D06B56"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, </w:t>
            </w:r>
          </w:p>
        </w:tc>
      </w:tr>
      <w:tr w:rsidR="008D7F7E" w:rsidRPr="003F7C9B" w14:paraId="0A6457A5" w14:textId="77777777" w:rsidTr="00CA36C2">
        <w:trPr>
          <w:gridAfter w:val="1"/>
          <w:wAfter w:w="22" w:type="dxa"/>
          <w:trHeight w:val="143"/>
        </w:trPr>
        <w:tc>
          <w:tcPr>
            <w:tcW w:w="9554" w:type="dxa"/>
            <w:gridSpan w:val="4"/>
          </w:tcPr>
          <w:p w14:paraId="62C31636" w14:textId="206F7052" w:rsidR="00D06B56" w:rsidRPr="003F7C9B" w:rsidRDefault="00D06B56" w:rsidP="00D06B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Cs/>
                <w:lang w:val="sr-Cyrl-RS"/>
              </w:rPr>
            </w:pPr>
            <w:r w:rsidRPr="003F7C9B">
              <w:rPr>
                <w:rFonts w:ascii="Times New Roman" w:eastAsia="Times New Roman" w:hAnsi="Times New Roman" w:cs="Times New Roman"/>
                <w:b/>
                <w:iCs/>
                <w:lang w:val="sr-Cyrl-BA"/>
              </w:rPr>
              <w:t>Суфинансирање набавке садница</w:t>
            </w:r>
            <w:r w:rsidR="00822110">
              <w:rPr>
                <w:rFonts w:ascii="Times New Roman" w:eastAsia="Times New Roman" w:hAnsi="Times New Roman" w:cs="Times New Roman"/>
                <w:b/>
                <w:iCs/>
                <w:lang w:val="sr-Cyrl-BA"/>
              </w:rPr>
              <w:t xml:space="preserve"> и опреме (ПГЗ и др</w:t>
            </w:r>
            <w:r w:rsidR="00DE2459">
              <w:rPr>
                <w:rFonts w:ascii="Times New Roman" w:eastAsia="Times New Roman" w:hAnsi="Times New Roman" w:cs="Times New Roman"/>
                <w:b/>
                <w:iCs/>
                <w:lang w:val="sr-Cyrl-BA"/>
              </w:rPr>
              <w:t>уга опрема</w:t>
            </w:r>
            <w:r w:rsidR="00822110">
              <w:rPr>
                <w:rFonts w:ascii="Times New Roman" w:eastAsia="Times New Roman" w:hAnsi="Times New Roman" w:cs="Times New Roman"/>
                <w:b/>
                <w:iCs/>
                <w:lang w:val="sr-Cyrl-BA"/>
              </w:rPr>
              <w:t>)</w:t>
            </w:r>
          </w:p>
          <w:p w14:paraId="7137F2A3" w14:textId="41E1D7CC" w:rsidR="008D7F7E" w:rsidRPr="003F7C9B" w:rsidRDefault="008D7F7E" w:rsidP="00D06B56">
            <w:pPr>
              <w:pStyle w:val="ListParagraph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Максимални износ </w:t>
            </w:r>
            <w:r w:rsidR="00BB4950"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подстицаја</w:t>
            </w: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</w:t>
            </w:r>
            <w:r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</w:t>
            </w:r>
            <w:r w:rsidR="00A560FF" w:rsidRPr="003F7C9B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 </w:t>
            </w:r>
            <w:r w:rsidR="003F7C9B">
              <w:rPr>
                <w:rFonts w:ascii="Times New Roman" w:eastAsia="Times New Roman" w:hAnsi="Times New Roman" w:cs="Times New Roman"/>
                <w:bCs/>
                <w:lang w:val="sr-Cyrl-BA"/>
              </w:rPr>
              <w:t>5</w:t>
            </w:r>
            <w:r w:rsidRPr="003F7C9B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.000 КМ</w:t>
            </w: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A560FF"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</w:tc>
      </w:tr>
      <w:tr w:rsidR="00FE0352" w:rsidRPr="003F7C9B" w14:paraId="2DD52C4D" w14:textId="77777777" w:rsidTr="00CA36C2">
        <w:trPr>
          <w:gridAfter w:val="1"/>
          <w:wAfter w:w="22" w:type="dxa"/>
          <w:trHeight w:val="143"/>
        </w:trPr>
        <w:tc>
          <w:tcPr>
            <w:tcW w:w="9554" w:type="dxa"/>
            <w:gridSpan w:val="4"/>
          </w:tcPr>
          <w:p w14:paraId="4683154E" w14:textId="77777777" w:rsidR="00FE0352" w:rsidRPr="003F7C9B" w:rsidRDefault="00FE0352" w:rsidP="00B6468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Укупна вриједност </w:t>
            </w:r>
            <w:r w:rsidR="00B64689"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инвестиције</w:t>
            </w: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:</w:t>
            </w:r>
          </w:p>
        </w:tc>
      </w:tr>
      <w:tr w:rsidR="00FE0352" w:rsidRPr="003F7C9B" w14:paraId="40C6E091" w14:textId="77777777" w:rsidTr="00CA36C2">
        <w:trPr>
          <w:gridAfter w:val="1"/>
          <w:wAfter w:w="22" w:type="dxa"/>
          <w:trHeight w:val="143"/>
        </w:trPr>
        <w:tc>
          <w:tcPr>
            <w:tcW w:w="9554" w:type="dxa"/>
            <w:gridSpan w:val="4"/>
          </w:tcPr>
          <w:p w14:paraId="66114D14" w14:textId="77777777" w:rsidR="00FE0352" w:rsidRPr="003F7C9B" w:rsidRDefault="00FB2BC6" w:rsidP="00A560FF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</w:pPr>
            <w:r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>Аплицирани</w:t>
            </w:r>
            <w:r w:rsidR="00FE0352" w:rsidRPr="003F7C9B">
              <w:rPr>
                <w:rFonts w:ascii="Times New Roman" w:eastAsia="Times New Roman" w:hAnsi="Times New Roman" w:cs="Times New Roman"/>
                <w:bCs/>
                <w:i/>
                <w:lang w:val="sr-Cyrl-BA"/>
              </w:rPr>
              <w:t xml:space="preserve"> износ подстицаја:</w:t>
            </w:r>
          </w:p>
        </w:tc>
      </w:tr>
      <w:tr w:rsidR="0012396E" w:rsidRPr="003F7C9B" w14:paraId="674847F8" w14:textId="77777777" w:rsidTr="00CA36C2">
        <w:trPr>
          <w:gridAfter w:val="1"/>
          <w:wAfter w:w="22" w:type="dxa"/>
          <w:trHeight w:val="143"/>
        </w:trPr>
        <w:tc>
          <w:tcPr>
            <w:tcW w:w="9554" w:type="dxa"/>
            <w:gridSpan w:val="4"/>
            <w:shd w:val="clear" w:color="auto" w:fill="F2F2F2" w:themeFill="background1" w:themeFillShade="F2"/>
          </w:tcPr>
          <w:p w14:paraId="28A1EE86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      2. Подаци о предмету инвестиције</w:t>
            </w:r>
            <w:r w:rsidR="00FE0352"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- воћњаку</w:t>
            </w:r>
          </w:p>
        </w:tc>
      </w:tr>
      <w:tr w:rsidR="0012396E" w:rsidRPr="003F7C9B" w14:paraId="162ABCF2" w14:textId="77777777" w:rsidTr="00CA36C2">
        <w:trPr>
          <w:gridAfter w:val="1"/>
          <w:wAfter w:w="22" w:type="dxa"/>
          <w:trHeight w:val="143"/>
        </w:trPr>
        <w:tc>
          <w:tcPr>
            <w:tcW w:w="2235" w:type="dxa"/>
          </w:tcPr>
          <w:p w14:paraId="5AFDE543" w14:textId="77777777" w:rsidR="0012396E" w:rsidRPr="003F7C9B" w:rsidRDefault="00FE0352" w:rsidP="004E13A3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Локација воћњака</w:t>
            </w:r>
          </w:p>
        </w:tc>
        <w:tc>
          <w:tcPr>
            <w:tcW w:w="7319" w:type="dxa"/>
            <w:gridSpan w:val="3"/>
          </w:tcPr>
          <w:p w14:paraId="595111F5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E0352" w:rsidRPr="003F7C9B" w14:paraId="1AC7EE64" w14:textId="77777777" w:rsidTr="00CA36C2">
        <w:trPr>
          <w:gridAfter w:val="1"/>
          <w:wAfter w:w="22" w:type="dxa"/>
          <w:trHeight w:val="143"/>
        </w:trPr>
        <w:tc>
          <w:tcPr>
            <w:tcW w:w="2235" w:type="dxa"/>
          </w:tcPr>
          <w:p w14:paraId="009F5AB2" w14:textId="77777777" w:rsidR="00FE0352" w:rsidRPr="003F7C9B" w:rsidRDefault="00FE0352" w:rsidP="00BB4950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Врста</w:t>
            </w:r>
            <w:r w:rsidR="00A169AA" w:rsidRPr="003F7C9B">
              <w:rPr>
                <w:rFonts w:ascii="Times New Roman" w:hAnsi="Times New Roman" w:cs="Times New Roman"/>
                <w:lang w:val="sr-Cyrl-RS"/>
              </w:rPr>
              <w:t xml:space="preserve"> и бр</w:t>
            </w:r>
            <w:r w:rsidR="00BB4950" w:rsidRPr="003F7C9B">
              <w:rPr>
                <w:rFonts w:ascii="Times New Roman" w:hAnsi="Times New Roman" w:cs="Times New Roman"/>
                <w:lang w:val="sr-Cyrl-RS"/>
              </w:rPr>
              <w:t>.</w:t>
            </w:r>
            <w:r w:rsidR="00A169AA" w:rsidRPr="003F7C9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7C9B">
              <w:rPr>
                <w:rFonts w:ascii="Times New Roman" w:hAnsi="Times New Roman" w:cs="Times New Roman"/>
                <w:lang w:val="sr-Cyrl-RS"/>
              </w:rPr>
              <w:t>садница</w:t>
            </w:r>
          </w:p>
        </w:tc>
        <w:tc>
          <w:tcPr>
            <w:tcW w:w="7319" w:type="dxa"/>
            <w:gridSpan w:val="3"/>
          </w:tcPr>
          <w:p w14:paraId="7C671CC7" w14:textId="77777777" w:rsidR="00FE0352" w:rsidRPr="003F7C9B" w:rsidRDefault="00FE0352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E0352" w:rsidRPr="003F7C9B" w14:paraId="62D9C3A6" w14:textId="77777777" w:rsidTr="00CA36C2">
        <w:trPr>
          <w:gridAfter w:val="1"/>
          <w:wAfter w:w="22" w:type="dxa"/>
          <w:trHeight w:val="143"/>
        </w:trPr>
        <w:tc>
          <w:tcPr>
            <w:tcW w:w="2235" w:type="dxa"/>
          </w:tcPr>
          <w:p w14:paraId="03112728" w14:textId="37A269D9" w:rsidR="00FE0352" w:rsidRPr="003F7C9B" w:rsidRDefault="003F7C9B" w:rsidP="00BB495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ПГЗ и др опрема</w:t>
            </w:r>
          </w:p>
        </w:tc>
        <w:tc>
          <w:tcPr>
            <w:tcW w:w="7319" w:type="dxa"/>
            <w:gridSpan w:val="3"/>
          </w:tcPr>
          <w:p w14:paraId="4417DF2E" w14:textId="77777777" w:rsidR="00FE0352" w:rsidRPr="003F7C9B" w:rsidRDefault="00FE0352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21A4ED78" w14:textId="77777777" w:rsidTr="00CA36C2">
        <w:trPr>
          <w:gridAfter w:val="1"/>
          <w:wAfter w:w="22" w:type="dxa"/>
          <w:trHeight w:val="373"/>
        </w:trPr>
        <w:tc>
          <w:tcPr>
            <w:tcW w:w="2235" w:type="dxa"/>
          </w:tcPr>
          <w:p w14:paraId="5733A346" w14:textId="77777777" w:rsidR="0012396E" w:rsidRPr="003F7C9B" w:rsidRDefault="00FE0352" w:rsidP="00BB4950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BA"/>
              </w:rPr>
              <w:t xml:space="preserve">Постојећи </w:t>
            </w:r>
            <w:r w:rsidR="00BB4950" w:rsidRPr="003F7C9B">
              <w:rPr>
                <w:rFonts w:ascii="Times New Roman" w:hAnsi="Times New Roman" w:cs="Times New Roman"/>
                <w:lang w:val="sr-Cyrl-BA"/>
              </w:rPr>
              <w:t>воћњак</w:t>
            </w:r>
            <w:r w:rsidRPr="003F7C9B">
              <w:rPr>
                <w:rFonts w:ascii="Times New Roman" w:hAnsi="Times New Roman" w:cs="Times New Roman"/>
                <w:lang w:val="sr-Cyrl-BA"/>
              </w:rPr>
              <w:t xml:space="preserve"> (врста и површина)</w:t>
            </w:r>
          </w:p>
        </w:tc>
        <w:tc>
          <w:tcPr>
            <w:tcW w:w="7319" w:type="dxa"/>
            <w:gridSpan w:val="3"/>
          </w:tcPr>
          <w:p w14:paraId="730BAAD0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61C82982" w14:textId="77777777" w:rsidTr="00CA36C2">
        <w:trPr>
          <w:gridAfter w:val="1"/>
          <w:wAfter w:w="22" w:type="dxa"/>
          <w:trHeight w:val="143"/>
        </w:trPr>
        <w:tc>
          <w:tcPr>
            <w:tcW w:w="2235" w:type="dxa"/>
          </w:tcPr>
          <w:p w14:paraId="4F36CA77" w14:textId="26050630" w:rsidR="0012396E" w:rsidRPr="003F7C9B" w:rsidRDefault="00DE2459" w:rsidP="004E13A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Садржај</w:t>
            </w:r>
            <w:r w:rsidR="00B64689" w:rsidRPr="003F7C9B">
              <w:rPr>
                <w:rFonts w:ascii="Times New Roman" w:hAnsi="Times New Roman" w:cs="Times New Roman"/>
                <w:lang w:val="sr-Cyrl-BA"/>
              </w:rPr>
              <w:t xml:space="preserve"> пројекта</w:t>
            </w:r>
          </w:p>
        </w:tc>
        <w:tc>
          <w:tcPr>
            <w:tcW w:w="7319" w:type="dxa"/>
            <w:gridSpan w:val="3"/>
          </w:tcPr>
          <w:p w14:paraId="04022814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65E7CF33" w14:textId="77777777" w:rsidTr="00CA36C2">
        <w:trPr>
          <w:gridAfter w:val="1"/>
          <w:wAfter w:w="22" w:type="dxa"/>
          <w:trHeight w:val="143"/>
        </w:trPr>
        <w:tc>
          <w:tcPr>
            <w:tcW w:w="9554" w:type="dxa"/>
            <w:gridSpan w:val="4"/>
            <w:shd w:val="clear" w:color="auto" w:fill="D9D9D9" w:themeFill="background1" w:themeFillShade="D9"/>
          </w:tcPr>
          <w:p w14:paraId="56ED3A70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12396E" w:rsidRPr="003F7C9B" w14:paraId="0E21C26D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</w:tcPr>
          <w:p w14:paraId="0904C2AE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Назив и сједиште добављача</w:t>
            </w:r>
          </w:p>
        </w:tc>
        <w:tc>
          <w:tcPr>
            <w:tcW w:w="6150" w:type="dxa"/>
          </w:tcPr>
          <w:p w14:paraId="16AD36F3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691F906A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</w:tcPr>
          <w:p w14:paraId="402C8147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Матични број </w:t>
            </w:r>
          </w:p>
        </w:tc>
        <w:tc>
          <w:tcPr>
            <w:tcW w:w="6150" w:type="dxa"/>
          </w:tcPr>
          <w:p w14:paraId="066844AF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1726FBEB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</w:tcPr>
          <w:p w14:paraId="7AF41E1A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Порески идентификац.број</w:t>
            </w:r>
          </w:p>
        </w:tc>
        <w:tc>
          <w:tcPr>
            <w:tcW w:w="6150" w:type="dxa"/>
          </w:tcPr>
          <w:p w14:paraId="0233C55C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754578B9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</w:tcPr>
          <w:p w14:paraId="4D9B2144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Регистрована дјелат. АПИФ</w:t>
            </w:r>
          </w:p>
        </w:tc>
        <w:tc>
          <w:tcPr>
            <w:tcW w:w="6150" w:type="dxa"/>
          </w:tcPr>
          <w:p w14:paraId="535815B4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39E024A9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14:paraId="0535455A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Број и датум издавања предр.</w:t>
            </w:r>
          </w:p>
        </w:tc>
        <w:tc>
          <w:tcPr>
            <w:tcW w:w="6150" w:type="dxa"/>
          </w:tcPr>
          <w:p w14:paraId="67B22FC9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5AD10A03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  <w:tcBorders>
              <w:bottom w:val="nil"/>
            </w:tcBorders>
          </w:tcPr>
          <w:p w14:paraId="66EB3DC9" w14:textId="77777777" w:rsidR="0012396E" w:rsidRPr="003F7C9B" w:rsidRDefault="0012396E" w:rsidP="00F061AA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3F7C9B">
              <w:rPr>
                <w:rFonts w:ascii="Times New Roman" w:hAnsi="Times New Roman" w:cs="Times New Roman"/>
                <w:i/>
                <w:lang w:val="sr-Cyrl-RS"/>
              </w:rPr>
              <w:t>Износ предрачуна са ПДВ-ом</w:t>
            </w:r>
          </w:p>
        </w:tc>
        <w:tc>
          <w:tcPr>
            <w:tcW w:w="6150" w:type="dxa"/>
          </w:tcPr>
          <w:p w14:paraId="69AE326A" w14:textId="77777777" w:rsidR="0012396E" w:rsidRPr="003F7C9B" w:rsidRDefault="0012396E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2396E" w:rsidRPr="003F7C9B" w14:paraId="797763DA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14:paraId="2079F872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Бр. и датум издавања рачуна</w:t>
            </w: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14:paraId="023D01B6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3BA698D5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14:paraId="743EA000" w14:textId="77777777" w:rsidR="0012396E" w:rsidRPr="003F7C9B" w:rsidRDefault="0012396E" w:rsidP="00F061AA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3F7C9B">
              <w:rPr>
                <w:rFonts w:ascii="Times New Roman" w:hAnsi="Times New Roman" w:cs="Times New Roman"/>
                <w:i/>
                <w:lang w:val="sr-Cyrl-RS"/>
              </w:rPr>
              <w:t>Износ фактуре са ПДВ-ом</w:t>
            </w: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14:paraId="218D0FDF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2B556EEA" w14:textId="77777777" w:rsidTr="00CA36C2">
        <w:trPr>
          <w:gridAfter w:val="1"/>
          <w:wAfter w:w="22" w:type="dxa"/>
          <w:trHeight w:val="143"/>
        </w:trPr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14:paraId="0141ED6A" w14:textId="77777777" w:rsidR="0012396E" w:rsidRPr="003F7C9B" w:rsidRDefault="00F55A31" w:rsidP="00F55A31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3F7C9B">
              <w:rPr>
                <w:rFonts w:ascii="Times New Roman" w:hAnsi="Times New Roman" w:cs="Times New Roman"/>
                <w:i/>
                <w:lang w:val="sr-Cyrl-RS"/>
              </w:rPr>
              <w:t>Бр. отпремнице и фискалног</w:t>
            </w:r>
          </w:p>
        </w:tc>
        <w:tc>
          <w:tcPr>
            <w:tcW w:w="6150" w:type="dxa"/>
            <w:tcBorders>
              <w:top w:val="single" w:sz="4" w:space="0" w:color="auto"/>
            </w:tcBorders>
          </w:tcPr>
          <w:p w14:paraId="593D9A4D" w14:textId="77777777" w:rsidR="0078025A" w:rsidRPr="003F7C9B" w:rsidRDefault="0078025A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2396E" w:rsidRPr="003F7C9B" w14:paraId="423BDAC6" w14:textId="77777777" w:rsidTr="00CA36C2">
        <w:trPr>
          <w:gridAfter w:val="1"/>
          <w:wAfter w:w="22" w:type="dxa"/>
          <w:trHeight w:val="270"/>
        </w:trPr>
        <w:tc>
          <w:tcPr>
            <w:tcW w:w="9554" w:type="dxa"/>
            <w:gridSpan w:val="4"/>
            <w:shd w:val="clear" w:color="auto" w:fill="F2F2F2" w:themeFill="background1" w:themeFillShade="F2"/>
          </w:tcPr>
          <w:p w14:paraId="078CDE61" w14:textId="77777777" w:rsidR="004E13A3" w:rsidRPr="003F7C9B" w:rsidRDefault="00776899" w:rsidP="008D7F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Приложена документација</w:t>
            </w:r>
            <w:r w:rsidR="00E810D7"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уз захтјев</w:t>
            </w:r>
          </w:p>
        </w:tc>
      </w:tr>
      <w:tr w:rsidR="008D7F7E" w:rsidRPr="003F7C9B" w14:paraId="1C608B4A" w14:textId="77777777" w:rsidTr="00CA36C2">
        <w:trPr>
          <w:gridAfter w:val="1"/>
          <w:wAfter w:w="22" w:type="dxa"/>
          <w:trHeight w:val="2442"/>
        </w:trPr>
        <w:tc>
          <w:tcPr>
            <w:tcW w:w="9554" w:type="dxa"/>
            <w:gridSpan w:val="4"/>
          </w:tcPr>
          <w:p w14:paraId="0D44A5DD" w14:textId="77777777" w:rsidR="008D7F7E" w:rsidRPr="0025353D" w:rsidRDefault="008D7F7E" w:rsidP="0025340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1D9BD126" w14:textId="77777777" w:rsidR="008D7F7E" w:rsidRPr="0025353D" w:rsidRDefault="008D7F7E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DB36BAD" w14:textId="77777777" w:rsidR="008D7F7E" w:rsidRPr="0025353D" w:rsidRDefault="008D7F7E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6736D9FC" w14:textId="73509750" w:rsidR="008D7F7E" w:rsidRPr="0025353D" w:rsidRDefault="008D7F7E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  <w:r w:rsidR="0025353D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(Пореска управа РС)</w:t>
            </w:r>
          </w:p>
          <w:p w14:paraId="0472EB3A" w14:textId="03EED633" w:rsidR="00213526" w:rsidRPr="0025353D" w:rsidRDefault="008D7F7E" w:rsidP="002535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213526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 БЛ и ЗИБЛ)</w:t>
            </w:r>
          </w:p>
          <w:p w14:paraId="47B6BCE1" w14:textId="77777777" w:rsidR="008D7F7E" w:rsidRPr="0025353D" w:rsidRDefault="00A22A4B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</w:t>
            </w:r>
            <w:r w:rsidR="008D7F7E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текућег рачуна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 назив банке</w:t>
            </w:r>
          </w:p>
          <w:p w14:paraId="4878CF0B" w14:textId="142FF892" w:rsidR="008D7F7E" w:rsidRPr="0025353D" w:rsidRDefault="008D7F7E" w:rsidP="008D7F7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</w:t>
            </w:r>
            <w:r w:rsidR="00FB2BC6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и/или фактура о набавци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  а) садница      б) материјала</w:t>
            </w:r>
            <w:r w:rsidR="0025353D"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 опреме</w:t>
            </w:r>
          </w:p>
          <w:p w14:paraId="5DABA186" w14:textId="29CB2C3E" w:rsidR="008D7F7E" w:rsidRPr="003F7C9B" w:rsidRDefault="008D7F7E" w:rsidP="002534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25353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Пројекат за заснивање новог засада</w:t>
            </w:r>
            <w:r w:rsidR="00DE245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776899" w:rsidRPr="003F7C9B" w14:paraId="42C48AF1" w14:textId="77777777" w:rsidTr="00CA36C2">
        <w:trPr>
          <w:gridAfter w:val="1"/>
          <w:wAfter w:w="22" w:type="dxa"/>
          <w:trHeight w:val="270"/>
        </w:trPr>
        <w:tc>
          <w:tcPr>
            <w:tcW w:w="9554" w:type="dxa"/>
            <w:gridSpan w:val="4"/>
            <w:shd w:val="clear" w:color="auto" w:fill="F2F2F2" w:themeFill="background1" w:themeFillShade="F2"/>
          </w:tcPr>
          <w:p w14:paraId="3ECC6828" w14:textId="77777777" w:rsidR="00776899" w:rsidRPr="003F7C9B" w:rsidRDefault="00776899" w:rsidP="0077689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12396E" w:rsidRPr="003F7C9B" w14:paraId="0C8B7632" w14:textId="77777777" w:rsidTr="00CA36C2">
        <w:trPr>
          <w:gridAfter w:val="1"/>
          <w:wAfter w:w="22" w:type="dxa"/>
          <w:trHeight w:val="4031"/>
        </w:trPr>
        <w:tc>
          <w:tcPr>
            <w:tcW w:w="9554" w:type="dxa"/>
            <w:gridSpan w:val="4"/>
          </w:tcPr>
          <w:p w14:paraId="0913132D" w14:textId="77777777" w:rsidR="008D7F7E" w:rsidRPr="0025353D" w:rsidRDefault="0012396E" w:rsidP="00D06B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14:paraId="3BD34DBC" w14:textId="77777777" w:rsidR="0012396E" w:rsidRPr="0025353D" w:rsidRDefault="0012396E" w:rsidP="00D06B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</w:t>
            </w:r>
            <w:r w:rsidR="003C434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нереализованих инвестиција за које су </w:t>
            </w:r>
            <w:r w:rsidR="00A22A4B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 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одобрена подстицајна средства од стране Центра</w:t>
            </w:r>
            <w:r w:rsidR="00FF3879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нисам био у својству носиоца или члана на газдинству за које је утврђена неадекватна реализација средстава подстицаја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3459FB77" w14:textId="77777777" w:rsidR="0012396E" w:rsidRPr="0025353D" w:rsidRDefault="003C434E" w:rsidP="00D06B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смислу члана 34. </w:t>
            </w:r>
            <w:r w:rsidR="0012396E" w:rsidRPr="0025353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</w:t>
            </w:r>
            <w:r w:rsidR="0039227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 сматрају носилац и чланови 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7B10D9B8" w14:textId="77777777" w:rsidR="0012396E" w:rsidRPr="0025353D" w:rsidRDefault="00614E30" w:rsidP="00D06B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="003C434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A22A4B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фотокопије документације 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доставити 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Комисији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15 дана од дана преузимања робе</w:t>
            </w:r>
            <w:r w:rsidR="003C434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(само за захтјеве уз предрачун за саднице и материјал)</w:t>
            </w:r>
            <w:r w:rsidR="00FB2BC6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="0012396E"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7D71B6" w14:textId="0AE12B5D" w:rsidR="00E05995" w:rsidRPr="0025353D" w:rsidRDefault="0050222B" w:rsidP="00E059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конкурса, попуњавањем образца изјаве (Образац В-1) у службеним просторијама Центра</w:t>
            </w:r>
            <w:r w:rsidR="00E05995" w:rsidRPr="002535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14:paraId="77803558" w14:textId="45D5E69F" w:rsidR="00334DE2" w:rsidRPr="0025353D" w:rsidRDefault="00E05995" w:rsidP="00E059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ћу обезбједити потпун и несметан приступ комисији за утврђивање испуњености услова из Правилника.</w:t>
            </w:r>
          </w:p>
        </w:tc>
      </w:tr>
      <w:tr w:rsidR="0012396E" w:rsidRPr="003F7C9B" w14:paraId="4A255AD6" w14:textId="77777777" w:rsidTr="00CA36C2">
        <w:trPr>
          <w:gridAfter w:val="1"/>
          <w:wAfter w:w="22" w:type="dxa"/>
          <w:trHeight w:val="258"/>
        </w:trPr>
        <w:tc>
          <w:tcPr>
            <w:tcW w:w="9554" w:type="dxa"/>
            <w:gridSpan w:val="4"/>
            <w:shd w:val="clear" w:color="auto" w:fill="F2F2F2" w:themeFill="background1" w:themeFillShade="F2"/>
          </w:tcPr>
          <w:p w14:paraId="5D420E24" w14:textId="77777777" w:rsidR="0012396E" w:rsidRPr="003F7C9B" w:rsidRDefault="0078025A" w:rsidP="00F061A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F7C9B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12396E" w:rsidRPr="003F7C9B">
              <w:rPr>
                <w:rFonts w:ascii="Times New Roman" w:hAnsi="Times New Roman" w:cs="Times New Roman"/>
                <w:b/>
                <w:lang w:val="sr-Cyrl-RS"/>
              </w:rPr>
              <w:t>. Потпис односно овјера подносиоца захтјева</w:t>
            </w:r>
          </w:p>
        </w:tc>
      </w:tr>
      <w:tr w:rsidR="0012396E" w:rsidRPr="003F7C9B" w14:paraId="47BB2D85" w14:textId="77777777" w:rsidTr="00CA36C2">
        <w:trPr>
          <w:gridAfter w:val="1"/>
          <w:wAfter w:w="22" w:type="dxa"/>
          <w:trHeight w:val="4071"/>
        </w:trPr>
        <w:tc>
          <w:tcPr>
            <w:tcW w:w="9554" w:type="dxa"/>
            <w:gridSpan w:val="4"/>
          </w:tcPr>
          <w:p w14:paraId="23EF6BC8" w14:textId="77777777" w:rsidR="0025353D" w:rsidRDefault="0025353D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2E1C5A" w14:textId="77777777" w:rsidR="0025353D" w:rsidRDefault="0025353D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1AA2D4" w14:textId="3306927A" w:rsidR="0012396E" w:rsidRPr="003F7C9B" w:rsidRDefault="00FB2BC6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>Истовремено под</w:t>
            </w:r>
            <w:r w:rsidR="0012396E" w:rsidRPr="003F7C9B">
              <w:rPr>
                <w:rFonts w:ascii="Times New Roman" w:hAnsi="Times New Roman" w:cs="Times New Roman"/>
                <w:lang w:val="sr-Cyrl-RS"/>
              </w:rPr>
              <w:t xml:space="preserve"> пуном законском, моралном, материјалном, кривичном и сваком другом одговорношћу </w:t>
            </w:r>
            <w:r w:rsidR="0012396E" w:rsidRPr="003F7C9B">
              <w:rPr>
                <w:rFonts w:ascii="Times New Roman" w:hAnsi="Times New Roman" w:cs="Times New Roman"/>
                <w:b/>
                <w:lang w:val="sr-Cyrl-RS"/>
              </w:rPr>
              <w:t>ИЗЈАВЉУЈЕМ</w:t>
            </w:r>
            <w:r w:rsidR="0012396E" w:rsidRPr="003F7C9B">
              <w:rPr>
                <w:rFonts w:ascii="Times New Roman" w:hAnsi="Times New Roman" w:cs="Times New Roman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16E565C0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97D3C35" w14:textId="441506E9" w:rsidR="0012396E" w:rsidRPr="003F7C9B" w:rsidRDefault="00D11211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BA"/>
              </w:rPr>
              <w:t>Бања Лука</w:t>
            </w:r>
            <w:r w:rsidR="0012396E" w:rsidRPr="003F7C9B">
              <w:rPr>
                <w:rFonts w:ascii="Times New Roman" w:hAnsi="Times New Roman" w:cs="Times New Roman"/>
                <w:lang w:val="sr-Cyrl-RS"/>
              </w:rPr>
              <w:t>, ________</w:t>
            </w:r>
            <w:r w:rsidR="007D7129" w:rsidRPr="003F7C9B">
              <w:rPr>
                <w:rFonts w:ascii="Times New Roman" w:hAnsi="Times New Roman" w:cs="Times New Roman"/>
                <w:lang w:val="sr-Cyrl-RS"/>
              </w:rPr>
              <w:t>202</w:t>
            </w:r>
            <w:r w:rsidR="0025353D">
              <w:rPr>
                <w:rFonts w:ascii="Times New Roman" w:hAnsi="Times New Roman" w:cs="Times New Roman"/>
                <w:lang w:val="sr-Cyrl-RS"/>
              </w:rPr>
              <w:t>2</w:t>
            </w:r>
            <w:r w:rsidRPr="003F7C9B">
              <w:rPr>
                <w:rFonts w:ascii="Times New Roman" w:hAnsi="Times New Roman" w:cs="Times New Roman"/>
                <w:lang w:val="sr-Cyrl-RS"/>
              </w:rPr>
              <w:t>.</w:t>
            </w:r>
            <w:r w:rsidR="0012396E" w:rsidRPr="003F7C9B">
              <w:rPr>
                <w:rFonts w:ascii="Times New Roman" w:hAnsi="Times New Roman" w:cs="Times New Roman"/>
                <w:lang w:val="sr-Cyrl-RS"/>
              </w:rPr>
              <w:t>године.</w:t>
            </w:r>
          </w:p>
          <w:p w14:paraId="547BA5B4" w14:textId="77777777" w:rsidR="004E13A3" w:rsidRPr="003F7C9B" w:rsidRDefault="004E13A3" w:rsidP="00F061A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690CC53" w14:textId="77777777" w:rsidR="0012396E" w:rsidRPr="003F7C9B" w:rsidRDefault="00FE0352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12396E" w:rsidRPr="003F7C9B">
              <w:rPr>
                <w:rFonts w:ascii="Times New Roman" w:hAnsi="Times New Roman" w:cs="Times New Roman"/>
                <w:lang w:val="sr-Cyrl-RS"/>
              </w:rPr>
              <w:t>Име и презиме подносиоца</w:t>
            </w:r>
            <w:r w:rsidR="00FB2BC6" w:rsidRPr="003F7C9B">
              <w:rPr>
                <w:rFonts w:ascii="Times New Roman" w:hAnsi="Times New Roman" w:cs="Times New Roman"/>
                <w:lang w:val="sr-Cyrl-RS"/>
              </w:rPr>
              <w:t xml:space="preserve"> захтјева</w:t>
            </w:r>
            <w:r w:rsidR="0012396E" w:rsidRPr="003F7C9B">
              <w:rPr>
                <w:rFonts w:ascii="Times New Roman" w:hAnsi="Times New Roman" w:cs="Times New Roman"/>
                <w:lang w:val="sr-Cyrl-RS"/>
              </w:rPr>
              <w:t>:_______________________________________</w:t>
            </w:r>
          </w:p>
          <w:p w14:paraId="1BFB4F24" w14:textId="77777777" w:rsidR="0012396E" w:rsidRPr="003F7C9B" w:rsidRDefault="0012396E" w:rsidP="00F061AA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</w:t>
            </w:r>
            <w:r w:rsidR="00FE0352" w:rsidRPr="003F7C9B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FB2BC6" w:rsidRPr="003F7C9B">
              <w:rPr>
                <w:rFonts w:ascii="Times New Roman" w:hAnsi="Times New Roman" w:cs="Times New Roman"/>
                <w:lang w:val="sr-Cyrl-RS"/>
              </w:rPr>
              <w:t xml:space="preserve">               </w:t>
            </w:r>
            <w:r w:rsidR="00FE0352" w:rsidRPr="003F7C9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F7C9B">
              <w:rPr>
                <w:rFonts w:ascii="Times New Roman" w:hAnsi="Times New Roman" w:cs="Times New Roman"/>
                <w:lang w:val="sr-Cyrl-RS"/>
              </w:rPr>
              <w:t xml:space="preserve">   (попунити читко штампаним словима)</w:t>
            </w:r>
          </w:p>
          <w:p w14:paraId="1317DA65" w14:textId="77777777" w:rsidR="004E13A3" w:rsidRPr="003F7C9B" w:rsidRDefault="0012396E" w:rsidP="000A07CF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A07CF" w:rsidRPr="003F7C9B"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</w:p>
          <w:p w14:paraId="1521FEA7" w14:textId="77777777" w:rsidR="00FB2BC6" w:rsidRPr="003F7C9B" w:rsidRDefault="00FB2BC6" w:rsidP="000A07C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C33A1A3" w14:textId="77777777" w:rsidR="004E13A3" w:rsidRDefault="0078025A" w:rsidP="000A07CF">
            <w:pPr>
              <w:rPr>
                <w:rFonts w:ascii="Times New Roman" w:hAnsi="Times New Roman" w:cs="Times New Roman"/>
                <w:lang w:val="sr-Cyrl-RS"/>
              </w:rPr>
            </w:pPr>
            <w:r w:rsidRPr="003F7C9B"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4E13A3" w:rsidRPr="003F7C9B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FB2BC6" w:rsidRPr="003F7C9B"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="00FE0352" w:rsidRPr="003F7C9B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4E13A3" w:rsidRPr="003F7C9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2396E" w:rsidRPr="003F7C9B">
              <w:rPr>
                <w:rFonts w:ascii="Times New Roman" w:hAnsi="Times New Roman" w:cs="Times New Roman"/>
                <w:lang w:val="sr-Cyrl-RS"/>
              </w:rPr>
              <w:t>Својеручни потпис:   _________________________________</w:t>
            </w:r>
            <w:r w:rsidR="00FB2BC6" w:rsidRPr="003F7C9B">
              <w:rPr>
                <w:rFonts w:ascii="Times New Roman" w:hAnsi="Times New Roman" w:cs="Times New Roman"/>
                <w:lang w:val="sr-Cyrl-RS"/>
              </w:rPr>
              <w:t>_____</w:t>
            </w:r>
            <w:r w:rsidR="0012396E" w:rsidRPr="003F7C9B">
              <w:rPr>
                <w:rFonts w:ascii="Times New Roman" w:hAnsi="Times New Roman" w:cs="Times New Roman"/>
                <w:lang w:val="sr-Cyrl-RS"/>
              </w:rPr>
              <w:t>_</w:t>
            </w:r>
          </w:p>
          <w:p w14:paraId="483E318D" w14:textId="77777777" w:rsidR="003F7C9B" w:rsidRDefault="003F7C9B" w:rsidP="000A07C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D908ED" w14:textId="77777777" w:rsidR="003F7C9B" w:rsidRDefault="003F7C9B" w:rsidP="000A07C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4331BB7" w14:textId="7EC78F3E" w:rsidR="003F7C9B" w:rsidRPr="003F7C9B" w:rsidRDefault="003F7C9B" w:rsidP="000A07C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2CE32B0" w14:textId="77777777" w:rsidR="00CC43A3" w:rsidRPr="00FE0352" w:rsidRDefault="00CC43A3" w:rsidP="0078025A">
      <w:pPr>
        <w:rPr>
          <w:lang w:val="sr-Cyrl-BA"/>
        </w:rPr>
      </w:pPr>
    </w:p>
    <w:sectPr w:rsidR="00CC43A3" w:rsidRPr="00FE0352" w:rsidSect="0078025A">
      <w:headerReference w:type="default" r:id="rId7"/>
      <w:pgSz w:w="12240" w:h="15840"/>
      <w:pgMar w:top="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78F0" w14:textId="77777777" w:rsidR="00B7388E" w:rsidRDefault="00B7388E">
      <w:pPr>
        <w:spacing w:after="0" w:line="240" w:lineRule="auto"/>
      </w:pPr>
      <w:r>
        <w:separator/>
      </w:r>
    </w:p>
  </w:endnote>
  <w:endnote w:type="continuationSeparator" w:id="0">
    <w:p w14:paraId="28ABD5E6" w14:textId="77777777" w:rsidR="00B7388E" w:rsidRDefault="00B7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76FF" w14:textId="77777777" w:rsidR="00B7388E" w:rsidRDefault="00B7388E">
      <w:pPr>
        <w:spacing w:after="0" w:line="240" w:lineRule="auto"/>
      </w:pPr>
      <w:r>
        <w:separator/>
      </w:r>
    </w:p>
  </w:footnote>
  <w:footnote w:type="continuationSeparator" w:id="0">
    <w:p w14:paraId="45A3F9CE" w14:textId="77777777" w:rsidR="00B7388E" w:rsidRDefault="00B7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2F83" w14:textId="77777777" w:rsidR="0003663C" w:rsidRDefault="0003663C" w:rsidP="0003663C">
    <w:pPr>
      <w:pStyle w:val="Header"/>
      <w:rPr>
        <w:lang w:val="sr-Cyrl-BA"/>
      </w:rPr>
    </w:pPr>
    <w:r>
      <w:rPr>
        <w:lang w:val="sr-Cyrl-BA"/>
      </w:rPr>
      <w:t xml:space="preserve"> </w:t>
    </w:r>
  </w:p>
  <w:p w14:paraId="7F7BA4C1" w14:textId="77777777" w:rsidR="00F55A31" w:rsidRDefault="0003663C" w:rsidP="0003663C">
    <w:pPr>
      <w:pStyle w:val="Header"/>
      <w:rPr>
        <w:lang w:val="sr-Cyrl-BA"/>
      </w:rPr>
    </w:pPr>
    <w:r>
      <w:rPr>
        <w:lang w:val="sr-Cyrl-BA"/>
      </w:rPr>
      <w:t xml:space="preserve"> </w:t>
    </w:r>
  </w:p>
  <w:p w14:paraId="456C888F" w14:textId="77777777" w:rsidR="007949EB" w:rsidRPr="00247824" w:rsidRDefault="0003663C" w:rsidP="0003663C">
    <w:pPr>
      <w:pStyle w:val="Header"/>
      <w:rPr>
        <w:i/>
        <w:color w:val="595959" w:themeColor="text1" w:themeTint="A6"/>
        <w:lang w:val="sr-Cyrl-BA"/>
      </w:rPr>
    </w:pPr>
    <w:r w:rsidRPr="00F55A31">
      <w:rPr>
        <w:i/>
        <w:color w:val="808080" w:themeColor="background1" w:themeShade="80"/>
        <w:lang w:val="sr-Cyrl-BA"/>
      </w:rPr>
      <w:t xml:space="preserve">Центар за развој пољопривреде села  Бања </w:t>
    </w:r>
    <w:r w:rsidRPr="00247824">
      <w:rPr>
        <w:i/>
        <w:color w:val="595959" w:themeColor="text1" w:themeTint="A6"/>
        <w:lang w:val="sr-Cyrl-BA"/>
      </w:rPr>
      <w:t>Лука</w:t>
    </w:r>
    <w:r w:rsidRPr="00247824">
      <w:rPr>
        <w:color w:val="595959" w:themeColor="text1" w:themeTint="A6"/>
        <w:lang w:val="sr-Cyrl-BA"/>
      </w:rPr>
      <w:t xml:space="preserve">                                            </w:t>
    </w:r>
    <w:r w:rsidR="00794DBE" w:rsidRPr="00247824">
      <w:rPr>
        <w:color w:val="595959" w:themeColor="text1" w:themeTint="A6"/>
        <w:lang w:val="sr-Cyrl-BA"/>
      </w:rPr>
      <w:t xml:space="preserve">                    </w:t>
    </w:r>
    <w:r w:rsidRPr="00247824">
      <w:rPr>
        <w:color w:val="595959" w:themeColor="text1" w:themeTint="A6"/>
        <w:lang w:val="sr-Cyrl-BA"/>
      </w:rPr>
      <w:t xml:space="preserve">   </w:t>
    </w:r>
    <w:r w:rsidR="007949EB" w:rsidRPr="00247824">
      <w:rPr>
        <w:i/>
        <w:color w:val="595959" w:themeColor="text1" w:themeTint="A6"/>
        <w:lang w:val="sr-Cyrl-BA"/>
      </w:rPr>
      <w:t>Образац  А-1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EF4B37"/>
    <w:multiLevelType w:val="hybridMultilevel"/>
    <w:tmpl w:val="94BC60E8"/>
    <w:lvl w:ilvl="0" w:tplc="8A9E54C6">
      <w:start w:val="4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 w16cid:durableId="1923444223">
    <w:abstractNumId w:val="4"/>
  </w:num>
  <w:num w:numId="2" w16cid:durableId="1378893098">
    <w:abstractNumId w:val="1"/>
  </w:num>
  <w:num w:numId="3" w16cid:durableId="27025739">
    <w:abstractNumId w:val="3"/>
  </w:num>
  <w:num w:numId="4" w16cid:durableId="1739671436">
    <w:abstractNumId w:val="2"/>
  </w:num>
  <w:num w:numId="5" w16cid:durableId="1083525816">
    <w:abstractNumId w:val="5"/>
  </w:num>
  <w:num w:numId="6" w16cid:durableId="84000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96E"/>
    <w:rsid w:val="0003663C"/>
    <w:rsid w:val="000A07CF"/>
    <w:rsid w:val="000B57BE"/>
    <w:rsid w:val="000C0021"/>
    <w:rsid w:val="000D2A7C"/>
    <w:rsid w:val="001002F9"/>
    <w:rsid w:val="0012396E"/>
    <w:rsid w:val="00157A03"/>
    <w:rsid w:val="001771D7"/>
    <w:rsid w:val="00183185"/>
    <w:rsid w:val="00213526"/>
    <w:rsid w:val="00247824"/>
    <w:rsid w:val="00253401"/>
    <w:rsid w:val="0025353D"/>
    <w:rsid w:val="002975C1"/>
    <w:rsid w:val="002E0D4C"/>
    <w:rsid w:val="002E4F6D"/>
    <w:rsid w:val="00334DE2"/>
    <w:rsid w:val="00365074"/>
    <w:rsid w:val="00392276"/>
    <w:rsid w:val="003A4FA6"/>
    <w:rsid w:val="003C3EE1"/>
    <w:rsid w:val="003C434E"/>
    <w:rsid w:val="003F7C9B"/>
    <w:rsid w:val="00477AA9"/>
    <w:rsid w:val="004B0641"/>
    <w:rsid w:val="004E13A3"/>
    <w:rsid w:val="004F1B6D"/>
    <w:rsid w:val="0050222B"/>
    <w:rsid w:val="005C796D"/>
    <w:rsid w:val="005E459C"/>
    <w:rsid w:val="00601345"/>
    <w:rsid w:val="00614E30"/>
    <w:rsid w:val="00664B10"/>
    <w:rsid w:val="00696376"/>
    <w:rsid w:val="006D241B"/>
    <w:rsid w:val="00722AA1"/>
    <w:rsid w:val="0072348A"/>
    <w:rsid w:val="007360DA"/>
    <w:rsid w:val="00764983"/>
    <w:rsid w:val="00776899"/>
    <w:rsid w:val="0078025A"/>
    <w:rsid w:val="007949EB"/>
    <w:rsid w:val="00794DBE"/>
    <w:rsid w:val="007D7129"/>
    <w:rsid w:val="008217E0"/>
    <w:rsid w:val="00822110"/>
    <w:rsid w:val="00834A52"/>
    <w:rsid w:val="00856357"/>
    <w:rsid w:val="00884BEB"/>
    <w:rsid w:val="008D197B"/>
    <w:rsid w:val="008D7DE9"/>
    <w:rsid w:val="008D7F7E"/>
    <w:rsid w:val="008F1352"/>
    <w:rsid w:val="00923F7B"/>
    <w:rsid w:val="00972C8C"/>
    <w:rsid w:val="00A169AA"/>
    <w:rsid w:val="00A22A4B"/>
    <w:rsid w:val="00A560FF"/>
    <w:rsid w:val="00A946A4"/>
    <w:rsid w:val="00AD6C62"/>
    <w:rsid w:val="00B35795"/>
    <w:rsid w:val="00B64689"/>
    <w:rsid w:val="00B7388E"/>
    <w:rsid w:val="00B85985"/>
    <w:rsid w:val="00BB4950"/>
    <w:rsid w:val="00BE3C6A"/>
    <w:rsid w:val="00C53148"/>
    <w:rsid w:val="00CA36C2"/>
    <w:rsid w:val="00CB339B"/>
    <w:rsid w:val="00CC43A3"/>
    <w:rsid w:val="00D06B56"/>
    <w:rsid w:val="00D11211"/>
    <w:rsid w:val="00D17D36"/>
    <w:rsid w:val="00D24377"/>
    <w:rsid w:val="00DE1339"/>
    <w:rsid w:val="00DE2459"/>
    <w:rsid w:val="00E05995"/>
    <w:rsid w:val="00E14A2F"/>
    <w:rsid w:val="00E614B7"/>
    <w:rsid w:val="00E810D7"/>
    <w:rsid w:val="00F27F57"/>
    <w:rsid w:val="00F55A31"/>
    <w:rsid w:val="00F6345A"/>
    <w:rsid w:val="00FA142E"/>
    <w:rsid w:val="00FB2BC6"/>
    <w:rsid w:val="00FE0352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2829F"/>
  <w15:docId w15:val="{AE01FC63-4DFD-43E2-BED9-0D480DDF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6E"/>
  </w:style>
  <w:style w:type="paragraph" w:styleId="Footer">
    <w:name w:val="footer"/>
    <w:basedOn w:val="Normal"/>
    <w:link w:val="FooterChar"/>
    <w:uiPriority w:val="99"/>
    <w:unhideWhenUsed/>
    <w:rsid w:val="00AD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62"/>
  </w:style>
  <w:style w:type="paragraph" w:styleId="BalloonText">
    <w:name w:val="Balloon Text"/>
    <w:basedOn w:val="Normal"/>
    <w:link w:val="BalloonTextChar"/>
    <w:uiPriority w:val="99"/>
    <w:semiHidden/>
    <w:unhideWhenUsed/>
    <w:rsid w:val="000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2022-08-26T08:59:00Z</cp:lastPrinted>
  <dcterms:created xsi:type="dcterms:W3CDTF">2019-02-27T11:12:00Z</dcterms:created>
  <dcterms:modified xsi:type="dcterms:W3CDTF">2022-08-26T09:01:00Z</dcterms:modified>
</cp:coreProperties>
</file>