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2D353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F85CB5">
              <w:rPr>
                <w:rFonts w:ascii="Arial" w:hAnsi="Arial" w:cs="Arial"/>
                <w:sz w:val="24"/>
                <w:szCs w:val="24"/>
                <w:lang w:val="sr-Cyrl-CS"/>
              </w:rPr>
              <w:t>Број: 1068</w:t>
            </w:r>
            <w:r w:rsidR="00A508D8">
              <w:rPr>
                <w:rFonts w:ascii="Arial" w:hAnsi="Arial" w:cs="Arial"/>
                <w:sz w:val="24"/>
                <w:szCs w:val="24"/>
                <w:lang w:val="sr-Cyrl-CS"/>
              </w:rPr>
              <w:t>/22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508D8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F85CB5">
              <w:rPr>
                <w:rFonts w:ascii="Arial" w:hAnsi="Arial" w:cs="Arial"/>
                <w:lang w:val="sr-Cyrl-CS"/>
              </w:rPr>
              <w:t>21.07</w:t>
            </w:r>
            <w:r w:rsidR="00C95B12">
              <w:rPr>
                <w:rFonts w:ascii="Arial" w:hAnsi="Arial" w:cs="Arial"/>
                <w:lang w:val="sr-Cyrl-CS"/>
              </w:rPr>
              <w:t>.</w:t>
            </w:r>
            <w:r w:rsidR="00A508D8">
              <w:rPr>
                <w:rFonts w:ascii="Arial" w:hAnsi="Arial" w:cs="Arial"/>
                <w:lang w:val="sr-Cyrl-CS"/>
              </w:rPr>
              <w:t>2022.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4652F7" w:rsidRPr="001C790A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</w:t>
      </w:r>
      <w:r w:rsidR="00493D0C">
        <w:rPr>
          <w:rFonts w:ascii="Arial" w:hAnsi="Arial" w:cs="Arial"/>
          <w:lang w:val="sr-Cyrl-CS"/>
        </w:rPr>
        <w:t xml:space="preserve"> споразума  Центра број:626/18</w:t>
      </w:r>
      <w:r w:rsidR="00BC740A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F85CB5">
        <w:rPr>
          <w:rFonts w:ascii="Arial" w:hAnsi="Arial" w:cs="Arial"/>
          <w:lang w:val="sr-Cyrl-CS"/>
        </w:rPr>
        <w:t>извођења радова</w:t>
      </w:r>
      <w:r w:rsidR="009B7908" w:rsidRPr="00D814DD">
        <w:rPr>
          <w:rFonts w:ascii="Arial" w:hAnsi="Arial" w:cs="Arial"/>
        </w:rPr>
        <w:t xml:space="preserve"> </w:t>
      </w:r>
      <w:r w:rsidR="001C790A" w:rsidRPr="001C790A">
        <w:rPr>
          <w:rFonts w:ascii="Arial" w:hAnsi="Arial" w:cs="Arial"/>
          <w:lang w:val="sr-Cyrl-CS"/>
        </w:rPr>
        <w:t>„</w:t>
      </w:r>
      <w:r w:rsidR="00F85CB5">
        <w:rPr>
          <w:rFonts w:ascii="Arial" w:hAnsi="Arial" w:cs="Arial"/>
          <w:lang w:val="sr-Cyrl-CS"/>
        </w:rPr>
        <w:t>Извођења грађевинско-занатских радова  на објекту штале број 1 РЕЦ Мањача“</w:t>
      </w:r>
      <w:r w:rsidR="00F85CB5">
        <w:rPr>
          <w:rFonts w:ascii="Arial" w:hAnsi="Arial" w:cs="Arial"/>
          <w:lang w:val="sr-Cyrl-BA"/>
        </w:rPr>
        <w:t xml:space="preserve"> </w:t>
      </w:r>
      <w:r w:rsidR="0042129D" w:rsidRPr="001C790A">
        <w:rPr>
          <w:rFonts w:ascii="Arial" w:hAnsi="Arial" w:cs="Arial"/>
          <w:lang w:val="sr-Cyrl-CS"/>
        </w:rPr>
        <w:t xml:space="preserve">, </w:t>
      </w:r>
      <w:r w:rsidRPr="001C790A">
        <w:rPr>
          <w:rFonts w:ascii="Arial" w:hAnsi="Arial" w:cs="Arial"/>
          <w:lang w:val="sr-Cyrl-CS"/>
        </w:rPr>
        <w:t>Директор Центра,</w:t>
      </w:r>
      <w:r w:rsidR="001C47C9" w:rsidRPr="001C790A">
        <w:rPr>
          <w:rFonts w:ascii="Arial" w:hAnsi="Arial" w:cs="Arial"/>
          <w:lang w:val="sr-Cyrl-CS"/>
        </w:rPr>
        <w:t xml:space="preserve"> </w:t>
      </w:r>
      <w:r w:rsidR="001C790A">
        <w:rPr>
          <w:rFonts w:ascii="Arial" w:hAnsi="Arial" w:cs="Arial"/>
          <w:lang w:val="sr-Cyrl-CS"/>
        </w:rPr>
        <w:t>доноси:</w:t>
      </w:r>
    </w:p>
    <w:p w:rsidR="005A72F0" w:rsidRPr="001C790A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 xml:space="preserve">Прихвата се приједлог представника Центра, о избору најповољнијег понуђача </w:t>
      </w:r>
      <w:r w:rsidR="00B44AF8" w:rsidRPr="00DD79F1">
        <w:rPr>
          <w:rFonts w:ascii="Arial" w:hAnsi="Arial" w:cs="Arial"/>
          <w:lang w:val="sr-Cyrl-CS"/>
        </w:rPr>
        <w:t xml:space="preserve">за набавку </w:t>
      </w:r>
      <w:r w:rsidR="002515E3">
        <w:rPr>
          <w:rFonts w:ascii="Arial" w:hAnsi="Arial" w:cs="Arial"/>
          <w:lang w:val="sr-Cyrl-CS"/>
        </w:rPr>
        <w:t>„Извођења грађевинско-занатских радова  на објекту штале број 1 РЕЦ Мањача“</w:t>
      </w:r>
      <w:r w:rsidR="002515E3">
        <w:rPr>
          <w:rFonts w:ascii="Arial" w:hAnsi="Arial" w:cs="Arial"/>
          <w:lang w:val="sr-Cyrl-BA"/>
        </w:rPr>
        <w:t xml:space="preserve"> </w:t>
      </w:r>
      <w:r w:rsidR="001C790A" w:rsidRPr="001C790A">
        <w:rPr>
          <w:rFonts w:ascii="Arial" w:hAnsi="Arial" w:cs="Arial"/>
          <w:lang w:val="sr-Cyrl-CS"/>
        </w:rPr>
        <w:t>,</w:t>
      </w:r>
      <w:r w:rsidR="004652F7" w:rsidRPr="003F39A6">
        <w:rPr>
          <w:rFonts w:ascii="Arial" w:hAnsi="Arial" w:cs="Arial"/>
          <w:lang w:val="sr-Cyrl-CS"/>
        </w:rPr>
        <w:t xml:space="preserve"> </w:t>
      </w:r>
      <w:r w:rsidR="00B44AF8" w:rsidRPr="005A72F0">
        <w:rPr>
          <w:rFonts w:ascii="Arial" w:hAnsi="Arial" w:cs="Arial"/>
          <w:lang w:val="sr-Cyrl-CS"/>
        </w:rPr>
        <w:t>путем</w:t>
      </w:r>
      <w:r w:rsidR="001C790A">
        <w:rPr>
          <w:rFonts w:ascii="Arial" w:hAnsi="Arial" w:cs="Arial"/>
          <w:lang w:val="sr-Cyrl-CS"/>
        </w:rPr>
        <w:t xml:space="preserve"> директног споразума број: </w:t>
      </w:r>
      <w:r w:rsidR="002515E3">
        <w:rPr>
          <w:rFonts w:ascii="Arial" w:hAnsi="Arial" w:cs="Arial"/>
          <w:lang w:val="sr-Cyrl-CS"/>
        </w:rPr>
        <w:t>1048</w:t>
      </w:r>
      <w:r w:rsidR="00493D0C">
        <w:rPr>
          <w:rFonts w:ascii="Arial" w:hAnsi="Arial" w:cs="Arial"/>
          <w:lang w:val="sr-Cyrl-CS"/>
        </w:rPr>
        <w:t>/2022</w:t>
      </w:r>
      <w:r w:rsidR="004A2288">
        <w:rPr>
          <w:rFonts w:ascii="Arial" w:hAnsi="Arial" w:cs="Arial"/>
          <w:lang w:val="sr-Cyrl-CS"/>
        </w:rPr>
        <w:t>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2</w:t>
      </w:r>
      <w:r w:rsidR="003C5A40" w:rsidRPr="002515E3">
        <w:rPr>
          <w:rFonts w:ascii="Arial" w:hAnsi="Arial" w:cs="Arial"/>
          <w:b/>
          <w:lang w:val="sr-Cyrl-CS"/>
        </w:rPr>
        <w:t xml:space="preserve">. </w:t>
      </w:r>
      <w:r w:rsidR="004652F7" w:rsidRPr="002515E3">
        <w:rPr>
          <w:rFonts w:ascii="Arial" w:hAnsi="Arial" w:cs="Arial"/>
          <w:b/>
          <w:lang w:val="sr-Cyrl-CS"/>
        </w:rPr>
        <w:t>„</w:t>
      </w:r>
      <w:r w:rsidR="002515E3" w:rsidRPr="002515E3">
        <w:rPr>
          <w:rFonts w:ascii="Arial" w:hAnsi="Arial" w:cs="Arial"/>
          <w:b/>
          <w:lang w:val="sr-Latn-BA"/>
        </w:rPr>
        <w:t xml:space="preserve">UNITRADE COMPANY“ </w:t>
      </w:r>
      <w:r w:rsidR="002515E3" w:rsidRPr="002515E3">
        <w:rPr>
          <w:rFonts w:ascii="Arial" w:hAnsi="Arial" w:cs="Arial"/>
          <w:b/>
          <w:lang w:val="sr-Cyrl-CS"/>
        </w:rPr>
        <w:t xml:space="preserve"> д.о.о. </w:t>
      </w:r>
      <w:r w:rsidR="002515E3" w:rsidRPr="002515E3">
        <w:rPr>
          <w:rFonts w:ascii="Arial" w:hAnsi="Arial" w:cs="Arial"/>
          <w:b/>
          <w:lang w:val="sr-Cyrl-BA"/>
        </w:rPr>
        <w:t>Бања Лука</w:t>
      </w:r>
      <w:r w:rsidR="000A1322">
        <w:rPr>
          <w:rFonts w:ascii="Arial" w:hAnsi="Arial" w:cs="Arial"/>
          <w:b/>
          <w:lang w:val="sr-Cyrl-CS"/>
        </w:rPr>
        <w:t xml:space="preserve">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2515E3">
        <w:rPr>
          <w:rFonts w:ascii="Arial" w:hAnsi="Arial" w:cs="Arial"/>
          <w:lang w:val="sr-Cyrl-CS"/>
        </w:rPr>
        <w:t>:1048</w:t>
      </w:r>
      <w:r w:rsidR="00493D0C">
        <w:rPr>
          <w:rFonts w:ascii="Arial" w:hAnsi="Arial" w:cs="Arial"/>
          <w:lang w:val="sr-Cyrl-CS"/>
        </w:rPr>
        <w:t>/2022</w:t>
      </w:r>
      <w:r w:rsidR="00DD79F1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2515E3">
        <w:rPr>
          <w:rFonts w:ascii="Arial" w:hAnsi="Arial" w:cs="Arial"/>
          <w:b/>
          <w:lang w:val="sr-Cyrl-CS"/>
        </w:rPr>
        <w:t>5.990,00</w:t>
      </w:r>
      <w:r w:rsidR="00590B2A">
        <w:rPr>
          <w:rFonts w:ascii="Arial" w:hAnsi="Arial" w:cs="Arial"/>
          <w:b/>
          <w:lang w:val="sr-Cyrl-CS"/>
        </w:rPr>
        <w:t xml:space="preserve">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2515E3">
        <w:rPr>
          <w:rFonts w:ascii="Arial" w:hAnsi="Arial" w:cs="Arial"/>
          <w:b/>
          <w:lang w:val="sr-Cyrl-CS"/>
        </w:rPr>
        <w:t>односно 7.008,30</w:t>
      </w:r>
      <w:r w:rsidR="00590B2A">
        <w:rPr>
          <w:rFonts w:ascii="Arial" w:hAnsi="Arial" w:cs="Arial"/>
          <w:b/>
          <w:lang w:val="sr-Cyrl-CS"/>
        </w:rPr>
        <w:t xml:space="preserve">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C95B12">
        <w:rPr>
          <w:rFonts w:ascii="Arial" w:hAnsi="Arial" w:cs="Arial"/>
          <w:lang w:val="sr-Cyrl-CS"/>
        </w:rPr>
        <w:t xml:space="preserve"> понуђача </w:t>
      </w:r>
      <w:r w:rsidR="00EC41D8">
        <w:rPr>
          <w:rFonts w:ascii="Arial" w:hAnsi="Arial" w:cs="Arial"/>
          <w:lang w:val="sr-Cyrl-CS"/>
        </w:rPr>
        <w:t>број:12-07/22</w:t>
      </w:r>
      <w:r w:rsidR="000A1322">
        <w:rPr>
          <w:rFonts w:ascii="Arial" w:hAnsi="Arial" w:cs="Arial"/>
          <w:lang w:val="sr-Cyrl-CS"/>
        </w:rPr>
        <w:t xml:space="preserve"> од  </w:t>
      </w:r>
      <w:r w:rsidR="00EC41D8">
        <w:rPr>
          <w:rFonts w:ascii="Arial" w:hAnsi="Arial" w:cs="Arial"/>
          <w:lang w:val="sr-Cyrl-CS"/>
        </w:rPr>
        <w:t>20.07.</w:t>
      </w:r>
      <w:r w:rsidR="00493D0C">
        <w:rPr>
          <w:rFonts w:ascii="Arial" w:hAnsi="Arial" w:cs="Arial"/>
          <w:lang w:val="sr-Cyrl-CS"/>
        </w:rPr>
        <w:t>2022</w:t>
      </w:r>
      <w:r w:rsidR="000A1322">
        <w:rPr>
          <w:rFonts w:ascii="Arial" w:hAnsi="Arial" w:cs="Arial"/>
          <w:lang w:val="sr-Cyrl-CS"/>
        </w:rPr>
        <w:t>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22017B" w:rsidRDefault="003C5A40" w:rsidP="00BD0845">
      <w:pPr>
        <w:jc w:val="both"/>
        <w:rPr>
          <w:rFonts w:ascii="Arial" w:hAnsi="Arial" w:cs="Arial"/>
          <w:lang w:val="sr-Cyrl-BA"/>
        </w:rPr>
      </w:pPr>
      <w:r w:rsidRPr="00F43D89">
        <w:rPr>
          <w:rFonts w:ascii="Arial" w:hAnsi="Arial" w:cs="Arial"/>
          <w:lang w:val="sr-Cyrl-CS"/>
        </w:rPr>
        <w:t>4. Ова одлука је коначна  и ступа на снагу  дан</w:t>
      </w:r>
      <w:r w:rsidR="0022017B">
        <w:rPr>
          <w:rFonts w:ascii="Arial" w:hAnsi="Arial" w:cs="Arial"/>
          <w:lang w:val="sr-Cyrl-BA"/>
        </w:rPr>
        <w:t xml:space="preserve">ом доношења. </w:t>
      </w:r>
    </w:p>
    <w:p w:rsidR="00BD0845" w:rsidRPr="00BD0845" w:rsidRDefault="00BD0845" w:rsidP="00BD0845">
      <w:pPr>
        <w:jc w:val="both"/>
        <w:rPr>
          <w:rFonts w:ascii="Arial" w:hAnsi="Arial" w:cs="Arial"/>
          <w:lang w:val="sr-Cyrl-CS"/>
        </w:rPr>
      </w:pPr>
      <w:r w:rsidRPr="00BD0845">
        <w:rPr>
          <w:rFonts w:ascii="Arial" w:hAnsi="Arial" w:cs="Arial"/>
          <w:lang w:val="sr-Cyrl-CS"/>
        </w:rPr>
        <w:t xml:space="preserve"> </w:t>
      </w:r>
    </w:p>
    <w:p w:rsidR="00BD0845" w:rsidRPr="00BD0845" w:rsidRDefault="00BD0845" w:rsidP="00BD0845">
      <w:pPr>
        <w:jc w:val="center"/>
        <w:rPr>
          <w:rFonts w:ascii="Arial" w:hAnsi="Arial" w:cs="Arial"/>
          <w:b/>
          <w:lang w:val="sr-Cyrl-CS"/>
        </w:rPr>
      </w:pPr>
      <w:r w:rsidRPr="00BD0845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452F00">
        <w:rPr>
          <w:rFonts w:ascii="Arial" w:hAnsi="Arial" w:cs="Arial"/>
          <w:lang w:val="sr-Cyrl-CS"/>
        </w:rPr>
        <w:t xml:space="preserve">директног </w:t>
      </w:r>
      <w:r w:rsidR="00EC41D8">
        <w:rPr>
          <w:rFonts w:ascii="Arial" w:hAnsi="Arial" w:cs="Arial"/>
          <w:lang w:val="sr-Cyrl-CS"/>
        </w:rPr>
        <w:t>споразума  број:1048</w:t>
      </w:r>
      <w:r w:rsidR="00493D0C">
        <w:rPr>
          <w:rFonts w:ascii="Arial" w:hAnsi="Arial" w:cs="Arial"/>
          <w:lang w:val="sr-Cyrl-CS"/>
        </w:rPr>
        <w:t>/22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EC41D8">
        <w:rPr>
          <w:rFonts w:ascii="Arial" w:hAnsi="Arial" w:cs="Arial"/>
          <w:lang w:val="sr-Cyrl-CS"/>
        </w:rPr>
        <w:t>у„Извођења грађевинско-занатских радова  на објекту штале број 1 РЕЦ Мањача“</w:t>
      </w:r>
      <w:r w:rsidR="00BD0845">
        <w:rPr>
          <w:rFonts w:ascii="Arial" w:hAnsi="Arial" w:cs="Arial"/>
          <w:lang w:val="sr-Cyrl-BA"/>
        </w:rPr>
        <w:t xml:space="preserve"> </w:t>
      </w:r>
      <w:r w:rsidR="00930300">
        <w:rPr>
          <w:rFonts w:ascii="Arial" w:hAnsi="Arial" w:cs="Arial"/>
          <w:lang w:val="sr-Cyrl-BA"/>
        </w:rPr>
        <w:t xml:space="preserve"> </w:t>
      </w:r>
      <w:r w:rsidRPr="00F43D89">
        <w:rPr>
          <w:rFonts w:ascii="Arial" w:hAnsi="Arial" w:cs="Arial"/>
          <w:lang w:val="sr-Cyrl-CS"/>
        </w:rPr>
        <w:t>по Одлуци Директора број:</w:t>
      </w:r>
      <w:r w:rsidR="00EC41D8">
        <w:rPr>
          <w:rFonts w:ascii="Arial" w:hAnsi="Arial" w:cs="Arial"/>
          <w:lang w:val="sr-Cyrl-CS"/>
        </w:rPr>
        <w:t>1047</w:t>
      </w:r>
      <w:r w:rsidR="00493D0C">
        <w:rPr>
          <w:rFonts w:ascii="Arial" w:hAnsi="Arial" w:cs="Arial"/>
          <w:lang w:val="sr-Cyrl-CS"/>
        </w:rPr>
        <w:t>/22</w:t>
      </w:r>
      <w:r w:rsidRPr="00F43D89">
        <w:rPr>
          <w:rFonts w:ascii="Arial" w:hAnsi="Arial" w:cs="Arial"/>
          <w:lang w:val="sr-Cyrl-CS"/>
        </w:rPr>
        <w:t xml:space="preserve">-О </w:t>
      </w:r>
      <w:r w:rsidR="00EC41D8">
        <w:rPr>
          <w:rFonts w:ascii="Arial" w:hAnsi="Arial" w:cs="Arial"/>
          <w:lang w:val="sr-Cyrl-CS"/>
        </w:rPr>
        <w:t xml:space="preserve"> од 15.07</w:t>
      </w:r>
      <w:r w:rsidR="00493D0C">
        <w:rPr>
          <w:rFonts w:ascii="Arial" w:hAnsi="Arial" w:cs="Arial"/>
          <w:lang w:val="sr-Cyrl-CS"/>
        </w:rPr>
        <w:t>.2022</w:t>
      </w:r>
      <w:r w:rsidR="00A17478">
        <w:rPr>
          <w:rFonts w:ascii="Arial" w:hAnsi="Arial" w:cs="Arial"/>
          <w:lang w:val="sr-Cyrl-CS"/>
        </w:rPr>
        <w:t>.</w:t>
      </w:r>
      <w:r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EC41D8" w:rsidRDefault="003C5A40" w:rsidP="003C5A40">
      <w:pPr>
        <w:jc w:val="both"/>
        <w:rPr>
          <w:rFonts w:ascii="Arial" w:hAnsi="Arial" w:cs="Arial"/>
          <w:lang w:val="sr-Cyrl-CS"/>
        </w:rPr>
      </w:pPr>
      <w:r w:rsidRPr="00E50088">
        <w:rPr>
          <w:rFonts w:ascii="Arial" w:hAnsi="Arial" w:cs="Arial"/>
          <w:lang w:val="sr-Cyrl-CS"/>
        </w:rPr>
        <w:t>Позив за достав</w:t>
      </w:r>
      <w:r w:rsidR="00C7290C" w:rsidRPr="00E50088">
        <w:rPr>
          <w:rFonts w:ascii="Arial" w:hAnsi="Arial" w:cs="Arial"/>
          <w:lang w:val="sr-Cyrl-CS"/>
        </w:rPr>
        <w:t>љање понуда</w:t>
      </w:r>
      <w:r w:rsidR="001518BB" w:rsidRPr="00E50088">
        <w:rPr>
          <w:rFonts w:ascii="Arial" w:hAnsi="Arial" w:cs="Arial"/>
          <w:lang w:val="sr-Cyrl-CS"/>
        </w:rPr>
        <w:t>,</w:t>
      </w:r>
      <w:r w:rsidR="009A1AA4" w:rsidRPr="00E50088">
        <w:rPr>
          <w:rFonts w:ascii="Arial" w:hAnsi="Arial" w:cs="Arial"/>
          <w:lang w:val="sr-Cyrl-CS"/>
        </w:rPr>
        <w:t xml:space="preserve"> упућен је понуђачу </w:t>
      </w:r>
      <w:r w:rsidR="00EC41D8">
        <w:rPr>
          <w:rFonts w:ascii="Arial" w:hAnsi="Arial" w:cs="Arial"/>
          <w:lang w:val="sr-Cyrl-CS"/>
        </w:rPr>
        <w:t>„</w:t>
      </w:r>
      <w:r w:rsidR="00EC41D8" w:rsidRPr="00EC41D8">
        <w:rPr>
          <w:rFonts w:ascii="Arial" w:hAnsi="Arial" w:cs="Arial"/>
          <w:lang w:val="sr-Latn-BA"/>
        </w:rPr>
        <w:t xml:space="preserve">UNITRADE COMPANY“ </w:t>
      </w:r>
      <w:r w:rsidR="00EC41D8" w:rsidRPr="00EC41D8">
        <w:rPr>
          <w:rFonts w:ascii="Arial" w:hAnsi="Arial" w:cs="Arial"/>
          <w:lang w:val="sr-Cyrl-CS"/>
        </w:rPr>
        <w:t xml:space="preserve"> д.о.о.</w:t>
      </w:r>
      <w:r w:rsidR="00EC41D8" w:rsidRPr="002515E3">
        <w:rPr>
          <w:rFonts w:ascii="Arial" w:hAnsi="Arial" w:cs="Arial"/>
          <w:b/>
          <w:lang w:val="sr-Cyrl-CS"/>
        </w:rPr>
        <w:t xml:space="preserve"> </w:t>
      </w:r>
      <w:r w:rsidR="00EC41D8" w:rsidRPr="00EC41D8">
        <w:rPr>
          <w:rFonts w:ascii="Arial" w:hAnsi="Arial" w:cs="Arial"/>
          <w:lang w:val="sr-Cyrl-BA"/>
        </w:rPr>
        <w:t>Бања Лука</w:t>
      </w:r>
      <w:r w:rsidR="00930300" w:rsidRPr="00EC41D8">
        <w:rPr>
          <w:rFonts w:ascii="Arial" w:hAnsi="Arial" w:cs="Arial"/>
          <w:lang w:val="sr-Cyrl-CS"/>
        </w:rPr>
        <w:t xml:space="preserve"> </w:t>
      </w:r>
      <w:r w:rsidRPr="00EC41D8">
        <w:rPr>
          <w:rFonts w:ascii="Arial" w:hAnsi="Arial" w:cs="Arial"/>
          <w:lang w:val="sr-Cyrl-CS"/>
        </w:rPr>
        <w:t xml:space="preserve"> </w:t>
      </w:r>
      <w:r w:rsidR="00EC41D8">
        <w:rPr>
          <w:rFonts w:ascii="Arial" w:hAnsi="Arial" w:cs="Arial"/>
          <w:lang w:val="sr-Cyrl-CS"/>
        </w:rPr>
        <w:t>дана 15.07.</w:t>
      </w:r>
      <w:r w:rsidR="00D54D9B" w:rsidRPr="00EC41D8">
        <w:rPr>
          <w:rFonts w:ascii="Arial" w:hAnsi="Arial" w:cs="Arial"/>
          <w:lang w:val="sr-Cyrl-CS"/>
        </w:rPr>
        <w:t>2022</w:t>
      </w:r>
      <w:r w:rsidR="00D1128E" w:rsidRPr="00EC41D8">
        <w:rPr>
          <w:rFonts w:ascii="Arial" w:hAnsi="Arial" w:cs="Arial"/>
          <w:lang w:val="sr-Cyrl-CS"/>
        </w:rPr>
        <w:t>.године путем поште.</w:t>
      </w:r>
    </w:p>
    <w:p w:rsidR="003C5A40" w:rsidRPr="00BD0845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A0141D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A0141D" w:rsidRPr="00481D8A" w:rsidRDefault="00D74E66" w:rsidP="00A0141D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21.07</w:t>
      </w:r>
      <w:r w:rsidR="00D54D9B">
        <w:rPr>
          <w:rFonts w:ascii="Arial" w:hAnsi="Arial" w:cs="Arial"/>
          <w:lang w:val="sr-Cyrl-CS"/>
        </w:rPr>
        <w:t>.2022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BA"/>
        </w:rPr>
        <w:t xml:space="preserve">UNITRADE COMPANY“ </w:t>
      </w:r>
      <w:r>
        <w:rPr>
          <w:rFonts w:ascii="Arial" w:hAnsi="Arial" w:cs="Arial"/>
          <w:lang w:val="sr-Cyrl-CS"/>
        </w:rPr>
        <w:t xml:space="preserve"> д.о.о. </w:t>
      </w:r>
      <w:r>
        <w:rPr>
          <w:rFonts w:ascii="Arial" w:hAnsi="Arial" w:cs="Arial"/>
          <w:lang w:val="sr-Cyrl-BA"/>
        </w:rPr>
        <w:t>Бања Лука</w:t>
      </w:r>
      <w:r>
        <w:rPr>
          <w:rFonts w:ascii="Arial" w:hAnsi="Arial" w:cs="Arial"/>
          <w:lang w:val="sr-Cyrl-CS"/>
        </w:rPr>
        <w:t>,</w:t>
      </w:r>
      <w:r w:rsidR="00930300">
        <w:rPr>
          <w:rFonts w:ascii="Arial" w:hAnsi="Arial" w:cs="Arial"/>
          <w:b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 xml:space="preserve"> 5.990,00</w:t>
      </w:r>
      <w:r w:rsidR="00A0141D">
        <w:rPr>
          <w:rFonts w:ascii="Arial" w:hAnsi="Arial" w:cs="Arial"/>
          <w:b/>
          <w:lang w:val="sr-Cyrl-CS"/>
        </w:rPr>
        <w:t xml:space="preserve"> </w:t>
      </w:r>
      <w:r w:rsidR="00A0141D" w:rsidRPr="000932E7">
        <w:rPr>
          <w:rFonts w:ascii="Arial" w:hAnsi="Arial" w:cs="Arial"/>
          <w:b/>
          <w:lang w:val="sr-Cyrl-CS"/>
        </w:rPr>
        <w:t xml:space="preserve">КМ без ПДВ-а    </w:t>
      </w:r>
      <w:r>
        <w:rPr>
          <w:rFonts w:ascii="Arial" w:hAnsi="Arial" w:cs="Arial"/>
          <w:b/>
          <w:lang w:val="sr-Cyrl-CS"/>
        </w:rPr>
        <w:t>односно 7.008,30</w:t>
      </w:r>
      <w:r w:rsidR="00A0141D">
        <w:rPr>
          <w:rFonts w:ascii="Arial" w:hAnsi="Arial" w:cs="Arial"/>
          <w:b/>
          <w:lang w:val="sr-Cyrl-CS"/>
        </w:rPr>
        <w:t xml:space="preserve"> 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2579A8" w:rsidRPr="00165F7E" w:rsidRDefault="003C5A40" w:rsidP="00165F7E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  <w:bookmarkStart w:id="0" w:name="_GoBack"/>
      <w:bookmarkEnd w:id="0"/>
    </w:p>
    <w:sectPr w:rsidR="002579A8" w:rsidRPr="00165F7E" w:rsidSect="00B92D4B"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16F4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6B06"/>
    <w:rsid w:val="000576CE"/>
    <w:rsid w:val="0006336B"/>
    <w:rsid w:val="000716F4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C4940"/>
    <w:rsid w:val="000D2894"/>
    <w:rsid w:val="000D4EDF"/>
    <w:rsid w:val="000E37C0"/>
    <w:rsid w:val="000F20A8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6A2"/>
    <w:rsid w:val="001518BB"/>
    <w:rsid w:val="00155BB7"/>
    <w:rsid w:val="00156849"/>
    <w:rsid w:val="00163A20"/>
    <w:rsid w:val="00165F7E"/>
    <w:rsid w:val="001675D3"/>
    <w:rsid w:val="00172E32"/>
    <w:rsid w:val="0017315F"/>
    <w:rsid w:val="0017651F"/>
    <w:rsid w:val="001770DB"/>
    <w:rsid w:val="001829D0"/>
    <w:rsid w:val="001839B9"/>
    <w:rsid w:val="00183A22"/>
    <w:rsid w:val="001874EF"/>
    <w:rsid w:val="00190992"/>
    <w:rsid w:val="0019367A"/>
    <w:rsid w:val="001B3E98"/>
    <w:rsid w:val="001B53C5"/>
    <w:rsid w:val="001C47C9"/>
    <w:rsid w:val="001C790A"/>
    <w:rsid w:val="001C7B2E"/>
    <w:rsid w:val="001C7FB9"/>
    <w:rsid w:val="001D5F25"/>
    <w:rsid w:val="001E351B"/>
    <w:rsid w:val="00202171"/>
    <w:rsid w:val="002101D9"/>
    <w:rsid w:val="00217DE3"/>
    <w:rsid w:val="0022017B"/>
    <w:rsid w:val="0022243D"/>
    <w:rsid w:val="002337FF"/>
    <w:rsid w:val="00235D2B"/>
    <w:rsid w:val="002369D3"/>
    <w:rsid w:val="00236B2B"/>
    <w:rsid w:val="00237103"/>
    <w:rsid w:val="002515E3"/>
    <w:rsid w:val="00257895"/>
    <w:rsid w:val="002579A8"/>
    <w:rsid w:val="002603A4"/>
    <w:rsid w:val="00261997"/>
    <w:rsid w:val="00265273"/>
    <w:rsid w:val="002666BF"/>
    <w:rsid w:val="0026670E"/>
    <w:rsid w:val="002722FE"/>
    <w:rsid w:val="00282F1F"/>
    <w:rsid w:val="00284222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C7D98"/>
    <w:rsid w:val="002D3539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A5B06"/>
    <w:rsid w:val="003C5A40"/>
    <w:rsid w:val="003D0167"/>
    <w:rsid w:val="003D1575"/>
    <w:rsid w:val="003D7474"/>
    <w:rsid w:val="003E0DAE"/>
    <w:rsid w:val="003E751A"/>
    <w:rsid w:val="003F39A6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2F00"/>
    <w:rsid w:val="0045573C"/>
    <w:rsid w:val="0046145A"/>
    <w:rsid w:val="00463A7A"/>
    <w:rsid w:val="004652F7"/>
    <w:rsid w:val="00471277"/>
    <w:rsid w:val="00481D8A"/>
    <w:rsid w:val="0048600C"/>
    <w:rsid w:val="004914EB"/>
    <w:rsid w:val="00493D0C"/>
    <w:rsid w:val="004A2288"/>
    <w:rsid w:val="004A36BC"/>
    <w:rsid w:val="004A468B"/>
    <w:rsid w:val="004B3010"/>
    <w:rsid w:val="004B6EA9"/>
    <w:rsid w:val="004C452B"/>
    <w:rsid w:val="004D19F4"/>
    <w:rsid w:val="004E1C68"/>
    <w:rsid w:val="004E1D24"/>
    <w:rsid w:val="004E3D53"/>
    <w:rsid w:val="004E4294"/>
    <w:rsid w:val="004F1D6D"/>
    <w:rsid w:val="004F5B14"/>
    <w:rsid w:val="00503DCD"/>
    <w:rsid w:val="0051035F"/>
    <w:rsid w:val="005170CA"/>
    <w:rsid w:val="00521833"/>
    <w:rsid w:val="005250BA"/>
    <w:rsid w:val="005260E2"/>
    <w:rsid w:val="00540ABF"/>
    <w:rsid w:val="00541672"/>
    <w:rsid w:val="00543040"/>
    <w:rsid w:val="00543360"/>
    <w:rsid w:val="00543EFC"/>
    <w:rsid w:val="00544795"/>
    <w:rsid w:val="005447BA"/>
    <w:rsid w:val="005527A4"/>
    <w:rsid w:val="00553B27"/>
    <w:rsid w:val="00566944"/>
    <w:rsid w:val="00570921"/>
    <w:rsid w:val="0057107C"/>
    <w:rsid w:val="00576530"/>
    <w:rsid w:val="00581637"/>
    <w:rsid w:val="00590B2A"/>
    <w:rsid w:val="00590C66"/>
    <w:rsid w:val="005915CF"/>
    <w:rsid w:val="00591B4E"/>
    <w:rsid w:val="00595235"/>
    <w:rsid w:val="005A129D"/>
    <w:rsid w:val="005A6473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4DC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13FEC"/>
    <w:rsid w:val="00730873"/>
    <w:rsid w:val="007310F4"/>
    <w:rsid w:val="00743140"/>
    <w:rsid w:val="007504A8"/>
    <w:rsid w:val="007528B5"/>
    <w:rsid w:val="00762858"/>
    <w:rsid w:val="00762E95"/>
    <w:rsid w:val="007670C1"/>
    <w:rsid w:val="007754D5"/>
    <w:rsid w:val="00775AD6"/>
    <w:rsid w:val="00783AE9"/>
    <w:rsid w:val="007915E7"/>
    <w:rsid w:val="0079524F"/>
    <w:rsid w:val="00795531"/>
    <w:rsid w:val="007A04BC"/>
    <w:rsid w:val="007A5DC4"/>
    <w:rsid w:val="007E02DC"/>
    <w:rsid w:val="007E4D24"/>
    <w:rsid w:val="007F2C48"/>
    <w:rsid w:val="007F76CE"/>
    <w:rsid w:val="00804B98"/>
    <w:rsid w:val="0081776B"/>
    <w:rsid w:val="00820D94"/>
    <w:rsid w:val="00821B01"/>
    <w:rsid w:val="00822B27"/>
    <w:rsid w:val="008246CB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2285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74574"/>
    <w:rsid w:val="00981D9F"/>
    <w:rsid w:val="0098300A"/>
    <w:rsid w:val="009840E5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524A"/>
    <w:rsid w:val="009D6FEB"/>
    <w:rsid w:val="009E4646"/>
    <w:rsid w:val="009F356A"/>
    <w:rsid w:val="00A000DD"/>
    <w:rsid w:val="00A0141D"/>
    <w:rsid w:val="00A056BA"/>
    <w:rsid w:val="00A11A3D"/>
    <w:rsid w:val="00A17478"/>
    <w:rsid w:val="00A20452"/>
    <w:rsid w:val="00A508D8"/>
    <w:rsid w:val="00A677C8"/>
    <w:rsid w:val="00A71689"/>
    <w:rsid w:val="00A81E5B"/>
    <w:rsid w:val="00A910CD"/>
    <w:rsid w:val="00A96821"/>
    <w:rsid w:val="00AA7949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257E"/>
    <w:rsid w:val="00B44AF8"/>
    <w:rsid w:val="00B51C4F"/>
    <w:rsid w:val="00B5276C"/>
    <w:rsid w:val="00B577DB"/>
    <w:rsid w:val="00B61172"/>
    <w:rsid w:val="00B63D7A"/>
    <w:rsid w:val="00B66346"/>
    <w:rsid w:val="00B735B2"/>
    <w:rsid w:val="00B73AB3"/>
    <w:rsid w:val="00B74BBE"/>
    <w:rsid w:val="00B82D92"/>
    <w:rsid w:val="00B84BBC"/>
    <w:rsid w:val="00B907A6"/>
    <w:rsid w:val="00B92AFB"/>
    <w:rsid w:val="00B92D4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0845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95B12"/>
    <w:rsid w:val="00CA396F"/>
    <w:rsid w:val="00CA4D02"/>
    <w:rsid w:val="00CA50A1"/>
    <w:rsid w:val="00CB156B"/>
    <w:rsid w:val="00CB1DEC"/>
    <w:rsid w:val="00CD2829"/>
    <w:rsid w:val="00CF17A1"/>
    <w:rsid w:val="00CF7125"/>
    <w:rsid w:val="00D02593"/>
    <w:rsid w:val="00D05131"/>
    <w:rsid w:val="00D1128E"/>
    <w:rsid w:val="00D14301"/>
    <w:rsid w:val="00D36D41"/>
    <w:rsid w:val="00D400ED"/>
    <w:rsid w:val="00D52F37"/>
    <w:rsid w:val="00D54D9B"/>
    <w:rsid w:val="00D57B07"/>
    <w:rsid w:val="00D60A0E"/>
    <w:rsid w:val="00D60E2A"/>
    <w:rsid w:val="00D66316"/>
    <w:rsid w:val="00D738C8"/>
    <w:rsid w:val="00D74E66"/>
    <w:rsid w:val="00D76FE0"/>
    <w:rsid w:val="00D814DD"/>
    <w:rsid w:val="00DA2E26"/>
    <w:rsid w:val="00DB16CF"/>
    <w:rsid w:val="00DB667C"/>
    <w:rsid w:val="00DB6683"/>
    <w:rsid w:val="00DC5FA5"/>
    <w:rsid w:val="00DD473D"/>
    <w:rsid w:val="00DD4851"/>
    <w:rsid w:val="00DD5755"/>
    <w:rsid w:val="00DD79F1"/>
    <w:rsid w:val="00DE0230"/>
    <w:rsid w:val="00DE5FAC"/>
    <w:rsid w:val="00E00B90"/>
    <w:rsid w:val="00E15A78"/>
    <w:rsid w:val="00E20971"/>
    <w:rsid w:val="00E22160"/>
    <w:rsid w:val="00E31FC6"/>
    <w:rsid w:val="00E33511"/>
    <w:rsid w:val="00E34C34"/>
    <w:rsid w:val="00E37F35"/>
    <w:rsid w:val="00E41BED"/>
    <w:rsid w:val="00E42C91"/>
    <w:rsid w:val="00E43549"/>
    <w:rsid w:val="00E47100"/>
    <w:rsid w:val="00E50088"/>
    <w:rsid w:val="00E52CE8"/>
    <w:rsid w:val="00E5343B"/>
    <w:rsid w:val="00E6176B"/>
    <w:rsid w:val="00E77859"/>
    <w:rsid w:val="00E81345"/>
    <w:rsid w:val="00E845E1"/>
    <w:rsid w:val="00E86B28"/>
    <w:rsid w:val="00E87FEF"/>
    <w:rsid w:val="00E94386"/>
    <w:rsid w:val="00E9599F"/>
    <w:rsid w:val="00EA73C3"/>
    <w:rsid w:val="00EC0BB3"/>
    <w:rsid w:val="00EC3EAE"/>
    <w:rsid w:val="00EC41D8"/>
    <w:rsid w:val="00ED0CAD"/>
    <w:rsid w:val="00EE19B4"/>
    <w:rsid w:val="00F03B59"/>
    <w:rsid w:val="00F044E8"/>
    <w:rsid w:val="00F26C8A"/>
    <w:rsid w:val="00F309A2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85CB5"/>
    <w:rsid w:val="00F902B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334A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62B83-110E-4525-8AED-78C145E7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4</cp:revision>
  <cp:lastPrinted>2022-07-21T12:02:00Z</cp:lastPrinted>
  <dcterms:created xsi:type="dcterms:W3CDTF">2022-07-22T06:31:00Z</dcterms:created>
  <dcterms:modified xsi:type="dcterms:W3CDTF">2022-07-22T06:56:00Z</dcterms:modified>
</cp:coreProperties>
</file>