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780"/>
        <w:gridCol w:w="40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350" w:type="dxa"/>
            <w:vMerge w:val="restart"/>
          </w:tcPr>
          <w:p>
            <w:r>
              <w:rPr>
                <w:b/>
              </w:rPr>
              <w:drawing>
                <wp:inline distT="0" distB="0" distL="0" distR="0">
                  <wp:extent cx="666750" cy="82550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pStyle w:val="12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>
            <w:pPr>
              <w:pStyle w:val="12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>
            <w:pPr>
              <w:pStyle w:val="12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350" w:type="dxa"/>
            <w:vMerge w:val="continue"/>
          </w:tcPr>
          <w:p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    тел: 051/433</w:t>
      </w:r>
      <w:r>
        <w:rPr>
          <w:rFonts w:ascii="Arial" w:hAnsi="Arial" w:cs="Arial"/>
          <w:i/>
          <w:sz w:val="20"/>
          <w:szCs w:val="20"/>
          <w:lang w:val="sr-Latn-CS"/>
        </w:rPr>
        <w:t>-620</w:t>
      </w:r>
    </w:p>
    <w:p>
      <w:pPr>
        <w:rPr>
          <w:lang w:val="sr-Cyrl-CS"/>
        </w:rPr>
      </w:pPr>
    </w:p>
    <w:p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>
        <w:rPr>
          <w:lang w:val="sr-Cyrl-CS"/>
        </w:rPr>
        <w:t>став 1.тачка б) , члана 70.Закона о јавним набавкама  Босне и Херцеговине („Службени гласник  БиХ“ бр.39/14) и члана 33. Статута Центра за развој пољопривреде и  села, а на основу препоруке комисије   број</w:t>
      </w:r>
      <w:r>
        <w:rPr>
          <w:lang w:val="sr-Cyrl-BA"/>
        </w:rPr>
        <w:t>:</w:t>
      </w:r>
      <w:r>
        <w:rPr>
          <w:lang w:val="sr-Latn-BA"/>
        </w:rPr>
        <w:t>1581</w:t>
      </w:r>
      <w:r>
        <w:rPr>
          <w:lang w:val="sr-Cyrl-CS"/>
        </w:rPr>
        <w:t xml:space="preserve">-1/21 од </w:t>
      </w:r>
      <w:r>
        <w:rPr>
          <w:lang w:val="sr-Latn-BA"/>
        </w:rPr>
        <w:t>12.11</w:t>
      </w:r>
      <w:r>
        <w:rPr>
          <w:lang w:val="sr-Cyrl-CS"/>
        </w:rPr>
        <w:t>.2021.године, за провођење  поступка  за избор најповољнијег  понуђача</w:t>
      </w:r>
      <w:r>
        <w:t xml:space="preserve"> </w:t>
      </w:r>
      <w:r>
        <w:rPr>
          <w:lang w:val="sr-Cyrl-CS"/>
        </w:rPr>
        <w:t xml:space="preserve">за </w:t>
      </w:r>
      <w:r>
        <w:rPr>
          <w:b/>
          <w:lang w:val="sr-Cyrl-CS"/>
        </w:rPr>
        <w:t xml:space="preserve"> </w:t>
      </w:r>
      <w:r>
        <w:rPr>
          <w:lang w:val="sr-Cyrl-CS"/>
        </w:rPr>
        <w:t>„Извођење радова на санацији  објеката на РЕЦ Мањача штала број 1</w:t>
      </w:r>
      <w:r>
        <w:rPr>
          <w:lang w:val="sr-Latn-BA"/>
        </w:rPr>
        <w:t>“</w:t>
      </w:r>
      <w:r>
        <w:rPr>
          <w:lang w:val="sr-Cyrl-BA"/>
        </w:rPr>
        <w:t xml:space="preserve"> </w:t>
      </w:r>
      <w:r>
        <w:rPr>
          <w:lang w:val="sr-Cyrl-CS"/>
        </w:rPr>
        <w:t xml:space="preserve">   Директор Центра  д о н о с и, </w:t>
      </w:r>
      <w:r>
        <w:t>сљедећу</w:t>
      </w:r>
    </w:p>
    <w:p>
      <w:pPr>
        <w:rPr>
          <w:lang w:val="sr-Cyrl-CS"/>
        </w:rPr>
      </w:pPr>
    </w:p>
    <w:p>
      <w:pPr>
        <w:pStyle w:val="3"/>
        <w:rPr>
          <w:b/>
        </w:rPr>
      </w:pPr>
      <w:r>
        <w:rPr>
          <w:b/>
        </w:rPr>
        <w:t>О Д Л У К У</w:t>
      </w:r>
    </w:p>
    <w:p>
      <w:pPr>
        <w:jc w:val="center"/>
        <w:rPr>
          <w:lang w:val="sr-Cyrl-CS"/>
        </w:rPr>
      </w:pPr>
      <w:r>
        <w:rPr>
          <w:b/>
          <w:lang w:val="sr-Cyrl-CS"/>
        </w:rPr>
        <w:t>о избору најповољнијег понуђача</w:t>
      </w:r>
    </w:p>
    <w:p>
      <w:pPr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1.</w:t>
      </w:r>
      <w:r>
        <w:t>Прихвата се приједлог</w:t>
      </w:r>
      <w:r>
        <w:rPr>
          <w:lang w:val="sr-Cyrl-CS"/>
        </w:rPr>
        <w:t>-препорука</w:t>
      </w:r>
      <w:r>
        <w:t xml:space="preserve">  Комисије</w:t>
      </w:r>
      <w:r>
        <w:rPr>
          <w:b/>
          <w:lang w:val="sr-Cyrl-CS"/>
        </w:rPr>
        <w:t xml:space="preserve"> број:</w:t>
      </w:r>
      <w:r>
        <w:rPr>
          <w:b/>
          <w:lang w:val="sr-Latn-BA"/>
        </w:rPr>
        <w:t>1581</w:t>
      </w:r>
      <w:r>
        <w:rPr>
          <w:b/>
          <w:lang w:val="sr-Cyrl-CS"/>
        </w:rPr>
        <w:t xml:space="preserve">-1/21 од  </w:t>
      </w:r>
      <w:r>
        <w:rPr>
          <w:b/>
          <w:lang w:val="sr-Latn-BA"/>
        </w:rPr>
        <w:t>12.11.</w:t>
      </w:r>
      <w:r>
        <w:rPr>
          <w:b/>
          <w:lang w:val="sr-Cyrl-CS"/>
        </w:rPr>
        <w:t xml:space="preserve">2021.године, </w:t>
      </w:r>
      <w:r>
        <w:rPr>
          <w:lang w:val="sr-Cyrl-CS"/>
        </w:rPr>
        <w:t>за „Извођење радова на санацији  објеката на РЕЦ Мањача штала број 1</w:t>
      </w:r>
      <w:r>
        <w:rPr>
          <w:lang w:val="sr-Latn-BA"/>
        </w:rPr>
        <w:t>“</w:t>
      </w:r>
      <w:r>
        <w:rPr>
          <w:lang w:val="sr-Cyrl-CS"/>
        </w:rPr>
        <w:t xml:space="preserve">  по конкурентском позиву број:1478/21 од 26.10.2021.године, објављеном на Порталу јавних набавки, обавјештење о набавци број: 256-7-3-47-3-33/21 од  26.10.2021.године.</w:t>
      </w:r>
    </w:p>
    <w:p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>
      <w:pPr>
        <w:autoSpaceDE w:val="0"/>
        <w:autoSpaceDN w:val="0"/>
        <w:adjustRightInd w:val="0"/>
        <w:jc w:val="both"/>
        <w:rPr>
          <w:lang w:val="sr-Cyrl-BA"/>
        </w:rPr>
      </w:pPr>
      <w:r>
        <w:rPr>
          <w:lang w:val="sr-Cyrl-BA"/>
        </w:rPr>
        <w:t xml:space="preserve">2.Утврђује се  да су понуде понуђача  </w:t>
      </w:r>
      <w:r>
        <w:rPr>
          <w:lang w:val="sr-Latn-BA"/>
        </w:rPr>
        <w:t xml:space="preserve">„HIDRO SPLET“ </w:t>
      </w:r>
      <w:r>
        <w:rPr>
          <w:lang w:val="sr-Cyrl-BA"/>
        </w:rPr>
        <w:t xml:space="preserve">д.о.о. Трн, Лакташи и </w:t>
      </w:r>
      <w:r>
        <w:rPr>
          <w:lang w:val="sr-Latn-CS"/>
        </w:rPr>
        <w:t>„</w:t>
      </w:r>
      <w:r>
        <w:rPr>
          <w:lang w:val="sr-Latn-BA"/>
        </w:rPr>
        <w:t>UNITRADE COMPANY</w:t>
      </w:r>
      <w:r>
        <w:rPr>
          <w:lang w:val="sr-Latn-CS"/>
        </w:rPr>
        <w:t xml:space="preserve">“ </w:t>
      </w:r>
      <w:r>
        <w:rPr>
          <w:lang w:val="sr-Cyrl-CS"/>
        </w:rPr>
        <w:t xml:space="preserve">д.о.о. </w:t>
      </w:r>
      <w:r>
        <w:rPr>
          <w:lang w:val="sr-Cyrl-BA"/>
        </w:rPr>
        <w:t>Бања Лука  прихватљиве за уговорни орган.</w:t>
      </w:r>
    </w:p>
    <w:p>
      <w:pPr>
        <w:autoSpaceDE w:val="0"/>
        <w:autoSpaceDN w:val="0"/>
        <w:adjustRightInd w:val="0"/>
        <w:jc w:val="both"/>
        <w:rPr>
          <w:sz w:val="22"/>
          <w:szCs w:val="22"/>
          <w:lang w:val="sr-Latn-BA"/>
        </w:rPr>
      </w:pPr>
    </w:p>
    <w:p>
      <w:pPr>
        <w:jc w:val="both"/>
        <w:rPr>
          <w:lang w:val="sr-Cyrl-CS"/>
        </w:rPr>
      </w:pPr>
      <w:r>
        <w:t>3</w:t>
      </w:r>
      <w:r>
        <w:rPr>
          <w:lang w:val="sr-Cyrl-CS"/>
        </w:rPr>
        <w:t xml:space="preserve">. </w:t>
      </w:r>
      <w:r>
        <w:rPr>
          <w:b/>
          <w:lang w:val="sr-Cyrl-CS"/>
        </w:rPr>
        <w:t xml:space="preserve"> </w:t>
      </w:r>
      <w:r>
        <w:rPr>
          <w:lang w:val="sr-Cyrl-CS"/>
        </w:rPr>
        <w:t>Уговор се додјељује понуђачу</w:t>
      </w:r>
      <w:r>
        <w:rPr>
          <w:b/>
          <w:lang w:val="sr-Cyrl-CS"/>
        </w:rPr>
        <w:t xml:space="preserve"> „</w:t>
      </w:r>
      <w:r>
        <w:rPr>
          <w:b/>
          <w:lang w:val="sr-Latn-BA"/>
        </w:rPr>
        <w:t>UNITRADE COMPANY</w:t>
      </w:r>
      <w:r>
        <w:rPr>
          <w:b/>
          <w:lang w:val="sr-Latn-CS"/>
        </w:rPr>
        <w:t xml:space="preserve">“ </w:t>
      </w:r>
      <w:r>
        <w:rPr>
          <w:b/>
          <w:lang w:val="sr-Cyrl-CS"/>
        </w:rPr>
        <w:t xml:space="preserve">д.о.о. </w:t>
      </w:r>
      <w:r>
        <w:rPr>
          <w:b/>
          <w:lang w:val="sr-Cyrl-BA"/>
        </w:rPr>
        <w:t>Бања Лук</w:t>
      </w:r>
      <w:r>
        <w:rPr>
          <w:lang w:val="sr-Cyrl-BA"/>
        </w:rPr>
        <w:t>а</w:t>
      </w:r>
      <w:r>
        <w:rPr>
          <w:b/>
          <w:lang w:val="sr-Cyrl-CS"/>
        </w:rPr>
        <w:t xml:space="preserve">, </w:t>
      </w:r>
      <w:r>
        <w:rPr>
          <w:lang w:val="sr-Cyrl-CS"/>
        </w:rPr>
        <w:t xml:space="preserve">понуда број:34-11/21 од 05.11.2021. године, за понуђену цијену  </w:t>
      </w:r>
      <w:r>
        <w:rPr>
          <w:b/>
          <w:lang w:val="sr-Cyrl-CS"/>
        </w:rPr>
        <w:t xml:space="preserve">од  75.837,64 КМ без ПДВ-а односно 88.730,04 КМ са ПДВ-ом, </w:t>
      </w:r>
      <w:r>
        <w:rPr>
          <w:lang w:val="sr-Cyrl-CS"/>
        </w:rPr>
        <w:t xml:space="preserve">јер је понудио најнижу цијену у складу са чланом  64. тачка  1. под б) ЗЈН-а Б и Х.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4.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5. Прије закључења уговора, понуђач из члана 3.ове одлуке дужан је,  у року од 5 (пет) дана од дана пријема обавјештења о избору (одлуке о избору), уговорном органу доставити документе којима доказује своју личну способност. </w:t>
      </w:r>
    </w:p>
    <w:p>
      <w:pPr>
        <w:jc w:val="both"/>
        <w:rPr>
          <w:color w:val="FF0000"/>
          <w:lang w:val="sr-Cyrl-CS"/>
        </w:rPr>
      </w:pPr>
      <w:r>
        <w:rPr>
          <w:lang w:val="sr-Cyrl-CS"/>
        </w:rPr>
        <w:t xml:space="preserve">Ови документи су наведени  у члану 45. став 2) тачка а)  до д)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>
      <w:pPr>
        <w:jc w:val="both"/>
        <w:rPr>
          <w:lang w:val="sr-Cyrl-CS"/>
        </w:rPr>
      </w:pPr>
      <w:r>
        <w:rPr>
          <w:color w:val="FF0000"/>
          <w:lang w:val="sr-Cyrl-CS"/>
        </w:rPr>
        <w:t xml:space="preserve"> </w:t>
      </w:r>
      <w:r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избору, у радном времену</w:t>
      </w:r>
      <w:r>
        <w:t xml:space="preserve"> </w:t>
      </w:r>
      <w:r>
        <w:rPr>
          <w:lang w:val="sr-Cyrl-CS"/>
        </w:rPr>
        <w:t>уговорног органа  (најкасније  до 15:00 часова) без обзира на који начин су послати.</w:t>
      </w:r>
    </w:p>
    <w:p>
      <w:pPr>
        <w:jc w:val="both"/>
        <w:rPr>
          <w:lang w:val="sr-Cyrl-CS"/>
        </w:rPr>
      </w:pPr>
      <w:r>
        <w:rPr>
          <w:lang w:val="sr-Cyrl-CS"/>
        </w:rPr>
        <w:t xml:space="preserve">  </w:t>
      </w:r>
    </w:p>
    <w:p>
      <w:pPr>
        <w:jc w:val="both"/>
        <w:rPr>
          <w:lang w:val="sr-Cyrl-CS"/>
        </w:rPr>
      </w:pPr>
      <w:r>
        <w:rPr>
          <w:lang w:val="sr-Cyrl-CS"/>
        </w:rPr>
        <w:t xml:space="preserve">6. Ова одлука објавиће се на веб-страници: </w:t>
      </w:r>
      <w:r>
        <w:fldChar w:fldCharType="begin"/>
      </w:r>
      <w:r>
        <w:instrText xml:space="preserve"> HYPERLINK "http://www.crusbl.org" </w:instrText>
      </w:r>
      <w:r>
        <w:fldChar w:fldCharType="separate"/>
      </w:r>
      <w:r>
        <w:rPr>
          <w:rStyle w:val="14"/>
          <w:b/>
          <w:lang w:val="sr-Latn-CS"/>
        </w:rPr>
        <w:t>www.crusbl.org</w:t>
      </w:r>
      <w:r>
        <w:rPr>
          <w:rStyle w:val="14"/>
          <w:b/>
          <w:lang w:val="sr-Latn-CS"/>
        </w:rPr>
        <w:fldChar w:fldCharType="end"/>
      </w:r>
      <w:r>
        <w:rPr>
          <w:u w:val="single"/>
          <w:lang w:val="sr-Latn-CS"/>
        </w:rPr>
        <w:t xml:space="preserve"> </w:t>
      </w:r>
      <w:r>
        <w:rPr>
          <w:lang w:val="sr-Cyrl-CS"/>
        </w:rPr>
        <w:t xml:space="preserve">истовремено са упућивањем понуђачима који су учествовали  у поступку јавне набавке, сходно члану 70.став (6) Закона о јавним набавкама.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7. Ова одлука се доставља свим понуђачима који су учествовали у поступку јавне набавке, у складу са чланом 71. став (2) Закона о јавним набавкама. </w:t>
      </w:r>
    </w:p>
    <w:p>
      <w:pPr>
        <w:pStyle w:val="3"/>
        <w:rPr>
          <w:b/>
        </w:rPr>
      </w:pPr>
      <w:r>
        <w:rPr>
          <w:b/>
        </w:rPr>
        <w:t>О б р а з л о ж е њ е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покренут је Одлуком о покретању поступка јавне набавке број:1477/21-О  од  26.10.2021.године. Јавна набавка је проведена путем конкурентског захтјева за доставу понуда. </w:t>
      </w:r>
    </w:p>
    <w:p>
      <w:pPr>
        <w:jc w:val="both"/>
        <w:rPr>
          <w:lang w:val="sr-Cyrl-CS"/>
        </w:rPr>
      </w:pPr>
      <w:r>
        <w:rPr>
          <w:lang w:val="sr-Cyrl-CS"/>
        </w:rPr>
        <w:t xml:space="preserve">Процијењена вриједност јавне набавке   </w:t>
      </w:r>
      <w:r>
        <w:rPr>
          <w:b/>
          <w:lang w:val="sr-Cyrl-CS"/>
        </w:rPr>
        <w:t>76.000,00 КМ без ПДВ-а</w:t>
      </w:r>
      <w:r>
        <w:rPr>
          <w:lang w:val="sr-Cyrl-CS"/>
        </w:rPr>
        <w:t xml:space="preserve">. Критеријум за избор најповољнијег понуђача је најнижа цијена. </w:t>
      </w:r>
    </w:p>
    <w:p>
      <w:pPr>
        <w:jc w:val="both"/>
        <w:rPr>
          <w:lang w:val="sr-Cyrl-CS"/>
        </w:rPr>
      </w:pPr>
      <w:r>
        <w:rPr>
          <w:lang w:val="sr-Cyrl-CS"/>
        </w:rPr>
        <w:t>Обавјештење о набавци број: 256-7-3-47-3-33/21 -објављено на Порталу јавних набавки дана  26.10.2021. године.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Комисија за јавну набвку, именована рјешењем број:1478-2/21 од 26.10.2021.године. Уговорни орган је упутио позив за достављање понуда  у поступку конкурентског захтјева за „Извођење радова на санацији  објеката на РЕЦ Мањача штала број 1</w:t>
      </w:r>
      <w:r>
        <w:rPr>
          <w:lang w:val="sr-Latn-BA"/>
        </w:rPr>
        <w:t>“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(након  објаве обавијести на Портал јавних набавки) следећим  понуђачима : 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„</w:t>
      </w:r>
      <w:r>
        <w:rPr>
          <w:lang w:val="sr-Latn-BA"/>
        </w:rPr>
        <w:t xml:space="preserve">BK Gradnja </w:t>
      </w:r>
      <w:r>
        <w:rPr>
          <w:lang w:val="sr-Cyrl-CS"/>
        </w:rPr>
        <w:t>“ д.о.о.</w:t>
      </w:r>
      <w:r>
        <w:rPr>
          <w:lang w:val="sr-Latn-CS"/>
        </w:rPr>
        <w:t xml:space="preserve">  </w:t>
      </w:r>
      <w:r>
        <w:rPr>
          <w:lang w:val="sr-Cyrl-BA"/>
        </w:rPr>
        <w:t xml:space="preserve">Зеница ,    </w:t>
      </w:r>
      <w:r>
        <w:rPr>
          <w:lang w:val="sr-Cyrl-CS"/>
        </w:rPr>
        <w:t>2. „</w:t>
      </w:r>
      <w:r>
        <w:rPr>
          <w:lang w:val="sr-Latn-BA"/>
        </w:rPr>
        <w:t>NIWEX</w:t>
      </w:r>
      <w:r>
        <w:rPr>
          <w:lang w:val="sr-Cyrl-CS"/>
        </w:rPr>
        <w:t>“   д.о.о.   Дервента и</w:t>
      </w:r>
    </w:p>
    <w:p>
      <w:pPr>
        <w:pStyle w:val="18"/>
        <w:numPr>
          <w:ilvl w:val="0"/>
          <w:numId w:val="2"/>
        </w:numPr>
        <w:jc w:val="both"/>
      </w:pPr>
      <w:r>
        <w:rPr>
          <w:lang w:val="sr-Cyrl-CS"/>
        </w:rPr>
        <w:t>„</w:t>
      </w:r>
      <w:r>
        <w:rPr>
          <w:lang w:val="sr-Latn-BA"/>
        </w:rPr>
        <w:t>UNITRADE COMPANY</w:t>
      </w:r>
      <w:r>
        <w:rPr>
          <w:lang w:val="sr-Cyrl-CS"/>
        </w:rPr>
        <w:t xml:space="preserve">“ </w:t>
      </w:r>
      <w:r>
        <w:rPr>
          <w:lang w:val="sr-Latn-BA"/>
        </w:rPr>
        <w:t xml:space="preserve"> </w:t>
      </w:r>
      <w:r>
        <w:rPr>
          <w:lang w:val="sr-Cyrl-BA"/>
        </w:rPr>
        <w:t xml:space="preserve">д.о.о. </w:t>
      </w:r>
      <w:r>
        <w:rPr>
          <w:lang w:val="sr-Cyrl-CS"/>
        </w:rPr>
        <w:t>Бања Лука.</w:t>
      </w:r>
    </w:p>
    <w:p>
      <w:pPr>
        <w:jc w:val="both"/>
        <w:rPr>
          <w:lang w:val="sr-Cyrl-CS"/>
        </w:rPr>
      </w:pPr>
      <w:r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  11  (једанаест)  понуђача.</w:t>
      </w:r>
    </w:p>
    <w:p>
      <w:pPr>
        <w:jc w:val="both"/>
        <w:rPr>
          <w:lang w:val="sr-Cyrl-CS"/>
        </w:rPr>
      </w:pPr>
      <w:r>
        <w:rPr>
          <w:lang w:val="sr-Cyrl-CS"/>
        </w:rPr>
        <w:t>Извјештај о преузимању тд од стране понуђача од  08.11.2021.год. у прилогу ТД.</w:t>
      </w:r>
    </w:p>
    <w:p>
      <w:pPr>
        <w:ind w:firstLine="720"/>
        <w:jc w:val="both"/>
        <w:rPr>
          <w:lang w:val="sr-Cyrl-CS"/>
        </w:rPr>
      </w:pPr>
    </w:p>
    <w:p>
      <w:pPr>
        <w:ind w:firstLine="720"/>
        <w:jc w:val="both"/>
        <w:rPr>
          <w:lang w:val="sr-Cyrl-CS"/>
        </w:rPr>
      </w:pPr>
      <w:r>
        <w:rPr>
          <w:color w:val="000000" w:themeColor="text1"/>
          <w:lang w:val="sr-Cyrl-CS"/>
          <w14:textFill>
            <w14:solidFill>
              <w14:schemeClr w14:val="tx1"/>
            </w14:solidFill>
          </w14:textFill>
        </w:rPr>
        <w:t>У предвиђеном року</w:t>
      </w:r>
      <w:r>
        <w:rPr>
          <w:lang w:val="sr-Cyrl-CS"/>
        </w:rPr>
        <w:t xml:space="preserve"> за достављање понуда пристигле су двије (2) понуде  регистроване у Записнику о пријему понуда број: 1544/21 од 08.11.2021.године.  </w:t>
      </w:r>
    </w:p>
    <w:p>
      <w:pPr>
        <w:ind w:firstLine="720"/>
        <w:jc w:val="both"/>
        <w:rPr>
          <w:color w:val="FF0000"/>
          <w:lang w:val="sr-Cyrl-CS"/>
        </w:rPr>
      </w:pPr>
      <w:r>
        <w:rPr>
          <w:lang w:val="sr-Cyrl-CS"/>
        </w:rPr>
        <w:t xml:space="preserve">Неблаговремених понуда није било. </w:t>
      </w:r>
    </w:p>
    <w:p>
      <w:pPr>
        <w:ind w:firstLine="720"/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Дана  08.11.2021. године у 11:30 часова извршено је јавно отварање понуда о чему је сачињен  Записник са отварања понуда  број:1544-1/21/  од 08.11.2021.године  који је благовремено (у законском року)  достављен понуђачима који су доставили понуде  у предметном поступку набавке путем факса.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Комисија је констатовала да су пристигле понуде следећих понуђача и то по следећем редослиједу:</w:t>
      </w:r>
    </w:p>
    <w:p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Latn-CS"/>
        </w:rPr>
        <w:t>„</w:t>
      </w:r>
      <w:r>
        <w:rPr>
          <w:lang w:val="sr-Latn-BA"/>
        </w:rPr>
        <w:t>HIDRO SPLET</w:t>
      </w:r>
      <w:r>
        <w:rPr>
          <w:lang w:val="sr-Latn-CS"/>
        </w:rPr>
        <w:t xml:space="preserve">“ </w:t>
      </w:r>
      <w:r>
        <w:rPr>
          <w:lang w:val="sr-Cyrl-CS"/>
        </w:rPr>
        <w:t>д.о.о.</w:t>
      </w:r>
      <w:r>
        <w:rPr>
          <w:lang w:val="sr-Latn-BA"/>
        </w:rPr>
        <w:t xml:space="preserve"> </w:t>
      </w:r>
      <w:r>
        <w:rPr>
          <w:lang w:val="sr-Cyrl-BA"/>
        </w:rPr>
        <w:t>Трн- Лакташи</w:t>
      </w:r>
      <w:r>
        <w:rPr>
          <w:lang w:val="sr-Latn-CS"/>
        </w:rPr>
        <w:t xml:space="preserve">, </w:t>
      </w:r>
      <w:r>
        <w:rPr>
          <w:lang w:val="sr-Cyrl-CS"/>
        </w:rPr>
        <w:t xml:space="preserve"> укупна вриједност понуде 105.555,55 К</w:t>
      </w:r>
      <w:r>
        <w:rPr>
          <w:lang w:val="sr-Latn-CS"/>
        </w:rPr>
        <w:t>M</w:t>
      </w:r>
      <w:r>
        <w:rPr>
          <w:lang w:val="sr-Cyrl-CS"/>
        </w:rPr>
        <w:t xml:space="preserve"> без ПДВ-а,односно укупна вриједно. понуде  123.499,99  КМ са ПДВ-ом;</w:t>
      </w:r>
    </w:p>
    <w:p>
      <w:pPr>
        <w:pStyle w:val="18"/>
        <w:numPr>
          <w:ilvl w:val="0"/>
          <w:numId w:val="3"/>
        </w:numPr>
        <w:jc w:val="both"/>
        <w:rPr>
          <w:lang w:val="sr-Cyrl-CS"/>
        </w:rPr>
      </w:pPr>
      <w:r>
        <w:rPr>
          <w:lang w:val="sr-Latn-CS"/>
        </w:rPr>
        <w:t>„</w:t>
      </w:r>
      <w:r>
        <w:rPr>
          <w:lang w:val="sr-Latn-BA"/>
        </w:rPr>
        <w:t>UNITRADE  COMPANY</w:t>
      </w:r>
      <w:r>
        <w:rPr>
          <w:lang w:val="sr-Latn-CS"/>
        </w:rPr>
        <w:t xml:space="preserve">“ </w:t>
      </w:r>
      <w:r>
        <w:rPr>
          <w:lang w:val="sr-Cyrl-CS"/>
        </w:rPr>
        <w:t>д.о.о. Бања Лука, укупна вриједност понуде 75.864,64 К</w:t>
      </w:r>
      <w:r>
        <w:rPr>
          <w:lang w:val="sr-Latn-CS"/>
        </w:rPr>
        <w:t>M</w:t>
      </w:r>
      <w:r>
        <w:rPr>
          <w:lang w:val="sr-Cyrl-CS"/>
        </w:rPr>
        <w:t xml:space="preserve"> без ПДВ-а,односно укупна вриједност понуде 88.761,62  КМ са ПДВ-ом;</w:t>
      </w:r>
    </w:p>
    <w:p>
      <w:pPr>
        <w:jc w:val="both"/>
        <w:rPr>
          <w:lang w:val="sr-Cyrl-CS"/>
        </w:rPr>
      </w:pP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Након јавног отварања Комисија је приступила анализи понуда и испитивању квалификационих  услова прописаних тендерском документацијом. Комисија је вршила  анализу  сваког документа појединачно, његову важност  као и рачунску  исправност понуде. </w:t>
      </w:r>
    </w:p>
    <w:p>
      <w:pPr>
        <w:jc w:val="both"/>
        <w:rPr>
          <w:color w:val="000000" w:themeColor="text1"/>
          <w:lang w:val="sr-Cyrl-CS"/>
          <w14:textFill>
            <w14:solidFill>
              <w14:schemeClr w14:val="tx1"/>
            </w14:solidFill>
          </w14:textFill>
        </w:rPr>
      </w:pPr>
    </w:p>
    <w:p>
      <w:pPr>
        <w:ind w:firstLine="720"/>
        <w:jc w:val="both"/>
        <w:rPr>
          <w:lang w:val="sr-Cyrl-CS"/>
        </w:rPr>
      </w:pPr>
      <w:r>
        <w:rPr>
          <w:color w:val="000000" w:themeColor="text1"/>
          <w:lang w:val="sr-Cyrl-CS"/>
          <w14:textFill>
            <w14:solidFill>
              <w14:schemeClr w14:val="tx1"/>
            </w14:solidFill>
          </w14:textFill>
        </w:rPr>
        <w:t>Детаљном анализом</w:t>
      </w:r>
      <w:r>
        <w:rPr>
          <w:lang w:val="sr-Cyrl-CS"/>
        </w:rPr>
        <w:t xml:space="preserve"> квалификационих докумената утврђено је да понуде    понуђача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 xml:space="preserve"> </w:t>
      </w:r>
      <w:r>
        <w:rPr>
          <w:lang w:val="sr-Cyrl-CS"/>
        </w:rPr>
        <w:t xml:space="preserve"> </w:t>
      </w:r>
      <w:r>
        <w:rPr>
          <w:b/>
          <w:lang w:val="sr-Latn-CS"/>
        </w:rPr>
        <w:t>„</w:t>
      </w:r>
      <w:r>
        <w:rPr>
          <w:b/>
          <w:lang w:val="sr-Latn-BA"/>
        </w:rPr>
        <w:t>HIDRO SPLET</w:t>
      </w:r>
      <w:r>
        <w:rPr>
          <w:b/>
          <w:lang w:val="sr-Latn-CS"/>
        </w:rPr>
        <w:t xml:space="preserve">“ </w:t>
      </w:r>
      <w:r>
        <w:rPr>
          <w:b/>
          <w:lang w:val="sr-Cyrl-CS"/>
        </w:rPr>
        <w:t>д.о.о.</w:t>
      </w:r>
      <w:r>
        <w:rPr>
          <w:b/>
          <w:lang w:val="sr-Latn-BA"/>
        </w:rPr>
        <w:t xml:space="preserve"> </w:t>
      </w:r>
      <w:r>
        <w:rPr>
          <w:b/>
          <w:lang w:val="sr-Cyrl-BA"/>
        </w:rPr>
        <w:t>Трн- Лакташи и</w:t>
      </w:r>
      <w:r>
        <w:rPr>
          <w:lang w:val="sr-Cyrl-CS"/>
        </w:rPr>
        <w:t xml:space="preserve"> </w:t>
      </w:r>
      <w:r>
        <w:rPr>
          <w:b/>
          <w:lang w:val="sr-Latn-CS"/>
        </w:rPr>
        <w:t>„</w:t>
      </w:r>
      <w:r>
        <w:rPr>
          <w:b/>
          <w:lang w:val="sr-Latn-BA"/>
        </w:rPr>
        <w:t>UNITRADE  COMPANY</w:t>
      </w:r>
      <w:r>
        <w:rPr>
          <w:b/>
          <w:lang w:val="sr-Latn-CS"/>
        </w:rPr>
        <w:t xml:space="preserve">“ </w:t>
      </w:r>
      <w:r>
        <w:rPr>
          <w:b/>
          <w:lang w:val="sr-Cyrl-CS"/>
        </w:rPr>
        <w:t xml:space="preserve">д.о.о. Бања Лука </w:t>
      </w:r>
      <w:r>
        <w:rPr>
          <w:lang w:val="sr-Cyrl-CS"/>
        </w:rPr>
        <w:t>испуњавају квалификационе услове прописане тендерском документацијом те су обе прихватљиве за уговорни орган.</w:t>
      </w:r>
    </w:p>
    <w:p>
      <w:pPr>
        <w:jc w:val="both"/>
        <w:rPr>
          <w:lang w:val="sr-Cyrl-CS"/>
        </w:rPr>
      </w:pPr>
      <w:r>
        <w:rPr>
          <w:lang w:val="sr-Cyrl-CS"/>
        </w:rPr>
        <w:t>Рачунском контролом достављених понуда, од стране Комисије, утврђене су рачунске грешке у понуди  понуђача:</w:t>
      </w:r>
    </w:p>
    <w:p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број 2. </w:t>
      </w:r>
      <w:r>
        <w:rPr>
          <w:b/>
          <w:lang w:val="sr-Latn-CS"/>
        </w:rPr>
        <w:t>„</w:t>
      </w:r>
      <w:r>
        <w:rPr>
          <w:b/>
          <w:lang w:val="sr-Latn-BA"/>
        </w:rPr>
        <w:t>UNITRADE  COMPANY</w:t>
      </w:r>
      <w:r>
        <w:rPr>
          <w:b/>
          <w:lang w:val="sr-Latn-CS"/>
        </w:rPr>
        <w:t xml:space="preserve">“ </w:t>
      </w:r>
      <w:r>
        <w:rPr>
          <w:b/>
          <w:lang w:val="sr-Cyrl-CS"/>
        </w:rPr>
        <w:t>д.о.о. Бања Лука</w:t>
      </w:r>
      <w:r>
        <w:rPr>
          <w:b/>
          <w:lang w:val="sr-Cyrl-BA"/>
        </w:rPr>
        <w:t xml:space="preserve"> </w:t>
      </w:r>
    </w:p>
    <w:p>
      <w:pPr>
        <w:jc w:val="both"/>
        <w:rPr>
          <w:lang w:val="sr-Cyrl-CS"/>
        </w:rPr>
      </w:pPr>
      <w:r>
        <w:rPr>
          <w:lang w:val="sr-Cyrl-CS"/>
        </w:rPr>
        <w:t xml:space="preserve">Стварна вриједност  предметне понуде износи </w:t>
      </w:r>
      <w:r>
        <w:rPr>
          <w:b/>
          <w:lang w:val="sr-Cyrl-CS"/>
        </w:rPr>
        <w:t>75.837,64 КМ  без ПДВ-а,  односно 88.730,04 КМ  са ПДВ-ом</w:t>
      </w:r>
      <w:r>
        <w:rPr>
          <w:lang w:val="sr-Cyrl-CS"/>
        </w:rPr>
        <w:t xml:space="preserve"> , а не како је исказано у понуди  на предмјеру радова, обрасцу  за цијену понуде и обрсцу за понуду у износу од 75.864,64  КМ без ПДВ-а, односно 88.761,62  КМ  са ПДВ-ом.</w:t>
      </w:r>
    </w:p>
    <w:p>
      <w:pPr>
        <w:jc w:val="both"/>
        <w:rPr>
          <w:color w:val="FF0000"/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Комисија је затражила сагласност на исправке рачунски грешака и након добијања истих од стране понуђача „</w:t>
      </w:r>
      <w:r>
        <w:rPr>
          <w:lang w:val="sr-Latn-BA"/>
        </w:rPr>
        <w:t>UNITRADE  COMPANY</w:t>
      </w:r>
      <w:r>
        <w:rPr>
          <w:lang w:val="sr-Latn-CS"/>
        </w:rPr>
        <w:t xml:space="preserve">“ </w:t>
      </w:r>
      <w:r>
        <w:rPr>
          <w:lang w:val="sr-Cyrl-CS"/>
        </w:rPr>
        <w:t xml:space="preserve">д.о.о. Бања Лука, извршила  исправке. </w:t>
      </w:r>
    </w:p>
    <w:p>
      <w:pPr>
        <w:jc w:val="both"/>
        <w:rPr>
          <w:lang w:val="sr-Cyrl-CS"/>
        </w:rPr>
      </w:pPr>
      <w:r>
        <w:rPr>
          <w:lang w:val="sr-Cyrl-CS"/>
        </w:rPr>
        <w:t xml:space="preserve">Након извршене анализе и оцјене понуда оба  понуђача, утврђено је да су обе понуде, прихватљиве за уговорни орган, с тим да је понуда понуђача </w:t>
      </w:r>
      <w:r>
        <w:rPr>
          <w:b/>
          <w:lang w:val="sr-Latn-CS"/>
        </w:rPr>
        <w:t>„</w:t>
      </w:r>
      <w:r>
        <w:rPr>
          <w:b/>
          <w:lang w:val="sr-Latn-BA"/>
        </w:rPr>
        <w:t>HIDRO SPLET</w:t>
      </w:r>
      <w:r>
        <w:rPr>
          <w:b/>
          <w:lang w:val="sr-Latn-CS"/>
        </w:rPr>
        <w:t xml:space="preserve">“ </w:t>
      </w:r>
      <w:r>
        <w:rPr>
          <w:b/>
          <w:lang w:val="sr-Cyrl-CS"/>
        </w:rPr>
        <w:t>д.о.о.</w:t>
      </w:r>
      <w:r>
        <w:rPr>
          <w:b/>
          <w:lang w:val="sr-Latn-BA"/>
        </w:rPr>
        <w:t xml:space="preserve"> </w:t>
      </w:r>
      <w:r>
        <w:rPr>
          <w:b/>
          <w:lang w:val="sr-Cyrl-BA"/>
        </w:rPr>
        <w:t>Трн- Лакташи</w:t>
      </w:r>
      <w:r>
        <w:rPr>
          <w:lang w:val="sr-Cyrl-CS"/>
        </w:rPr>
        <w:t xml:space="preserve">   знатно већа од процијењене вриједности набавке уговорног органа.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С обзиром да су обе достављене  понуде оцијењене као прихватљиве за уговорни орган, испуњени су услови за  провођење поступка  е-аукције, која је заказана за дан 11.11.2021.године , са почетком у 12:00 часова, у трајању од 10 минута. У систем Е-аукције унесене су сљедеће вриједности понуда без ПДВ-а:</w:t>
      </w:r>
    </w:p>
    <w:p>
      <w:pPr>
        <w:jc w:val="both"/>
        <w:rPr>
          <w:lang w:val="sr-Cyrl-CS"/>
        </w:rPr>
      </w:pPr>
    </w:p>
    <w:p>
      <w:pPr>
        <w:jc w:val="both"/>
        <w:rPr>
          <w:b/>
          <w:lang w:val="ru-RU"/>
        </w:rPr>
      </w:pPr>
      <w:r>
        <w:rPr>
          <w:b/>
          <w:lang w:val="ru-RU"/>
        </w:rPr>
        <w:t xml:space="preserve">Преглед  прихватљивих  понуда- почетна ранг листа понуђача који су позвани да учествују у е-аукцији </w:t>
      </w:r>
    </w:p>
    <w:tbl>
      <w:tblPr>
        <w:tblStyle w:val="15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5085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jc w:val="both"/>
              <w:rPr>
                <w:lang w:val="ru-RU"/>
              </w:rPr>
            </w:pP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Р.бр. </w:t>
            </w:r>
          </w:p>
        </w:tc>
        <w:tc>
          <w:tcPr>
            <w:tcW w:w="5085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33" w:type="dxa"/>
          </w:tcPr>
          <w:p>
            <w:pPr>
              <w:jc w:val="both"/>
              <w:rPr>
                <w:lang w:val="ru-RU"/>
              </w:rPr>
            </w:pP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Цијена  у КМ без ПДВ-а</w:t>
            </w:r>
          </w:p>
          <w:p>
            <w:pPr>
              <w:jc w:val="both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85" w:type="dxa"/>
          </w:tcPr>
          <w:p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„</w:t>
            </w:r>
            <w:r>
              <w:rPr>
                <w:b/>
                <w:lang w:val="sr-Latn-BA"/>
              </w:rPr>
              <w:t>UNITRADE  COMPANY</w:t>
            </w:r>
            <w:r>
              <w:rPr>
                <w:b/>
                <w:lang w:val="sr-Latn-CS"/>
              </w:rPr>
              <w:t xml:space="preserve">“ </w:t>
            </w:r>
            <w:r>
              <w:rPr>
                <w:b/>
                <w:lang w:val="sr-Cyrl-CS"/>
              </w:rPr>
              <w:t>д.о.о. Бања Лука</w:t>
            </w:r>
            <w:r>
              <w:rPr>
                <w:b/>
                <w:lang w:val="sr-Cyrl-BA"/>
              </w:rPr>
              <w:t xml:space="preserve"> </w:t>
            </w:r>
          </w:p>
          <w:p>
            <w:pPr>
              <w:jc w:val="both"/>
              <w:rPr>
                <w:b/>
                <w:lang w:val="sr-Cyrl-BA"/>
              </w:rPr>
            </w:pPr>
          </w:p>
        </w:tc>
        <w:tc>
          <w:tcPr>
            <w:tcW w:w="2833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sr-Cyrl-CS"/>
              </w:rPr>
              <w:t xml:space="preserve">  75.837,64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85" w:type="dxa"/>
          </w:tcPr>
          <w:p>
            <w:pPr>
              <w:rPr>
                <w:b/>
                <w:lang w:val="sr-Cyrl-BA"/>
              </w:rPr>
            </w:pPr>
            <w:r>
              <w:rPr>
                <w:b/>
                <w:lang w:val="sr-Latn-CS"/>
              </w:rPr>
              <w:t>„</w:t>
            </w:r>
            <w:r>
              <w:rPr>
                <w:b/>
                <w:lang w:val="sr-Latn-BA"/>
              </w:rPr>
              <w:t>HIDRO SPLET</w:t>
            </w:r>
            <w:r>
              <w:rPr>
                <w:b/>
                <w:lang w:val="sr-Latn-CS"/>
              </w:rPr>
              <w:t xml:space="preserve">“ </w:t>
            </w:r>
            <w:r>
              <w:rPr>
                <w:b/>
                <w:lang w:val="sr-Cyrl-CS"/>
              </w:rPr>
              <w:t>д.о.о.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Трн- Лакташи</w:t>
            </w:r>
          </w:p>
        </w:tc>
        <w:tc>
          <w:tcPr>
            <w:tcW w:w="2833" w:type="dxa"/>
          </w:tcPr>
          <w:p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105.555,55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8630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jc w:val="both"/>
              <w:rPr>
                <w:lang w:val="ru-RU"/>
              </w:rPr>
            </w:pPr>
          </w:p>
        </w:tc>
      </w:tr>
    </w:tbl>
    <w:p>
      <w:pPr>
        <w:jc w:val="both"/>
        <w:rPr>
          <w:lang w:val="sr-Cyrl-CS"/>
        </w:rPr>
      </w:pPr>
      <w:r>
        <w:rPr>
          <w:lang w:val="sr-Cyrl-CS"/>
        </w:rPr>
        <w:t xml:space="preserve">Е-аукција је започела 11.11.2021. г. у 12:00:00 часова а окончана у 12:10:00 часова. Током трајања Е-аукције понуђачи нису подносили  нове понуде те је коначна ранг листа понуда идентична почетној ранг листи.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Будући да је критеријум за избор најповољнијег понуђача најнижа цијена , а како је  понуђач </w:t>
      </w:r>
      <w:r>
        <w:rPr>
          <w:b/>
          <w:lang w:val="sr-Latn-CS"/>
        </w:rPr>
        <w:t>„</w:t>
      </w:r>
      <w:r>
        <w:rPr>
          <w:b/>
          <w:lang w:val="sr-Latn-BA"/>
        </w:rPr>
        <w:t>UNITRADE  COMPANY</w:t>
      </w:r>
      <w:r>
        <w:rPr>
          <w:b/>
          <w:lang w:val="sr-Latn-CS"/>
        </w:rPr>
        <w:t xml:space="preserve">“ </w:t>
      </w:r>
      <w:r>
        <w:rPr>
          <w:b/>
          <w:lang w:val="sr-Cyrl-CS"/>
        </w:rPr>
        <w:t>д.о.о. Бања Лука</w:t>
      </w:r>
      <w:r>
        <w:rPr>
          <w:b/>
          <w:lang w:val="sr-Cyrl-BA"/>
        </w:rPr>
        <w:t xml:space="preserve"> </w:t>
      </w:r>
      <w:r>
        <w:rPr>
          <w:lang w:val="sr-Cyrl-BA"/>
        </w:rPr>
        <w:t xml:space="preserve">понудио  најнижу цијену понуде, </w:t>
      </w:r>
      <w:r>
        <w:rPr>
          <w:lang w:val="sr-Cyrl-CS"/>
        </w:rPr>
        <w:t xml:space="preserve">Комисија је директору доставила препоруку  за додјелу уговора понуђачу </w:t>
      </w:r>
      <w:r>
        <w:rPr>
          <w:b/>
          <w:lang w:val="sr-Latn-BA"/>
        </w:rPr>
        <w:t>„UNITRADE  COMPANY</w:t>
      </w:r>
      <w:r>
        <w:rPr>
          <w:b/>
          <w:lang w:val="sr-Latn-CS"/>
        </w:rPr>
        <w:t xml:space="preserve">“ </w:t>
      </w:r>
      <w:r>
        <w:rPr>
          <w:b/>
          <w:lang w:val="sr-Cyrl-CS"/>
        </w:rPr>
        <w:t>д.о.о. Бања Лука</w:t>
      </w:r>
      <w:r>
        <w:rPr>
          <w:b/>
          <w:lang w:val="sr-Cyrl-BA"/>
        </w:rPr>
        <w:t xml:space="preserve"> </w:t>
      </w:r>
      <w:r>
        <w:rPr>
          <w:lang w:val="sr-Cyrl-CS"/>
        </w:rPr>
        <w:t>са записницима о оцјени понуда и приједлогом  за доношење Одлуке о избору најповољнијег понуђача,</w:t>
      </w:r>
      <w:r>
        <w:rPr>
          <w:b/>
          <w:color w:val="FF0000"/>
          <w:lang w:val="sr-Cyrl-CS"/>
        </w:rPr>
        <w:t xml:space="preserve"> </w:t>
      </w:r>
      <w:r>
        <w:rPr>
          <w:b/>
          <w:lang w:val="sr-Cyrl-CS"/>
        </w:rPr>
        <w:t xml:space="preserve">на коначну укупну понуђену цијену понуде од 75.837,64 КМ без урачунатог ПДВ-а, односно 88.730,04 КМ са ПДВ-ом.  </w:t>
      </w:r>
      <w:r>
        <w:rPr>
          <w:lang w:val="sr-Cyrl-CS"/>
        </w:rPr>
        <w:t>Понуђач испуњава и све услове дефинисане тендерском документацијом, као и све квалификационе услове.</w:t>
      </w: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 xml:space="preserve">Разматрајући препоруку Комисије за додјелу уговора, утврђено је да су разлози за избор најповољнијег понуђача опрадвдани, у складу са чланом 64., 65. и 70. Закона о јавним набавкама. </w:t>
      </w:r>
    </w:p>
    <w:p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 3 (три) примјерка  у року од 5 (пет) дана од дана пријема ове одлуке (обавјештења) о избору најповољнијег  понуђача.</w:t>
      </w:r>
    </w:p>
    <w:p>
      <w:pPr>
        <w:jc w:val="both"/>
        <w:rPr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Број: 1582/2021-О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                    </w:t>
      </w:r>
      <w:r>
        <w:rPr>
          <w:rFonts w:hint="default"/>
          <w:sz w:val="22"/>
          <w:szCs w:val="22"/>
          <w:lang w:val="sr-Latn-BA"/>
        </w:rPr>
        <w:t xml:space="preserve">  </w:t>
      </w:r>
      <w:r>
        <w:rPr>
          <w:sz w:val="22"/>
          <w:szCs w:val="22"/>
          <w:lang w:val="sr-Cyrl-CS"/>
        </w:rPr>
        <w:t>ДИРЕКТОР</w:t>
      </w:r>
    </w:p>
    <w:p>
      <w:pPr>
        <w:pStyle w:val="5"/>
        <w:rPr>
          <w:sz w:val="22"/>
          <w:szCs w:val="22"/>
        </w:rPr>
      </w:pPr>
      <w:r>
        <w:rPr>
          <w:b w:val="0"/>
          <w:sz w:val="22"/>
          <w:szCs w:val="22"/>
        </w:rPr>
        <w:t xml:space="preserve">Дана: </w:t>
      </w:r>
      <w:r>
        <w:rPr>
          <w:b w:val="0"/>
          <w:sz w:val="22"/>
          <w:szCs w:val="22"/>
          <w:lang w:val="sr-Cyrl-BA"/>
        </w:rPr>
        <w:t>12.11.2021</w:t>
      </w:r>
      <w:r>
        <w:rPr>
          <w:b w:val="0"/>
          <w:sz w:val="22"/>
          <w:szCs w:val="22"/>
        </w:rPr>
        <w:t xml:space="preserve">.год                 </w:t>
      </w:r>
      <w:r>
        <w:rPr>
          <w:b w:val="0"/>
          <w:sz w:val="22"/>
          <w:szCs w:val="22"/>
          <w:lang w:val="sr-Cyrl-BA"/>
        </w:rPr>
        <w:t xml:space="preserve">                             </w:t>
      </w:r>
      <w:r>
        <w:rPr>
          <w:rFonts w:hint="default"/>
          <w:b w:val="0"/>
          <w:sz w:val="22"/>
          <w:szCs w:val="22"/>
          <w:lang w:val="sr-Latn-BA"/>
        </w:rPr>
        <w:t xml:space="preserve">            </w:t>
      </w:r>
      <w:r>
        <w:rPr>
          <w:b w:val="0"/>
          <w:sz w:val="22"/>
          <w:szCs w:val="22"/>
          <w:lang w:val="sr-Cyrl-BA"/>
        </w:rPr>
        <w:t xml:space="preserve">      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sr-Cyrl-BA"/>
        </w:rPr>
        <w:t>Д</w:t>
      </w:r>
      <w:r>
        <w:rPr>
          <w:sz w:val="22"/>
          <w:szCs w:val="22"/>
        </w:rPr>
        <w:t>рашко Илић, дипл.екон.</w:t>
      </w:r>
    </w:p>
    <w:p>
      <w:pPr>
        <w:rPr>
          <w:sz w:val="22"/>
          <w:szCs w:val="22"/>
          <w:lang w:val="sr-Cyrl-CS"/>
        </w:rPr>
      </w:pPr>
    </w:p>
    <w:p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</w:t>
      </w:r>
      <w:r>
        <w:rPr>
          <w:rFonts w:hint="default"/>
          <w:sz w:val="22"/>
          <w:szCs w:val="22"/>
          <w:lang w:val="sr-Latn-BA"/>
        </w:rPr>
        <w:t xml:space="preserve">         </w:t>
      </w:r>
      <w:r>
        <w:rPr>
          <w:sz w:val="22"/>
          <w:szCs w:val="22"/>
          <w:lang w:val="sr-Cyrl-CS"/>
        </w:rPr>
        <w:t xml:space="preserve"> ________________________</w:t>
      </w:r>
      <w:bookmarkStart w:id="0" w:name="_GoBack"/>
      <w:bookmarkEnd w:id="0"/>
      <w:r>
        <w:rPr>
          <w:sz w:val="22"/>
          <w:szCs w:val="22"/>
          <w:lang w:val="sr-Cyrl-CS"/>
        </w:rPr>
        <w:t xml:space="preserve">                                              </w:t>
      </w:r>
    </w:p>
    <w:sectPr>
      <w:pgSz w:w="12240" w:h="15840"/>
      <w:pgMar w:top="540" w:right="1800" w:bottom="36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C58"/>
    <w:multiLevelType w:val="multilevel"/>
    <w:tmpl w:val="106D5C5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5226"/>
    <w:multiLevelType w:val="multilevel"/>
    <w:tmpl w:val="5AE8522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31E4B"/>
    <w:multiLevelType w:val="multilevel"/>
    <w:tmpl w:val="64531E4B"/>
    <w:lvl w:ilvl="0" w:tentative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57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2B20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1C10"/>
    <w:rsid w:val="00052116"/>
    <w:rsid w:val="0005213D"/>
    <w:rsid w:val="00054DD9"/>
    <w:rsid w:val="00056FB2"/>
    <w:rsid w:val="000573F5"/>
    <w:rsid w:val="0006386C"/>
    <w:rsid w:val="00063AA0"/>
    <w:rsid w:val="000705BD"/>
    <w:rsid w:val="00072016"/>
    <w:rsid w:val="00072B11"/>
    <w:rsid w:val="0007349E"/>
    <w:rsid w:val="000739B2"/>
    <w:rsid w:val="00080456"/>
    <w:rsid w:val="000827B0"/>
    <w:rsid w:val="00083501"/>
    <w:rsid w:val="00086103"/>
    <w:rsid w:val="00086409"/>
    <w:rsid w:val="00087978"/>
    <w:rsid w:val="00092925"/>
    <w:rsid w:val="000974AD"/>
    <w:rsid w:val="000A32E0"/>
    <w:rsid w:val="000A4CF2"/>
    <w:rsid w:val="000A5DBB"/>
    <w:rsid w:val="000A5FC0"/>
    <w:rsid w:val="000A7779"/>
    <w:rsid w:val="000B03CF"/>
    <w:rsid w:val="000B3BE0"/>
    <w:rsid w:val="000B7FDB"/>
    <w:rsid w:val="000C46B9"/>
    <w:rsid w:val="000C521D"/>
    <w:rsid w:val="000D1AE6"/>
    <w:rsid w:val="000D2772"/>
    <w:rsid w:val="000D5494"/>
    <w:rsid w:val="000D704F"/>
    <w:rsid w:val="000E26C4"/>
    <w:rsid w:val="000E74AA"/>
    <w:rsid w:val="000E7BB6"/>
    <w:rsid w:val="000F00C0"/>
    <w:rsid w:val="000F312E"/>
    <w:rsid w:val="000F633F"/>
    <w:rsid w:val="001000F7"/>
    <w:rsid w:val="00101C26"/>
    <w:rsid w:val="00102DDB"/>
    <w:rsid w:val="00105147"/>
    <w:rsid w:val="00105486"/>
    <w:rsid w:val="00112019"/>
    <w:rsid w:val="001126A7"/>
    <w:rsid w:val="00115144"/>
    <w:rsid w:val="00117044"/>
    <w:rsid w:val="001179DF"/>
    <w:rsid w:val="001229D4"/>
    <w:rsid w:val="00133FCB"/>
    <w:rsid w:val="00136A3F"/>
    <w:rsid w:val="0013715E"/>
    <w:rsid w:val="0014033D"/>
    <w:rsid w:val="001431C1"/>
    <w:rsid w:val="00161D5A"/>
    <w:rsid w:val="00162B91"/>
    <w:rsid w:val="00163B05"/>
    <w:rsid w:val="00174255"/>
    <w:rsid w:val="0017536F"/>
    <w:rsid w:val="001808A0"/>
    <w:rsid w:val="00181B81"/>
    <w:rsid w:val="00186E1E"/>
    <w:rsid w:val="00193871"/>
    <w:rsid w:val="001A0438"/>
    <w:rsid w:val="001A12E9"/>
    <w:rsid w:val="001A1C83"/>
    <w:rsid w:val="001A2F67"/>
    <w:rsid w:val="001A6F3A"/>
    <w:rsid w:val="001B0597"/>
    <w:rsid w:val="001B0E89"/>
    <w:rsid w:val="001B3460"/>
    <w:rsid w:val="001B4C91"/>
    <w:rsid w:val="001B770A"/>
    <w:rsid w:val="001B7B25"/>
    <w:rsid w:val="001B7CFF"/>
    <w:rsid w:val="001C0695"/>
    <w:rsid w:val="001C546A"/>
    <w:rsid w:val="001C5B00"/>
    <w:rsid w:val="001C69B0"/>
    <w:rsid w:val="001D0EA3"/>
    <w:rsid w:val="001D4F11"/>
    <w:rsid w:val="001D5C11"/>
    <w:rsid w:val="001D5CAA"/>
    <w:rsid w:val="001D672E"/>
    <w:rsid w:val="001D7F52"/>
    <w:rsid w:val="001E4458"/>
    <w:rsid w:val="001E6198"/>
    <w:rsid w:val="001E6E40"/>
    <w:rsid w:val="001E74E8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054CC"/>
    <w:rsid w:val="002110A6"/>
    <w:rsid w:val="00214D8D"/>
    <w:rsid w:val="0021566F"/>
    <w:rsid w:val="002160BD"/>
    <w:rsid w:val="002223F2"/>
    <w:rsid w:val="00225B7D"/>
    <w:rsid w:val="00227D03"/>
    <w:rsid w:val="002336D5"/>
    <w:rsid w:val="002360EF"/>
    <w:rsid w:val="0023610F"/>
    <w:rsid w:val="00245B53"/>
    <w:rsid w:val="00250153"/>
    <w:rsid w:val="00251043"/>
    <w:rsid w:val="00252B97"/>
    <w:rsid w:val="00260E3E"/>
    <w:rsid w:val="00261A62"/>
    <w:rsid w:val="00267583"/>
    <w:rsid w:val="002831D7"/>
    <w:rsid w:val="0028375A"/>
    <w:rsid w:val="00284576"/>
    <w:rsid w:val="002875BB"/>
    <w:rsid w:val="00287656"/>
    <w:rsid w:val="002A1182"/>
    <w:rsid w:val="002A1AA5"/>
    <w:rsid w:val="002A31CA"/>
    <w:rsid w:val="002B1021"/>
    <w:rsid w:val="002B47FC"/>
    <w:rsid w:val="002B7A90"/>
    <w:rsid w:val="002C0431"/>
    <w:rsid w:val="002D2020"/>
    <w:rsid w:val="002E367F"/>
    <w:rsid w:val="002E4327"/>
    <w:rsid w:val="002E5DE9"/>
    <w:rsid w:val="002E72BF"/>
    <w:rsid w:val="002F0295"/>
    <w:rsid w:val="002F0C1B"/>
    <w:rsid w:val="002F0DC8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1AB6"/>
    <w:rsid w:val="003225A4"/>
    <w:rsid w:val="00322BF8"/>
    <w:rsid w:val="003237E0"/>
    <w:rsid w:val="00323C22"/>
    <w:rsid w:val="003241FE"/>
    <w:rsid w:val="00325FFA"/>
    <w:rsid w:val="003265DD"/>
    <w:rsid w:val="00326A4D"/>
    <w:rsid w:val="00326DA7"/>
    <w:rsid w:val="00327F2A"/>
    <w:rsid w:val="003338E2"/>
    <w:rsid w:val="0033393D"/>
    <w:rsid w:val="003435D9"/>
    <w:rsid w:val="00345246"/>
    <w:rsid w:val="00345FCE"/>
    <w:rsid w:val="0035035E"/>
    <w:rsid w:val="00351C62"/>
    <w:rsid w:val="003546F3"/>
    <w:rsid w:val="00360A2A"/>
    <w:rsid w:val="00361D48"/>
    <w:rsid w:val="0036236C"/>
    <w:rsid w:val="00362C15"/>
    <w:rsid w:val="0036380E"/>
    <w:rsid w:val="003723FD"/>
    <w:rsid w:val="00372D3D"/>
    <w:rsid w:val="003754E4"/>
    <w:rsid w:val="00380AC7"/>
    <w:rsid w:val="00387F92"/>
    <w:rsid w:val="0039511F"/>
    <w:rsid w:val="00395791"/>
    <w:rsid w:val="003A4233"/>
    <w:rsid w:val="003A4EE8"/>
    <w:rsid w:val="003A7424"/>
    <w:rsid w:val="003A7B6B"/>
    <w:rsid w:val="003B43FC"/>
    <w:rsid w:val="003B48D2"/>
    <w:rsid w:val="003B6BC4"/>
    <w:rsid w:val="003C10C9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16C34"/>
    <w:rsid w:val="00416E4C"/>
    <w:rsid w:val="00423B7D"/>
    <w:rsid w:val="00425C01"/>
    <w:rsid w:val="00426866"/>
    <w:rsid w:val="00427500"/>
    <w:rsid w:val="004321F9"/>
    <w:rsid w:val="004352EF"/>
    <w:rsid w:val="00445141"/>
    <w:rsid w:val="00450D70"/>
    <w:rsid w:val="00451D79"/>
    <w:rsid w:val="00453ACB"/>
    <w:rsid w:val="004545C5"/>
    <w:rsid w:val="004558CB"/>
    <w:rsid w:val="004576EB"/>
    <w:rsid w:val="004607E0"/>
    <w:rsid w:val="00463E27"/>
    <w:rsid w:val="00472E7F"/>
    <w:rsid w:val="00482437"/>
    <w:rsid w:val="00485163"/>
    <w:rsid w:val="00485585"/>
    <w:rsid w:val="00492886"/>
    <w:rsid w:val="004A062D"/>
    <w:rsid w:val="004A327F"/>
    <w:rsid w:val="004A342F"/>
    <w:rsid w:val="004A4541"/>
    <w:rsid w:val="004A679E"/>
    <w:rsid w:val="004A7E4D"/>
    <w:rsid w:val="004B06B2"/>
    <w:rsid w:val="004B24C2"/>
    <w:rsid w:val="004B2639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F6A45"/>
    <w:rsid w:val="00501D03"/>
    <w:rsid w:val="00502C43"/>
    <w:rsid w:val="0050454D"/>
    <w:rsid w:val="00506116"/>
    <w:rsid w:val="00510A10"/>
    <w:rsid w:val="00511DD3"/>
    <w:rsid w:val="0051554C"/>
    <w:rsid w:val="00527EAF"/>
    <w:rsid w:val="005359F7"/>
    <w:rsid w:val="00542D28"/>
    <w:rsid w:val="00542DE1"/>
    <w:rsid w:val="005459F8"/>
    <w:rsid w:val="00546822"/>
    <w:rsid w:val="005477CA"/>
    <w:rsid w:val="00547A1E"/>
    <w:rsid w:val="00547E42"/>
    <w:rsid w:val="00547FEA"/>
    <w:rsid w:val="00551557"/>
    <w:rsid w:val="0055191E"/>
    <w:rsid w:val="005530B5"/>
    <w:rsid w:val="00557A28"/>
    <w:rsid w:val="00562D22"/>
    <w:rsid w:val="005733F8"/>
    <w:rsid w:val="005760E4"/>
    <w:rsid w:val="00577D08"/>
    <w:rsid w:val="00580159"/>
    <w:rsid w:val="00581275"/>
    <w:rsid w:val="0058209B"/>
    <w:rsid w:val="0058641F"/>
    <w:rsid w:val="00590647"/>
    <w:rsid w:val="0059067B"/>
    <w:rsid w:val="00590FD9"/>
    <w:rsid w:val="00591511"/>
    <w:rsid w:val="0059162E"/>
    <w:rsid w:val="0059569A"/>
    <w:rsid w:val="00597F3D"/>
    <w:rsid w:val="005A193B"/>
    <w:rsid w:val="005A5415"/>
    <w:rsid w:val="005A5865"/>
    <w:rsid w:val="005A6163"/>
    <w:rsid w:val="005A7DC8"/>
    <w:rsid w:val="005B2777"/>
    <w:rsid w:val="005B7D2B"/>
    <w:rsid w:val="005C0823"/>
    <w:rsid w:val="005C120F"/>
    <w:rsid w:val="005C3DC8"/>
    <w:rsid w:val="005C4627"/>
    <w:rsid w:val="005C6CA4"/>
    <w:rsid w:val="005D4969"/>
    <w:rsid w:val="005E2BCF"/>
    <w:rsid w:val="005E32A9"/>
    <w:rsid w:val="005F02B5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64ED"/>
    <w:rsid w:val="006274A9"/>
    <w:rsid w:val="00631594"/>
    <w:rsid w:val="0063556A"/>
    <w:rsid w:val="006376CE"/>
    <w:rsid w:val="006405E2"/>
    <w:rsid w:val="00641C1F"/>
    <w:rsid w:val="00655E7A"/>
    <w:rsid w:val="00657447"/>
    <w:rsid w:val="006655FF"/>
    <w:rsid w:val="00666FFB"/>
    <w:rsid w:val="0068636E"/>
    <w:rsid w:val="006A0746"/>
    <w:rsid w:val="006A1FDE"/>
    <w:rsid w:val="006A2C6D"/>
    <w:rsid w:val="006A74F7"/>
    <w:rsid w:val="006B3944"/>
    <w:rsid w:val="006B4432"/>
    <w:rsid w:val="006B4786"/>
    <w:rsid w:val="006B484C"/>
    <w:rsid w:val="006B60C8"/>
    <w:rsid w:val="006B6DDA"/>
    <w:rsid w:val="006B6F42"/>
    <w:rsid w:val="006C3374"/>
    <w:rsid w:val="006C481A"/>
    <w:rsid w:val="006C5624"/>
    <w:rsid w:val="006D035A"/>
    <w:rsid w:val="006E264A"/>
    <w:rsid w:val="006E3F5C"/>
    <w:rsid w:val="006E4C7A"/>
    <w:rsid w:val="006F1E20"/>
    <w:rsid w:val="006F2163"/>
    <w:rsid w:val="006F29EC"/>
    <w:rsid w:val="006F41B2"/>
    <w:rsid w:val="00700053"/>
    <w:rsid w:val="007003FF"/>
    <w:rsid w:val="00700816"/>
    <w:rsid w:val="00700B8C"/>
    <w:rsid w:val="007023BE"/>
    <w:rsid w:val="007030C6"/>
    <w:rsid w:val="00704192"/>
    <w:rsid w:val="007052E1"/>
    <w:rsid w:val="00710947"/>
    <w:rsid w:val="007118AA"/>
    <w:rsid w:val="00711FE4"/>
    <w:rsid w:val="00713D7E"/>
    <w:rsid w:val="007149C5"/>
    <w:rsid w:val="00714B56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704CD"/>
    <w:rsid w:val="00782437"/>
    <w:rsid w:val="0078335C"/>
    <w:rsid w:val="00792F1D"/>
    <w:rsid w:val="00796E8C"/>
    <w:rsid w:val="007A281C"/>
    <w:rsid w:val="007A39E8"/>
    <w:rsid w:val="007A6AFD"/>
    <w:rsid w:val="007B0CDC"/>
    <w:rsid w:val="007B6DB5"/>
    <w:rsid w:val="007B6F20"/>
    <w:rsid w:val="007C265D"/>
    <w:rsid w:val="007C30DC"/>
    <w:rsid w:val="007C786F"/>
    <w:rsid w:val="007D07E5"/>
    <w:rsid w:val="007D7CDA"/>
    <w:rsid w:val="007E026E"/>
    <w:rsid w:val="007E182C"/>
    <w:rsid w:val="007E387F"/>
    <w:rsid w:val="007E5D14"/>
    <w:rsid w:val="007E66B4"/>
    <w:rsid w:val="00802029"/>
    <w:rsid w:val="00804E8E"/>
    <w:rsid w:val="00804EA1"/>
    <w:rsid w:val="00807818"/>
    <w:rsid w:val="0081441F"/>
    <w:rsid w:val="00814F58"/>
    <w:rsid w:val="00815AC5"/>
    <w:rsid w:val="008251E2"/>
    <w:rsid w:val="00833752"/>
    <w:rsid w:val="00835059"/>
    <w:rsid w:val="008376C4"/>
    <w:rsid w:val="00841B4D"/>
    <w:rsid w:val="00843358"/>
    <w:rsid w:val="00843E76"/>
    <w:rsid w:val="00852DA9"/>
    <w:rsid w:val="0085415B"/>
    <w:rsid w:val="008551E9"/>
    <w:rsid w:val="00857E6D"/>
    <w:rsid w:val="00861FC4"/>
    <w:rsid w:val="00862C1E"/>
    <w:rsid w:val="00862D21"/>
    <w:rsid w:val="00862E30"/>
    <w:rsid w:val="00863FFC"/>
    <w:rsid w:val="00866D33"/>
    <w:rsid w:val="008716C7"/>
    <w:rsid w:val="00871F54"/>
    <w:rsid w:val="00874C2C"/>
    <w:rsid w:val="008822C8"/>
    <w:rsid w:val="0088680D"/>
    <w:rsid w:val="008879F0"/>
    <w:rsid w:val="00890AFD"/>
    <w:rsid w:val="00891B43"/>
    <w:rsid w:val="00891FFC"/>
    <w:rsid w:val="00894F54"/>
    <w:rsid w:val="00897B4D"/>
    <w:rsid w:val="008A7C98"/>
    <w:rsid w:val="008B6052"/>
    <w:rsid w:val="008B7BF1"/>
    <w:rsid w:val="008C0B5D"/>
    <w:rsid w:val="008C5EF3"/>
    <w:rsid w:val="008C7F77"/>
    <w:rsid w:val="008D1D87"/>
    <w:rsid w:val="008D30C1"/>
    <w:rsid w:val="008D3625"/>
    <w:rsid w:val="008D4BBE"/>
    <w:rsid w:val="008D4F33"/>
    <w:rsid w:val="008D646C"/>
    <w:rsid w:val="008D6645"/>
    <w:rsid w:val="008E06AC"/>
    <w:rsid w:val="008E1FB3"/>
    <w:rsid w:val="008E4458"/>
    <w:rsid w:val="008E65FD"/>
    <w:rsid w:val="008E7863"/>
    <w:rsid w:val="00900556"/>
    <w:rsid w:val="0090232B"/>
    <w:rsid w:val="00904722"/>
    <w:rsid w:val="0090544A"/>
    <w:rsid w:val="009056AB"/>
    <w:rsid w:val="009075E9"/>
    <w:rsid w:val="0091179C"/>
    <w:rsid w:val="009138BF"/>
    <w:rsid w:val="00922FBA"/>
    <w:rsid w:val="00927E4A"/>
    <w:rsid w:val="009303A8"/>
    <w:rsid w:val="009306A7"/>
    <w:rsid w:val="00932174"/>
    <w:rsid w:val="00935008"/>
    <w:rsid w:val="00937359"/>
    <w:rsid w:val="0094258B"/>
    <w:rsid w:val="009464B0"/>
    <w:rsid w:val="009545F7"/>
    <w:rsid w:val="00955C6B"/>
    <w:rsid w:val="00957EB8"/>
    <w:rsid w:val="00963C0B"/>
    <w:rsid w:val="009669B0"/>
    <w:rsid w:val="009725DC"/>
    <w:rsid w:val="009727E3"/>
    <w:rsid w:val="00973844"/>
    <w:rsid w:val="00973C34"/>
    <w:rsid w:val="0097473E"/>
    <w:rsid w:val="00976719"/>
    <w:rsid w:val="00977B97"/>
    <w:rsid w:val="00980938"/>
    <w:rsid w:val="00980CF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6F57"/>
    <w:rsid w:val="009B70C7"/>
    <w:rsid w:val="009C3813"/>
    <w:rsid w:val="009C695D"/>
    <w:rsid w:val="009C7561"/>
    <w:rsid w:val="009D015C"/>
    <w:rsid w:val="009D0A93"/>
    <w:rsid w:val="009D47CB"/>
    <w:rsid w:val="009D68A7"/>
    <w:rsid w:val="009D730F"/>
    <w:rsid w:val="009D7AFE"/>
    <w:rsid w:val="009E4852"/>
    <w:rsid w:val="009E4920"/>
    <w:rsid w:val="009F398D"/>
    <w:rsid w:val="009F6B98"/>
    <w:rsid w:val="00A054C9"/>
    <w:rsid w:val="00A062A4"/>
    <w:rsid w:val="00A109FB"/>
    <w:rsid w:val="00A16D85"/>
    <w:rsid w:val="00A32CED"/>
    <w:rsid w:val="00A334C7"/>
    <w:rsid w:val="00A37C34"/>
    <w:rsid w:val="00A40B19"/>
    <w:rsid w:val="00A44235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025"/>
    <w:rsid w:val="00A814C4"/>
    <w:rsid w:val="00A8331C"/>
    <w:rsid w:val="00A83AA9"/>
    <w:rsid w:val="00A87014"/>
    <w:rsid w:val="00A90F5C"/>
    <w:rsid w:val="00A96063"/>
    <w:rsid w:val="00AA2B01"/>
    <w:rsid w:val="00AA4040"/>
    <w:rsid w:val="00AA4F59"/>
    <w:rsid w:val="00AB0561"/>
    <w:rsid w:val="00AB2466"/>
    <w:rsid w:val="00AB4CC5"/>
    <w:rsid w:val="00AB6435"/>
    <w:rsid w:val="00AC4E8B"/>
    <w:rsid w:val="00AD34A1"/>
    <w:rsid w:val="00AD4783"/>
    <w:rsid w:val="00AD6D34"/>
    <w:rsid w:val="00AE2216"/>
    <w:rsid w:val="00AE5BC8"/>
    <w:rsid w:val="00AF1181"/>
    <w:rsid w:val="00AF2896"/>
    <w:rsid w:val="00AF62AD"/>
    <w:rsid w:val="00AF684E"/>
    <w:rsid w:val="00B04006"/>
    <w:rsid w:val="00B05F85"/>
    <w:rsid w:val="00B06142"/>
    <w:rsid w:val="00B10C4C"/>
    <w:rsid w:val="00B15432"/>
    <w:rsid w:val="00B1651B"/>
    <w:rsid w:val="00B174E3"/>
    <w:rsid w:val="00B211C6"/>
    <w:rsid w:val="00B217E4"/>
    <w:rsid w:val="00B21C35"/>
    <w:rsid w:val="00B2463A"/>
    <w:rsid w:val="00B25CA2"/>
    <w:rsid w:val="00B36DFA"/>
    <w:rsid w:val="00B370C4"/>
    <w:rsid w:val="00B37603"/>
    <w:rsid w:val="00B418E2"/>
    <w:rsid w:val="00B437E0"/>
    <w:rsid w:val="00B4791D"/>
    <w:rsid w:val="00B51DD0"/>
    <w:rsid w:val="00B55384"/>
    <w:rsid w:val="00B61B1B"/>
    <w:rsid w:val="00B637C3"/>
    <w:rsid w:val="00B64628"/>
    <w:rsid w:val="00B721CF"/>
    <w:rsid w:val="00B80751"/>
    <w:rsid w:val="00B85448"/>
    <w:rsid w:val="00B9108C"/>
    <w:rsid w:val="00B91D86"/>
    <w:rsid w:val="00BA0190"/>
    <w:rsid w:val="00BA0F97"/>
    <w:rsid w:val="00BA123A"/>
    <w:rsid w:val="00BA6DB3"/>
    <w:rsid w:val="00BB4015"/>
    <w:rsid w:val="00BB654D"/>
    <w:rsid w:val="00BB7F0F"/>
    <w:rsid w:val="00BC4B40"/>
    <w:rsid w:val="00BC4F76"/>
    <w:rsid w:val="00BC5EF1"/>
    <w:rsid w:val="00BC62AB"/>
    <w:rsid w:val="00BD6BE0"/>
    <w:rsid w:val="00BE1430"/>
    <w:rsid w:val="00BE15D0"/>
    <w:rsid w:val="00BE1D80"/>
    <w:rsid w:val="00BE4CF9"/>
    <w:rsid w:val="00BE7949"/>
    <w:rsid w:val="00BF07A7"/>
    <w:rsid w:val="00BF0A2A"/>
    <w:rsid w:val="00C01483"/>
    <w:rsid w:val="00C05CA1"/>
    <w:rsid w:val="00C06CB7"/>
    <w:rsid w:val="00C0716F"/>
    <w:rsid w:val="00C07281"/>
    <w:rsid w:val="00C1323F"/>
    <w:rsid w:val="00C1357D"/>
    <w:rsid w:val="00C14B0F"/>
    <w:rsid w:val="00C14BEC"/>
    <w:rsid w:val="00C245B8"/>
    <w:rsid w:val="00C25A8A"/>
    <w:rsid w:val="00C34A76"/>
    <w:rsid w:val="00C3610C"/>
    <w:rsid w:val="00C37172"/>
    <w:rsid w:val="00C40CD5"/>
    <w:rsid w:val="00C53935"/>
    <w:rsid w:val="00C54609"/>
    <w:rsid w:val="00C54791"/>
    <w:rsid w:val="00C551B2"/>
    <w:rsid w:val="00C60153"/>
    <w:rsid w:val="00C65938"/>
    <w:rsid w:val="00C6606A"/>
    <w:rsid w:val="00C711C6"/>
    <w:rsid w:val="00C73FFA"/>
    <w:rsid w:val="00C75A2A"/>
    <w:rsid w:val="00C84EE8"/>
    <w:rsid w:val="00C864F2"/>
    <w:rsid w:val="00C86FBD"/>
    <w:rsid w:val="00C875BC"/>
    <w:rsid w:val="00C93C47"/>
    <w:rsid w:val="00C96872"/>
    <w:rsid w:val="00CA4176"/>
    <w:rsid w:val="00CA509D"/>
    <w:rsid w:val="00CA65C0"/>
    <w:rsid w:val="00CA6FFD"/>
    <w:rsid w:val="00CB0CA2"/>
    <w:rsid w:val="00CB0DA4"/>
    <w:rsid w:val="00CB1E33"/>
    <w:rsid w:val="00CB4A15"/>
    <w:rsid w:val="00CC09A1"/>
    <w:rsid w:val="00CC2805"/>
    <w:rsid w:val="00CC548E"/>
    <w:rsid w:val="00CD17BE"/>
    <w:rsid w:val="00CD2541"/>
    <w:rsid w:val="00CE34F6"/>
    <w:rsid w:val="00CE3FA3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1F7A"/>
    <w:rsid w:val="00D236BC"/>
    <w:rsid w:val="00D317FD"/>
    <w:rsid w:val="00D33385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367"/>
    <w:rsid w:val="00D7489A"/>
    <w:rsid w:val="00D7759C"/>
    <w:rsid w:val="00D817BC"/>
    <w:rsid w:val="00D83F37"/>
    <w:rsid w:val="00D867AD"/>
    <w:rsid w:val="00D94A55"/>
    <w:rsid w:val="00D95510"/>
    <w:rsid w:val="00D97359"/>
    <w:rsid w:val="00D97967"/>
    <w:rsid w:val="00DB046D"/>
    <w:rsid w:val="00DB1CEF"/>
    <w:rsid w:val="00DB3570"/>
    <w:rsid w:val="00DB3B48"/>
    <w:rsid w:val="00DB48B9"/>
    <w:rsid w:val="00DB63B9"/>
    <w:rsid w:val="00DC0794"/>
    <w:rsid w:val="00DC0B70"/>
    <w:rsid w:val="00DC668C"/>
    <w:rsid w:val="00DD0FBD"/>
    <w:rsid w:val="00DD17FA"/>
    <w:rsid w:val="00DD4884"/>
    <w:rsid w:val="00DD63A8"/>
    <w:rsid w:val="00DE5B4C"/>
    <w:rsid w:val="00DF6256"/>
    <w:rsid w:val="00DF6899"/>
    <w:rsid w:val="00DF6E45"/>
    <w:rsid w:val="00E00E30"/>
    <w:rsid w:val="00E02A50"/>
    <w:rsid w:val="00E04422"/>
    <w:rsid w:val="00E05010"/>
    <w:rsid w:val="00E0518F"/>
    <w:rsid w:val="00E07949"/>
    <w:rsid w:val="00E12726"/>
    <w:rsid w:val="00E13087"/>
    <w:rsid w:val="00E134ED"/>
    <w:rsid w:val="00E1364F"/>
    <w:rsid w:val="00E13C75"/>
    <w:rsid w:val="00E152B9"/>
    <w:rsid w:val="00E16889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729B2"/>
    <w:rsid w:val="00E81272"/>
    <w:rsid w:val="00E818DD"/>
    <w:rsid w:val="00E84CE3"/>
    <w:rsid w:val="00E851C2"/>
    <w:rsid w:val="00E8615F"/>
    <w:rsid w:val="00E91955"/>
    <w:rsid w:val="00E9306A"/>
    <w:rsid w:val="00E976A7"/>
    <w:rsid w:val="00EA0FA1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E6A01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44AC2"/>
    <w:rsid w:val="00F51DB2"/>
    <w:rsid w:val="00F54D5C"/>
    <w:rsid w:val="00F559D3"/>
    <w:rsid w:val="00F60D47"/>
    <w:rsid w:val="00F65DC2"/>
    <w:rsid w:val="00F72B88"/>
    <w:rsid w:val="00F753CF"/>
    <w:rsid w:val="00F80131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C4D"/>
    <w:rsid w:val="00FB3F1B"/>
    <w:rsid w:val="00FB6067"/>
    <w:rsid w:val="00FB6ED9"/>
    <w:rsid w:val="00FB70F6"/>
    <w:rsid w:val="00FC02B6"/>
    <w:rsid w:val="00FC29AA"/>
    <w:rsid w:val="00FC3486"/>
    <w:rsid w:val="00FC43B5"/>
    <w:rsid w:val="00FC6493"/>
    <w:rsid w:val="00FC6525"/>
    <w:rsid w:val="00FC7F7F"/>
    <w:rsid w:val="00FD631A"/>
    <w:rsid w:val="00FD6551"/>
    <w:rsid w:val="00FE4280"/>
    <w:rsid w:val="00FF2842"/>
    <w:rsid w:val="00FF3A5B"/>
    <w:rsid w:val="00FF435E"/>
    <w:rsid w:val="00FF6CB9"/>
    <w:rsid w:val="00FF70C2"/>
    <w:rsid w:val="00FF7C55"/>
    <w:rsid w:val="00FF7F23"/>
    <w:rsid w:val="566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b/>
      <w:bCs/>
      <w:lang w:val="sr-Cyrl-CS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Cs w:val="20"/>
      <w:lang w:val="sr-Cyrl-CS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/>
      <w:szCs w:val="20"/>
      <w:lang w:val="sr-Cyrl-CS"/>
    </w:rPr>
  </w:style>
  <w:style w:type="paragraph" w:styleId="5">
    <w:name w:val="heading 4"/>
    <w:basedOn w:val="1"/>
    <w:next w:val="1"/>
    <w:qFormat/>
    <w:uiPriority w:val="0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13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7">
    <w:name w:val="Body Text"/>
    <w:basedOn w:val="1"/>
    <w:uiPriority w:val="0"/>
    <w:pPr>
      <w:jc w:val="both"/>
    </w:pPr>
    <w:rPr>
      <w:b/>
      <w:bCs/>
      <w:lang w:val="sr-Cyrl-CS"/>
    </w:rPr>
  </w:style>
  <w:style w:type="paragraph" w:styleId="8">
    <w:name w:val="Body Text 2"/>
    <w:basedOn w:val="1"/>
    <w:uiPriority w:val="0"/>
    <w:pPr>
      <w:jc w:val="both"/>
    </w:pPr>
    <w:rPr>
      <w:szCs w:val="20"/>
      <w:lang w:val="sr-Cyrl-CS"/>
    </w:rPr>
  </w:style>
  <w:style w:type="paragraph" w:styleId="9">
    <w:name w:val="Body Text Indent"/>
    <w:basedOn w:val="1"/>
    <w:uiPriority w:val="0"/>
    <w:pPr>
      <w:ind w:firstLine="720"/>
      <w:jc w:val="both"/>
    </w:pPr>
    <w:rPr>
      <w:szCs w:val="20"/>
      <w:lang w:val="sr-Cyrl-CS"/>
    </w:rPr>
  </w:style>
  <w:style w:type="paragraph" w:styleId="10">
    <w:name w:val="Body Text Indent 2"/>
    <w:basedOn w:val="1"/>
    <w:uiPriority w:val="0"/>
    <w:pPr>
      <w:ind w:firstLine="720"/>
      <w:jc w:val="both"/>
    </w:pPr>
    <w:rPr>
      <w:b/>
      <w:lang w:val="sr-Cyrl-CS"/>
    </w:rPr>
  </w:style>
  <w:style w:type="paragraph" w:styleId="11">
    <w:name w:val="footer"/>
    <w:basedOn w:val="1"/>
    <w:link w:val="19"/>
    <w:unhideWhenUsed/>
    <w:uiPriority w:val="0"/>
    <w:pPr>
      <w:tabs>
        <w:tab w:val="center" w:pos="4680"/>
        <w:tab w:val="right" w:pos="9360"/>
      </w:tabs>
    </w:pPr>
  </w:style>
  <w:style w:type="paragraph" w:styleId="12">
    <w:name w:val="header"/>
    <w:basedOn w:val="1"/>
    <w:link w:val="17"/>
    <w:uiPriority w:val="0"/>
    <w:pPr>
      <w:tabs>
        <w:tab w:val="center" w:pos="4536"/>
        <w:tab w:val="right" w:pos="9072"/>
      </w:tabs>
    </w:pPr>
    <w:rPr>
      <w:lang w:val="sr-Latn-CS" w:eastAsia="sr-Latn-CS"/>
    </w:rPr>
  </w:style>
  <w:style w:type="character" w:styleId="14">
    <w:name w:val="Hyperlink"/>
    <w:uiPriority w:val="0"/>
    <w:rPr>
      <w:color w:val="0000FF"/>
      <w:u w:val="single"/>
    </w:rPr>
  </w:style>
  <w:style w:type="table" w:styleId="16">
    <w:name w:val="Table Grid"/>
    <w:basedOn w:val="1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Header Char"/>
    <w:link w:val="12"/>
    <w:uiPriority w:val="0"/>
    <w:rPr>
      <w:sz w:val="24"/>
      <w:szCs w:val="24"/>
      <w:lang w:val="sr-Latn-CS" w:eastAsia="sr-Latn-CS"/>
    </w:rPr>
  </w:style>
  <w:style w:type="paragraph" w:styleId="18">
    <w:name w:val="List Paragraph"/>
    <w:basedOn w:val="1"/>
    <w:qFormat/>
    <w:uiPriority w:val="34"/>
    <w:pPr>
      <w:ind w:left="720"/>
    </w:pPr>
  </w:style>
  <w:style w:type="character" w:customStyle="1" w:styleId="19">
    <w:name w:val="Footer Char"/>
    <w:basedOn w:val="13"/>
    <w:link w:val="1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209B18-BC2B-4C24-8107-C6917F4DC4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gubl</Company>
  <Pages>4</Pages>
  <Words>1300</Words>
  <Characters>7414</Characters>
  <Lines>61</Lines>
  <Paragraphs>17</Paragraphs>
  <TotalTime>2</TotalTime>
  <ScaleCrop>false</ScaleCrop>
  <LinksUpToDate>false</LinksUpToDate>
  <CharactersWithSpaces>8697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2021-11-19T07:14:00Z</dcterms:created>
  <dc:creator>draga</dc:creator>
  <cp:lastModifiedBy>Korisnik</cp:lastModifiedBy>
  <cp:lastPrinted>2020-08-12T10:03:00Z</cp:lastPrinted>
  <dcterms:modified xsi:type="dcterms:W3CDTF">2021-11-19T07:33:41Z</dcterms:modified>
  <dc:title>Р Е П У Б Л И К А    С Р П С К 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