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9722E4" w:rsidRPr="002F3223" w:rsidTr="00D908D8">
        <w:trPr>
          <w:cantSplit/>
          <w:trHeight w:val="780"/>
        </w:trPr>
        <w:tc>
          <w:tcPr>
            <w:tcW w:w="1276" w:type="dxa"/>
            <w:vMerge w:val="restart"/>
            <w:vAlign w:val="center"/>
            <w:hideMark/>
          </w:tcPr>
          <w:p w:rsidR="009722E4" w:rsidRPr="002F3223" w:rsidRDefault="009722E4" w:rsidP="00D908D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 w:rsidRPr="002F3223"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 wp14:anchorId="71D4693E" wp14:editId="7CD662C3">
                  <wp:extent cx="665812" cy="828000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9722E4" w:rsidRPr="002F3223" w:rsidRDefault="009722E4" w:rsidP="00D908D8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 w:rsidRPr="002F3223"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 w:rsidRPr="002F3223"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9722E4" w:rsidRPr="002F3223" w:rsidRDefault="009722E4" w:rsidP="00D908D8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9722E4" w:rsidRPr="00931995" w:rsidRDefault="009722E4" w:rsidP="00D908D8"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</w:t>
            </w:r>
            <w:r w:rsidRPr="001B3C02">
              <w:rPr>
                <w:rFonts w:ascii="Arial" w:hAnsi="Arial" w:cs="Arial"/>
                <w:lang w:val="sr-Cyrl-CS"/>
              </w:rPr>
              <w:t>Број:</w:t>
            </w:r>
            <w:r>
              <w:rPr>
                <w:rFonts w:ascii="Arial" w:hAnsi="Arial" w:cs="Arial"/>
                <w:lang w:val="bs-Cyrl-BA"/>
              </w:rPr>
              <w:t xml:space="preserve"> </w:t>
            </w:r>
            <w:r>
              <w:rPr>
                <w:rFonts w:ascii="Arial" w:hAnsi="Arial" w:cs="Arial"/>
              </w:rPr>
              <w:t>955</w:t>
            </w:r>
            <w:r>
              <w:rPr>
                <w:rFonts w:ascii="Arial" w:hAnsi="Arial" w:cs="Arial"/>
                <w:lang w:val="bs-Cyrl-BA"/>
              </w:rPr>
              <w:t>/21</w:t>
            </w:r>
          </w:p>
        </w:tc>
      </w:tr>
      <w:tr w:rsidR="009722E4" w:rsidRPr="002F3223" w:rsidTr="00D908D8">
        <w:trPr>
          <w:cantSplit/>
          <w:trHeight w:val="477"/>
        </w:trPr>
        <w:tc>
          <w:tcPr>
            <w:tcW w:w="9196" w:type="dxa"/>
            <w:vMerge/>
            <w:vAlign w:val="center"/>
            <w:hideMark/>
          </w:tcPr>
          <w:p w:rsidR="009722E4" w:rsidRPr="002F3223" w:rsidRDefault="009722E4" w:rsidP="00D908D8"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9722E4" w:rsidRPr="002F3223" w:rsidRDefault="009722E4" w:rsidP="00D908D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9722E4" w:rsidRPr="00931995" w:rsidRDefault="009722E4" w:rsidP="00D908D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u w:val="single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</w:t>
            </w:r>
            <w:r w:rsidRPr="001B3C02">
              <w:rPr>
                <w:rFonts w:ascii="Arial" w:hAnsi="Arial" w:cs="Arial"/>
                <w:lang w:val="sr-Cyrl-CS"/>
              </w:rPr>
              <w:t>Датум:</w:t>
            </w:r>
            <w:r>
              <w:rPr>
                <w:rFonts w:ascii="Arial" w:hAnsi="Arial" w:cs="Arial"/>
                <w:lang w:val="bs-Cyrl-BA"/>
              </w:rPr>
              <w:t xml:space="preserve"> </w:t>
            </w:r>
            <w:r>
              <w:rPr>
                <w:rFonts w:ascii="Arial" w:hAnsi="Arial" w:cs="Arial"/>
              </w:rPr>
              <w:t>23.07</w:t>
            </w:r>
            <w:r>
              <w:rPr>
                <w:rFonts w:ascii="Arial" w:hAnsi="Arial" w:cs="Arial"/>
                <w:lang w:val="bs-Cyrl-BA"/>
              </w:rPr>
              <w:t>.2021. год.</w:t>
            </w:r>
          </w:p>
        </w:tc>
      </w:tr>
      <w:tr w:rsidR="009722E4" w:rsidRPr="002F3223" w:rsidTr="00D908D8">
        <w:trPr>
          <w:cantSplit/>
          <w:trHeight w:val="477"/>
        </w:trPr>
        <w:tc>
          <w:tcPr>
            <w:tcW w:w="9196" w:type="dxa"/>
            <w:gridSpan w:val="3"/>
            <w:vAlign w:val="center"/>
            <w:hideMark/>
          </w:tcPr>
          <w:p w:rsidR="009722E4" w:rsidRPr="007A5EA5" w:rsidRDefault="009722E4" w:rsidP="00D908D8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Cyrl-CS"/>
              </w:rPr>
            </w:pPr>
          </w:p>
        </w:tc>
      </w:tr>
    </w:tbl>
    <w:p w:rsidR="009722E4" w:rsidRPr="00CA0708" w:rsidRDefault="009722E4" w:rsidP="009722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На основу члана 90, члана 70.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став 1. 3. и 6. Закона о јавним набавкама Босне и Херцеговине (Службени гласник БиХ бр.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39/14),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Правилника о поступку директног споразума  Центра број: 153/15 и члана 33. Статута Центра за развој пољопривреде и села, у поступку </w:t>
      </w:r>
      <w:r w:rsidRPr="00CA0708">
        <w:rPr>
          <w:rFonts w:ascii="Arial" w:hAnsi="Arial" w:cs="Arial"/>
          <w:sz w:val="22"/>
          <w:szCs w:val="22"/>
          <w:lang w:val="bs-Cyrl-BA"/>
        </w:rPr>
        <w:t xml:space="preserve">набавке </w:t>
      </w:r>
      <w:r>
        <w:rPr>
          <w:rFonts w:ascii="Arial" w:hAnsi="Arial" w:cs="Arial"/>
          <w:sz w:val="22"/>
          <w:szCs w:val="22"/>
          <w:lang w:val="sr-Cyrl-BA"/>
        </w:rPr>
        <w:t>радова</w:t>
      </w:r>
      <w:r>
        <w:rPr>
          <w:rFonts w:ascii="Arial" w:hAnsi="Arial" w:cs="Arial"/>
          <w:sz w:val="22"/>
          <w:szCs w:val="22"/>
          <w:lang w:val="bs-Cyrl-BA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bs-Cyrl-BA"/>
        </w:rPr>
        <w:t>Демонтажа и монтажа стубова на ТРЦ Мањача и реконструкција мреже</w:t>
      </w:r>
      <w:r w:rsidRPr="00D66FB7">
        <w:rPr>
          <w:rFonts w:ascii="Arial" w:hAnsi="Arial" w:cs="Arial"/>
          <w:b/>
          <w:sz w:val="22"/>
          <w:szCs w:val="22"/>
          <w:lang w:val="bs-Latn-BA"/>
        </w:rPr>
        <w:t>“</w:t>
      </w:r>
      <w:r w:rsidRPr="00D66FB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66FB7">
        <w:rPr>
          <w:rFonts w:ascii="Arial" w:hAnsi="Arial" w:cs="Arial"/>
          <w:sz w:val="22"/>
          <w:szCs w:val="22"/>
          <w:lang w:val="sr-Cyrl-CS"/>
        </w:rPr>
        <w:t>Директор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Центра, </w:t>
      </w: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 w:rsidR="009722E4" w:rsidRPr="00CA0708" w:rsidRDefault="009722E4" w:rsidP="009722E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722E4" w:rsidRPr="00CA0708" w:rsidRDefault="009722E4" w:rsidP="009722E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9722E4" w:rsidRDefault="009722E4" w:rsidP="009722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722E4" w:rsidRPr="00CA0708" w:rsidRDefault="009722E4" w:rsidP="009722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722E4" w:rsidRPr="00CA0708" w:rsidRDefault="009722E4" w:rsidP="009722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1. </w:t>
      </w:r>
      <w:r>
        <w:rPr>
          <w:rFonts w:ascii="Arial" w:hAnsi="Arial" w:cs="Arial"/>
          <w:sz w:val="22"/>
          <w:szCs w:val="22"/>
          <w:lang w:val="sr-Cyrl-CS"/>
        </w:rPr>
        <w:t>Прихвата се приједлог предс</w:t>
      </w:r>
      <w:r w:rsidRPr="00CA0708">
        <w:rPr>
          <w:rFonts w:ascii="Arial" w:hAnsi="Arial" w:cs="Arial"/>
          <w:sz w:val="22"/>
          <w:szCs w:val="22"/>
          <w:lang w:val="sr-Cyrl-CS"/>
        </w:rPr>
        <w:t>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вника Центра, о избору најповољнијег понуђача за набавку </w:t>
      </w:r>
      <w:r>
        <w:rPr>
          <w:rFonts w:ascii="Arial" w:hAnsi="Arial" w:cs="Arial"/>
          <w:sz w:val="22"/>
          <w:szCs w:val="22"/>
          <w:lang w:val="sr-Cyrl-CS"/>
        </w:rPr>
        <w:t xml:space="preserve">радова </w:t>
      </w:r>
      <w:r w:rsidRPr="00CA0708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bs-Cyrl-BA"/>
        </w:rPr>
        <w:t>Демонтажа и монтажа стубова на ТРЦ Мањача и реконструкција мреже</w:t>
      </w:r>
      <w:r w:rsidRPr="00D66FB7">
        <w:rPr>
          <w:rFonts w:ascii="Arial" w:hAnsi="Arial" w:cs="Arial"/>
          <w:b/>
          <w:sz w:val="22"/>
          <w:szCs w:val="22"/>
          <w:lang w:val="bs-Latn-BA"/>
        </w:rPr>
        <w:t>“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,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908/21.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722E4" w:rsidRPr="00CA0708" w:rsidRDefault="009722E4" w:rsidP="009722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22E4" w:rsidRPr="00CA0708" w:rsidRDefault="009722E4" w:rsidP="009722E4">
      <w:pPr>
        <w:jc w:val="both"/>
        <w:rPr>
          <w:rFonts w:ascii="Arial" w:hAnsi="Arial" w:cs="Arial"/>
          <w:sz w:val="22"/>
          <w:szCs w:val="22"/>
          <w:lang w:val="bs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CC11F7"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Cyrl-BA"/>
        </w:rPr>
        <w:t>Електрообнова</w:t>
      </w:r>
      <w:r w:rsidRPr="00CC11F7">
        <w:rPr>
          <w:rFonts w:ascii="Arial" w:hAnsi="Arial" w:cs="Arial"/>
          <w:b/>
          <w:lang w:val="bs-Cyrl-BA"/>
        </w:rPr>
        <w:t xml:space="preserve">“ </w:t>
      </w:r>
      <w:r>
        <w:rPr>
          <w:rFonts w:ascii="Arial" w:hAnsi="Arial" w:cs="Arial"/>
          <w:b/>
          <w:lang w:val="sr-Cyrl-BA"/>
        </w:rPr>
        <w:t>д</w:t>
      </w:r>
      <w:r w:rsidRPr="00CC11F7">
        <w:rPr>
          <w:rFonts w:ascii="Arial" w:hAnsi="Arial" w:cs="Arial"/>
          <w:b/>
          <w:lang w:val="bs-Cyrl-BA"/>
        </w:rPr>
        <w:t>.о.о.</w:t>
      </w:r>
      <w:r>
        <w:rPr>
          <w:rFonts w:ascii="Arial" w:hAnsi="Arial" w:cs="Arial"/>
          <w:b/>
          <w:lang w:val="bs-Cyrl-BA"/>
        </w:rPr>
        <w:t xml:space="preserve"> </w:t>
      </w:r>
      <w:r>
        <w:rPr>
          <w:rFonts w:ascii="Arial" w:hAnsi="Arial" w:cs="Arial"/>
          <w:lang w:val="bs-Cyrl-BA"/>
        </w:rPr>
        <w:t>Бања Лука</w:t>
      </w:r>
      <w:r w:rsidRPr="00CA0708">
        <w:rPr>
          <w:rFonts w:ascii="Arial" w:hAnsi="Arial" w:cs="Arial"/>
          <w:b/>
          <w:sz w:val="22"/>
          <w:szCs w:val="22"/>
          <w:lang w:val="bs-Latn-BA"/>
        </w:rPr>
        <w:t>,</w:t>
      </w: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бира се у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908/21</w:t>
      </w:r>
      <w:r w:rsidRPr="00CA0708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>5.965,00</w:t>
      </w:r>
      <w:r w:rsidRPr="00CA070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</w:t>
      </w:r>
      <w:r>
        <w:rPr>
          <w:rFonts w:ascii="Arial" w:hAnsi="Arial" w:cs="Arial"/>
          <w:b/>
          <w:sz w:val="22"/>
          <w:szCs w:val="22"/>
          <w:lang w:val="bs-Cyrl-BA"/>
        </w:rPr>
        <w:t>6.979,05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 КМ </w:t>
      </w:r>
      <w:r w:rsidRPr="00CA0708"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ПДВ-ом</w:t>
      </w:r>
      <w:r w:rsidRPr="00CA0708">
        <w:rPr>
          <w:rFonts w:ascii="Arial" w:hAnsi="Arial" w:cs="Arial"/>
          <w:sz w:val="22"/>
          <w:szCs w:val="22"/>
          <w:lang w:val="bs-Cyrl-BA"/>
        </w:rPr>
        <w:t>.</w:t>
      </w:r>
    </w:p>
    <w:p w:rsidR="009722E4" w:rsidRPr="00CA0708" w:rsidRDefault="009722E4" w:rsidP="009722E4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9722E4" w:rsidRPr="004C60C3" w:rsidRDefault="009722E4" w:rsidP="009722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>
        <w:rPr>
          <w:rFonts w:ascii="Arial" w:hAnsi="Arial" w:cs="Arial"/>
          <w:sz w:val="22"/>
          <w:szCs w:val="22"/>
          <w:lang w:val="sr-Cyrl-CS"/>
        </w:rPr>
        <w:t xml:space="preserve"> број: </w:t>
      </w:r>
      <w:r>
        <w:rPr>
          <w:rFonts w:ascii="Arial" w:hAnsi="Arial" w:cs="Arial"/>
          <w:sz w:val="22"/>
          <w:szCs w:val="22"/>
          <w:u w:val="single"/>
          <w:lang w:val="bs-Cyrl-BA"/>
        </w:rPr>
        <w:t>02-312/21</w:t>
      </w:r>
      <w:r>
        <w:rPr>
          <w:rFonts w:ascii="Arial" w:hAnsi="Arial" w:cs="Arial"/>
          <w:sz w:val="22"/>
          <w:szCs w:val="22"/>
          <w:lang w:val="sr-Cyrl-CS"/>
        </w:rPr>
        <w:t xml:space="preserve"> од 22.07.2021</w:t>
      </w:r>
      <w:r w:rsidRPr="004C60C3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године, достављене од стране изабраног понуђача. </w:t>
      </w:r>
    </w:p>
    <w:p w:rsidR="009722E4" w:rsidRPr="004C60C3" w:rsidRDefault="009722E4" w:rsidP="009722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22E4" w:rsidRDefault="009722E4" w:rsidP="009722E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9722E4" w:rsidRPr="00CA0708" w:rsidRDefault="009722E4" w:rsidP="009722E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722E4" w:rsidRPr="004C60C3" w:rsidRDefault="009722E4" w:rsidP="009722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Центар за развој пољопривреде и села провео је поступак директног споразума  број </w:t>
      </w:r>
      <w:r>
        <w:rPr>
          <w:rFonts w:ascii="Arial" w:hAnsi="Arial" w:cs="Arial"/>
          <w:sz w:val="22"/>
          <w:szCs w:val="22"/>
          <w:lang w:val="sr-Cyrl-CS"/>
        </w:rPr>
        <w:t>908/21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за избор најповољнијег понуђача за набавку </w:t>
      </w:r>
      <w:r>
        <w:rPr>
          <w:rFonts w:ascii="Arial" w:hAnsi="Arial" w:cs="Arial"/>
          <w:sz w:val="22"/>
          <w:szCs w:val="22"/>
          <w:lang w:val="sr-Cyrl-CS"/>
        </w:rPr>
        <w:t xml:space="preserve">радова </w:t>
      </w:r>
      <w:r w:rsidRPr="00CA070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bs-Cyrl-BA"/>
        </w:rPr>
        <w:t>Демонтажа и монтажа стубова на ТРЦ Мањача и реконструкција мреже</w:t>
      </w:r>
      <w:r w:rsidRPr="00D66FB7">
        <w:rPr>
          <w:rFonts w:ascii="Arial" w:hAnsi="Arial" w:cs="Arial"/>
          <w:b/>
          <w:sz w:val="22"/>
          <w:szCs w:val="22"/>
          <w:lang w:val="bs-Latn-BA"/>
        </w:rPr>
        <w:t>“</w:t>
      </w:r>
      <w:r w:rsidRPr="00D66FB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по </w:t>
      </w:r>
      <w:r>
        <w:rPr>
          <w:rFonts w:ascii="Arial" w:hAnsi="Arial" w:cs="Arial"/>
          <w:sz w:val="22"/>
          <w:szCs w:val="22"/>
          <w:lang w:val="sr-Cyrl-CS"/>
        </w:rPr>
        <w:t>О</w:t>
      </w:r>
      <w:r w:rsidRPr="00CA0708">
        <w:rPr>
          <w:rFonts w:ascii="Arial" w:hAnsi="Arial" w:cs="Arial"/>
          <w:sz w:val="22"/>
          <w:szCs w:val="22"/>
          <w:lang w:val="sr-Cyrl-CS"/>
        </w:rPr>
        <w:t>длуци Директора број:</w:t>
      </w:r>
      <w:r>
        <w:rPr>
          <w:rFonts w:ascii="Arial" w:hAnsi="Arial" w:cs="Arial"/>
          <w:sz w:val="22"/>
          <w:szCs w:val="22"/>
          <w:lang w:val="sr-Cyrl-CS"/>
        </w:rPr>
        <w:t xml:space="preserve"> 907/21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-О од </w:t>
      </w:r>
      <w:r>
        <w:rPr>
          <w:rFonts w:ascii="Arial" w:hAnsi="Arial" w:cs="Arial"/>
          <w:sz w:val="22"/>
          <w:szCs w:val="22"/>
          <w:lang w:val="sr-Cyrl-CS"/>
        </w:rPr>
        <w:t>16.07.2021</w:t>
      </w:r>
      <w:r w:rsidRPr="00CA0708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године. Критериј за избор најповољни</w:t>
      </w:r>
      <w:r>
        <w:rPr>
          <w:rFonts w:ascii="Arial" w:hAnsi="Arial" w:cs="Arial"/>
          <w:sz w:val="22"/>
          <w:szCs w:val="22"/>
          <w:lang w:val="sr-Cyrl-CS"/>
        </w:rPr>
        <w:t xml:space="preserve">јег понуђача  је најнижа цијена. </w:t>
      </w:r>
      <w:r w:rsidRPr="004C60C3">
        <w:rPr>
          <w:rFonts w:ascii="Arial" w:hAnsi="Arial" w:cs="Arial"/>
          <w:sz w:val="22"/>
          <w:szCs w:val="22"/>
          <w:lang w:val="sr-Cyrl-CS"/>
        </w:rPr>
        <w:t>Процијењена ври</w:t>
      </w:r>
      <w:r>
        <w:rPr>
          <w:rFonts w:ascii="Arial" w:hAnsi="Arial" w:cs="Arial"/>
          <w:sz w:val="22"/>
          <w:szCs w:val="22"/>
          <w:lang w:val="sr-Cyrl-CS"/>
        </w:rPr>
        <w:t xml:space="preserve">једност јавне набавке, </w:t>
      </w:r>
      <w:r>
        <w:rPr>
          <w:rFonts w:ascii="Arial" w:hAnsi="Arial" w:cs="Arial"/>
          <w:b/>
          <w:sz w:val="22"/>
          <w:szCs w:val="22"/>
          <w:lang w:val="bs-Cyrl-BA"/>
        </w:rPr>
        <w:t>6.000,00</w:t>
      </w:r>
      <w:r w:rsidRPr="00EC0E9C">
        <w:rPr>
          <w:rFonts w:ascii="Arial" w:hAnsi="Arial" w:cs="Arial"/>
          <w:b/>
          <w:sz w:val="22"/>
          <w:szCs w:val="22"/>
          <w:lang w:val="sr-Cyrl-CS"/>
        </w:rPr>
        <w:t xml:space="preserve"> без ПДВ-</w:t>
      </w:r>
      <w:r w:rsidRPr="005057E0">
        <w:rPr>
          <w:rFonts w:ascii="Arial" w:hAnsi="Arial" w:cs="Arial"/>
          <w:b/>
          <w:sz w:val="22"/>
          <w:szCs w:val="22"/>
          <w:lang w:val="sr-Cyrl-CS"/>
        </w:rPr>
        <w:t>а</w:t>
      </w:r>
      <w:r w:rsidRPr="004C60C3">
        <w:rPr>
          <w:rFonts w:ascii="Arial" w:hAnsi="Arial" w:cs="Arial"/>
          <w:sz w:val="22"/>
          <w:szCs w:val="22"/>
          <w:lang w:val="sr-Cyrl-CS"/>
        </w:rPr>
        <w:t>.</w:t>
      </w:r>
    </w:p>
    <w:p w:rsidR="009722E4" w:rsidRPr="004C60C3" w:rsidRDefault="009722E4" w:rsidP="009722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22E4" w:rsidRPr="00CA0708" w:rsidRDefault="009722E4" w:rsidP="009722E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једног понуђача, а који обавља дјелатност која је предмет јавне набавке. По предметној набавци прибављена је једна </w:t>
      </w:r>
      <w:r w:rsidRPr="00CA0708">
        <w:rPr>
          <w:rFonts w:ascii="Arial" w:hAnsi="Arial" w:cs="Arial"/>
          <w:sz w:val="22"/>
          <w:szCs w:val="22"/>
          <w:lang w:val="sr-Cyrl-CS"/>
        </w:rPr>
        <w:t>понуда и</w:t>
      </w:r>
      <w:r>
        <w:rPr>
          <w:rFonts w:ascii="Arial" w:hAnsi="Arial" w:cs="Arial"/>
          <w:sz w:val="22"/>
          <w:szCs w:val="22"/>
          <w:lang w:val="sr-Cyrl-CS"/>
        </w:rPr>
        <w:t xml:space="preserve"> то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C11F7"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Cyrl-BA"/>
        </w:rPr>
        <w:t>Електрообнова</w:t>
      </w:r>
      <w:r w:rsidRPr="00CC11F7">
        <w:rPr>
          <w:rFonts w:ascii="Arial" w:hAnsi="Arial" w:cs="Arial"/>
          <w:b/>
          <w:lang w:val="bs-Cyrl-BA"/>
        </w:rPr>
        <w:t xml:space="preserve">“ </w:t>
      </w:r>
      <w:r>
        <w:rPr>
          <w:rFonts w:ascii="Arial" w:hAnsi="Arial" w:cs="Arial"/>
          <w:b/>
          <w:lang w:val="sr-Cyrl-BA"/>
        </w:rPr>
        <w:t>д</w:t>
      </w:r>
      <w:r w:rsidRPr="00CC11F7">
        <w:rPr>
          <w:rFonts w:ascii="Arial" w:hAnsi="Arial" w:cs="Arial"/>
          <w:b/>
          <w:lang w:val="bs-Cyrl-BA"/>
        </w:rPr>
        <w:t>.о.о.</w:t>
      </w:r>
      <w:r>
        <w:rPr>
          <w:rFonts w:ascii="Arial" w:hAnsi="Arial" w:cs="Arial"/>
          <w:lang w:val="bs-Cyrl-BA"/>
        </w:rPr>
        <w:t xml:space="preserve"> Бања Лука</w:t>
      </w:r>
      <w:r>
        <w:rPr>
          <w:rFonts w:ascii="Arial" w:hAnsi="Arial" w:cs="Arial"/>
          <w:sz w:val="22"/>
          <w:szCs w:val="22"/>
          <w:lang w:val="sr-Cyrl-BA"/>
        </w:rPr>
        <w:t xml:space="preserve"> - </w:t>
      </w:r>
      <w:r w:rsidRPr="00CA0708">
        <w:rPr>
          <w:rFonts w:ascii="Arial" w:hAnsi="Arial" w:cs="Arial"/>
          <w:sz w:val="22"/>
          <w:szCs w:val="22"/>
          <w:lang w:val="sr-Cyrl-BA"/>
        </w:rPr>
        <w:t xml:space="preserve">понуда у износу </w:t>
      </w:r>
      <w:r>
        <w:rPr>
          <w:rFonts w:ascii="Arial" w:hAnsi="Arial" w:cs="Arial"/>
          <w:b/>
          <w:sz w:val="22"/>
          <w:szCs w:val="22"/>
          <w:lang w:val="sr-Cyrl-BA"/>
        </w:rPr>
        <w:t xml:space="preserve">5.965,00 КМ </w:t>
      </w:r>
      <w:r w:rsidRPr="00CA0708">
        <w:rPr>
          <w:rFonts w:ascii="Arial" w:hAnsi="Arial" w:cs="Arial"/>
          <w:b/>
          <w:sz w:val="22"/>
          <w:szCs w:val="22"/>
          <w:lang w:val="sr-Cyrl-BA"/>
        </w:rPr>
        <w:t>без ПДВ-а.</w:t>
      </w:r>
    </w:p>
    <w:p w:rsidR="009722E4" w:rsidRPr="00CA0708" w:rsidRDefault="009722E4" w:rsidP="009722E4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722E4" w:rsidRPr="00CA0708" w:rsidRDefault="009722E4" w:rsidP="009722E4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bs-Cyrl-BA"/>
        </w:rPr>
        <w:t>23.07.2021</w:t>
      </w:r>
      <w:r w:rsidRPr="00CA0708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године у 12:15 часова представник Центра је извршио отварање понуде и том приликом констатовао да је пристигла понуда добављача </w:t>
      </w:r>
      <w:r w:rsidRPr="00CC11F7"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Cyrl-BA"/>
        </w:rPr>
        <w:t>Електрообнова</w:t>
      </w:r>
      <w:r w:rsidRPr="00CC11F7">
        <w:rPr>
          <w:rFonts w:ascii="Arial" w:hAnsi="Arial" w:cs="Arial"/>
          <w:b/>
          <w:lang w:val="bs-Cyrl-BA"/>
        </w:rPr>
        <w:t xml:space="preserve">“ </w:t>
      </w:r>
      <w:r>
        <w:rPr>
          <w:rFonts w:ascii="Arial" w:hAnsi="Arial" w:cs="Arial"/>
          <w:b/>
          <w:lang w:val="sr-Cyrl-BA"/>
        </w:rPr>
        <w:t>д</w:t>
      </w:r>
      <w:r w:rsidRPr="00CC11F7">
        <w:rPr>
          <w:rFonts w:ascii="Arial" w:hAnsi="Arial" w:cs="Arial"/>
          <w:b/>
          <w:lang w:val="bs-Cyrl-BA"/>
        </w:rPr>
        <w:t>.о.о.</w:t>
      </w:r>
      <w:r>
        <w:rPr>
          <w:rFonts w:ascii="Arial" w:hAnsi="Arial" w:cs="Arial"/>
          <w:b/>
          <w:lang w:val="bs-Cyrl-BA"/>
        </w:rPr>
        <w:t xml:space="preserve"> </w:t>
      </w:r>
      <w:r>
        <w:rPr>
          <w:rFonts w:ascii="Arial" w:hAnsi="Arial" w:cs="Arial"/>
          <w:lang w:val="bs-Cyrl-BA"/>
        </w:rPr>
        <w:t>Бања Лука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са понуђеном цијеном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>5.965,00</w:t>
      </w:r>
      <w:r w:rsidRPr="00CA070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</w:t>
      </w:r>
      <w:r>
        <w:rPr>
          <w:rFonts w:ascii="Arial" w:hAnsi="Arial" w:cs="Arial"/>
          <w:b/>
          <w:sz w:val="22"/>
          <w:szCs w:val="22"/>
          <w:lang w:val="bs-Cyrl-BA"/>
        </w:rPr>
        <w:t>6.979,05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 КМ </w:t>
      </w:r>
      <w:r w:rsidRPr="00CA0708"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ПДВ-ом</w:t>
      </w:r>
      <w:r w:rsidRPr="00CA0708"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 w:rsidR="009722E4" w:rsidRPr="004C60C3" w:rsidRDefault="009722E4" w:rsidP="009722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22E4" w:rsidRPr="004C60C3" w:rsidRDefault="009722E4" w:rsidP="009722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</w:t>
      </w:r>
      <w:r>
        <w:rPr>
          <w:rFonts w:ascii="Arial" w:hAnsi="Arial" w:cs="Arial"/>
          <w:sz w:val="22"/>
          <w:szCs w:val="22"/>
          <w:lang w:val="sr-Cyrl-CS"/>
        </w:rPr>
        <w:t>ган прихватити приједлог представника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Центра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>и одлучити као у диспозитиву.</w:t>
      </w:r>
    </w:p>
    <w:p w:rsidR="009722E4" w:rsidRDefault="009722E4" w:rsidP="009722E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722E4" w:rsidRPr="004C60C3" w:rsidRDefault="009722E4" w:rsidP="009722E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 w:rsidR="009722E4" w:rsidRPr="004C60C3" w:rsidRDefault="009722E4" w:rsidP="00972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Понуђачу</w:t>
      </w:r>
      <w:r w:rsidRPr="004C60C3">
        <w:rPr>
          <w:rFonts w:ascii="Arial" w:hAnsi="Arial" w:cs="Arial"/>
          <w:sz w:val="22"/>
          <w:szCs w:val="22"/>
          <w:lang w:val="sr-Cyrl-CS"/>
        </w:rPr>
        <w:tab/>
      </w:r>
      <w:r w:rsidRPr="004C60C3">
        <w:rPr>
          <w:rFonts w:ascii="Arial" w:hAnsi="Arial" w:cs="Arial"/>
          <w:sz w:val="22"/>
          <w:szCs w:val="22"/>
          <w:lang w:val="sr-Cyrl-CS"/>
        </w:rPr>
        <w:tab/>
      </w:r>
      <w:r w:rsidRPr="004C60C3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</w:t>
      </w:r>
      <w:r w:rsidRPr="00B76F49"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 w:rsidR="009722E4" w:rsidRDefault="009722E4" w:rsidP="009722E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Евиденција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Драшко Илић, дипл. економиста</w:t>
      </w:r>
    </w:p>
    <w:p w:rsidR="009722E4" w:rsidRPr="00A56898" w:rsidRDefault="009722E4" w:rsidP="009722E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56898">
        <w:rPr>
          <w:rFonts w:ascii="Arial" w:hAnsi="Arial" w:cs="Arial"/>
          <w:sz w:val="22"/>
          <w:szCs w:val="22"/>
          <w:lang w:val="sr-Cyrl-CS"/>
        </w:rPr>
        <w:t>Архива</w:t>
      </w:r>
    </w:p>
    <w:p w:rsidR="001F2DA2" w:rsidRDefault="009722E4" w:rsidP="009722E4">
      <w:pPr>
        <w:pStyle w:val="ListParagraph"/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____________________</w:t>
      </w:r>
      <w:bookmarkStart w:id="0" w:name="_GoBack"/>
      <w:bookmarkEnd w:id="0"/>
    </w:p>
    <w:sectPr w:rsidR="001F2DA2" w:rsidSect="009722E4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4"/>
    <w:rsid w:val="001F2DA2"/>
    <w:rsid w:val="0097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A2EE7-00FB-4BE3-B7FF-59335E1B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2021-07-27T06:25:00Z</dcterms:created>
  <dcterms:modified xsi:type="dcterms:W3CDTF">2021-07-27T06:26:00Z</dcterms:modified>
</cp:coreProperties>
</file>