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B62967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B62967">
              <w:rPr>
                <w:rFonts w:ascii="Arial" w:hAnsi="Arial" w:cs="Arial"/>
                <w:sz w:val="24"/>
                <w:szCs w:val="24"/>
                <w:lang w:val="sr-Cyrl-CS"/>
              </w:rPr>
              <w:t>Број: 214</w:t>
            </w:r>
            <w:r w:rsidR="000116F4">
              <w:rPr>
                <w:rFonts w:ascii="Arial" w:hAnsi="Arial" w:cs="Arial"/>
                <w:sz w:val="24"/>
                <w:szCs w:val="24"/>
                <w:lang w:val="sr-Cyrl-CS"/>
              </w:rPr>
              <w:t>/21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7B4AB2">
              <w:rPr>
                <w:rFonts w:ascii="Arial" w:hAnsi="Arial" w:cs="Arial"/>
                <w:lang w:val="sr-Cyrl-CS"/>
              </w:rPr>
              <w:t>02.03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2D3539">
              <w:rPr>
                <w:rFonts w:ascii="Arial" w:hAnsi="Arial" w:cs="Arial"/>
                <w:lang w:val="sr-Cyrl-CS"/>
              </w:rPr>
              <w:t>2021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7B4AB2">
        <w:rPr>
          <w:rFonts w:ascii="Arial" w:hAnsi="Arial" w:cs="Arial"/>
          <w:lang w:val="sr-Cyrl-CS"/>
        </w:rPr>
        <w:t xml:space="preserve"> пружања услуга:</w:t>
      </w:r>
      <w:r w:rsidR="009B7908" w:rsidRPr="00D814DD">
        <w:rPr>
          <w:rFonts w:ascii="Arial" w:hAnsi="Arial" w:cs="Arial"/>
        </w:rPr>
        <w:t xml:space="preserve"> </w:t>
      </w:r>
      <w:r w:rsidR="00AA616B" w:rsidRPr="009D524A">
        <w:rPr>
          <w:rFonts w:ascii="Arial" w:hAnsi="Arial" w:cs="Arial"/>
          <w:b/>
          <w:lang w:val="sr-Cyrl-CS"/>
        </w:rPr>
        <w:t>„</w:t>
      </w:r>
      <w:r w:rsidR="00AA616B">
        <w:rPr>
          <w:rFonts w:ascii="Arial" w:hAnsi="Arial" w:cs="Arial"/>
          <w:b/>
          <w:lang w:val="sr-Cyrl-CS"/>
        </w:rPr>
        <w:t>Сервисирање и поправка  трактора</w:t>
      </w:r>
      <w:r w:rsidR="00AA616B">
        <w:rPr>
          <w:rFonts w:ascii="Arial" w:hAnsi="Arial" w:cs="Arial"/>
          <w:b/>
          <w:lang w:val="sr-Latn-BA"/>
        </w:rPr>
        <w:t xml:space="preserve">  </w:t>
      </w:r>
      <w:r w:rsidR="00AA616B">
        <w:rPr>
          <w:rFonts w:ascii="Arial" w:hAnsi="Arial" w:cs="Arial"/>
          <w:b/>
          <w:lang w:val="sr-Cyrl-BA"/>
        </w:rPr>
        <w:t>Бјелорус</w:t>
      </w:r>
      <w:r w:rsidR="00AA616B">
        <w:rPr>
          <w:rFonts w:ascii="Arial" w:hAnsi="Arial" w:cs="Arial"/>
          <w:b/>
          <w:lang w:val="sr-Latn-BA"/>
        </w:rPr>
        <w:t xml:space="preserve"> 1523, на</w:t>
      </w:r>
      <w:r w:rsidR="00AA616B">
        <w:rPr>
          <w:rFonts w:ascii="Arial" w:hAnsi="Arial" w:cs="Arial"/>
          <w:b/>
          <w:lang w:val="sr-Cyrl-BA"/>
        </w:rPr>
        <w:t xml:space="preserve">  РЕЦ „Мањача“ </w:t>
      </w:r>
      <w:r w:rsidR="0042129D" w:rsidRPr="00D814DD">
        <w:rPr>
          <w:rFonts w:ascii="Arial" w:hAnsi="Arial" w:cs="Arial"/>
          <w:lang w:val="sr-Cyrl-CS"/>
        </w:rPr>
        <w:t>,</w:t>
      </w:r>
      <w:r w:rsidR="0042129D" w:rsidRPr="004652F7">
        <w:rPr>
          <w:rFonts w:ascii="Arial" w:hAnsi="Arial" w:cs="Arial"/>
          <w:lang w:val="sr-Cyrl-CS"/>
        </w:rPr>
        <w:t xml:space="preserve"> </w:t>
      </w:r>
      <w:r w:rsidR="00743140" w:rsidRPr="004652F7">
        <w:rPr>
          <w:rFonts w:ascii="Arial" w:hAnsi="Arial" w:cs="Arial"/>
          <w:lang w:val="sr-Cyrl-CS"/>
        </w:rPr>
        <w:t xml:space="preserve"> </w:t>
      </w:r>
      <w:r w:rsidR="00B61172" w:rsidRPr="004652F7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1C47C9" w:rsidRPr="003F39A6">
        <w:rPr>
          <w:rFonts w:ascii="Arial" w:hAnsi="Arial" w:cs="Arial"/>
          <w:lang w:val="sr-Cyrl-CS"/>
        </w:rPr>
        <w:t xml:space="preserve"> </w:t>
      </w:r>
    </w:p>
    <w:p w:rsidR="005A72F0" w:rsidRPr="0093030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</w:t>
      </w:r>
      <w:r w:rsidR="00B44AF8" w:rsidRPr="00DD79F1">
        <w:rPr>
          <w:rFonts w:ascii="Arial" w:hAnsi="Arial" w:cs="Arial"/>
          <w:lang w:val="sr-Cyrl-CS"/>
        </w:rPr>
        <w:t xml:space="preserve">за набавку </w:t>
      </w:r>
      <w:r w:rsidR="00AA616B">
        <w:rPr>
          <w:rFonts w:ascii="Arial" w:hAnsi="Arial" w:cs="Arial"/>
          <w:lang w:val="sr-Cyrl-CS"/>
        </w:rPr>
        <w:t>пружања услуга:</w:t>
      </w:r>
      <w:r w:rsidR="00AA616B" w:rsidRPr="00D814DD">
        <w:rPr>
          <w:rFonts w:ascii="Arial" w:hAnsi="Arial" w:cs="Arial"/>
        </w:rPr>
        <w:t xml:space="preserve"> </w:t>
      </w:r>
      <w:r w:rsidR="00AA616B" w:rsidRPr="009D524A">
        <w:rPr>
          <w:rFonts w:ascii="Arial" w:hAnsi="Arial" w:cs="Arial"/>
          <w:b/>
          <w:lang w:val="sr-Cyrl-CS"/>
        </w:rPr>
        <w:t>„</w:t>
      </w:r>
      <w:r w:rsidR="00AA616B">
        <w:rPr>
          <w:rFonts w:ascii="Arial" w:hAnsi="Arial" w:cs="Arial"/>
          <w:b/>
          <w:lang w:val="sr-Cyrl-CS"/>
        </w:rPr>
        <w:t>Сервисирање и поправка  трактора</w:t>
      </w:r>
      <w:r w:rsidR="00AA616B">
        <w:rPr>
          <w:rFonts w:ascii="Arial" w:hAnsi="Arial" w:cs="Arial"/>
          <w:b/>
          <w:lang w:val="sr-Latn-BA"/>
        </w:rPr>
        <w:t xml:space="preserve">  </w:t>
      </w:r>
      <w:r w:rsidR="00AA616B">
        <w:rPr>
          <w:rFonts w:ascii="Arial" w:hAnsi="Arial" w:cs="Arial"/>
          <w:b/>
          <w:lang w:val="sr-Cyrl-BA"/>
        </w:rPr>
        <w:t>Бјелорус</w:t>
      </w:r>
      <w:r w:rsidR="00AA616B">
        <w:rPr>
          <w:rFonts w:ascii="Arial" w:hAnsi="Arial" w:cs="Arial"/>
          <w:b/>
          <w:lang w:val="sr-Latn-BA"/>
        </w:rPr>
        <w:t xml:space="preserve"> 1523, на</w:t>
      </w:r>
      <w:r w:rsidR="00AA616B">
        <w:rPr>
          <w:rFonts w:ascii="Arial" w:hAnsi="Arial" w:cs="Arial"/>
          <w:b/>
          <w:lang w:val="sr-Cyrl-BA"/>
        </w:rPr>
        <w:t xml:space="preserve">  РЕЦ „Мањача“</w:t>
      </w:r>
      <w:r w:rsidR="004652F7" w:rsidRPr="003F39A6">
        <w:rPr>
          <w:rFonts w:ascii="Arial" w:hAnsi="Arial" w:cs="Arial"/>
          <w:lang w:val="sr-Cyrl-CS"/>
        </w:rPr>
        <w:t xml:space="preserve">, </w:t>
      </w:r>
      <w:r w:rsidR="00B44AF8" w:rsidRPr="005A72F0">
        <w:rPr>
          <w:rFonts w:ascii="Arial" w:hAnsi="Arial" w:cs="Arial"/>
          <w:lang w:val="sr-Cyrl-CS"/>
        </w:rPr>
        <w:t>путем</w:t>
      </w:r>
      <w:r w:rsidR="00AA616B">
        <w:rPr>
          <w:rFonts w:ascii="Arial" w:hAnsi="Arial" w:cs="Arial"/>
          <w:lang w:val="sr-Cyrl-CS"/>
        </w:rPr>
        <w:t xml:space="preserve"> директног споразума број: 183</w:t>
      </w:r>
      <w:r w:rsidR="00DD79F1">
        <w:rPr>
          <w:rFonts w:ascii="Arial" w:hAnsi="Arial" w:cs="Arial"/>
          <w:lang w:val="sr-Cyrl-CS"/>
        </w:rPr>
        <w:t>/2021</w:t>
      </w:r>
      <w:r w:rsidR="004A2288">
        <w:rPr>
          <w:rFonts w:ascii="Arial" w:hAnsi="Arial" w:cs="Arial"/>
          <w:lang w:val="sr-Cyrl-CS"/>
        </w:rPr>
        <w:t>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C95B12">
        <w:rPr>
          <w:rFonts w:ascii="Arial" w:hAnsi="Arial" w:cs="Arial"/>
          <w:b/>
          <w:lang w:val="sr-Cyrl-CS"/>
        </w:rPr>
        <w:t xml:space="preserve">. </w:t>
      </w:r>
      <w:r w:rsidR="004652F7" w:rsidRPr="00A22499">
        <w:rPr>
          <w:rFonts w:ascii="Arial" w:hAnsi="Arial" w:cs="Arial"/>
          <w:b/>
          <w:lang w:val="sr-Cyrl-CS"/>
        </w:rPr>
        <w:t>„</w:t>
      </w:r>
      <w:r w:rsidR="00F5640C">
        <w:rPr>
          <w:rFonts w:ascii="Arial" w:hAnsi="Arial" w:cs="Arial"/>
          <w:b/>
          <w:lang w:val="sr-Latn-BA"/>
        </w:rPr>
        <w:t>AGRO-</w:t>
      </w:r>
      <w:r w:rsidR="00A22499" w:rsidRPr="00A22499">
        <w:rPr>
          <w:rFonts w:ascii="Arial" w:hAnsi="Arial" w:cs="Arial"/>
          <w:b/>
          <w:lang w:val="sr-Latn-BA"/>
        </w:rPr>
        <w:t>SIMEKS</w:t>
      </w:r>
      <w:r w:rsidR="00A22499" w:rsidRPr="00A22499">
        <w:rPr>
          <w:rFonts w:ascii="Arial" w:hAnsi="Arial" w:cs="Arial"/>
          <w:b/>
          <w:lang w:val="sr-Cyrl-CS"/>
        </w:rPr>
        <w:t xml:space="preserve">“ д.о.о. </w:t>
      </w:r>
      <w:r w:rsidR="00A22499" w:rsidRPr="00A22499">
        <w:rPr>
          <w:rFonts w:ascii="Arial" w:hAnsi="Arial" w:cs="Arial"/>
          <w:b/>
          <w:lang w:val="sr-Cyrl-BA"/>
        </w:rPr>
        <w:t>Вршани –Нови,  Бијељина</w:t>
      </w:r>
      <w:r w:rsidR="00A22499">
        <w:rPr>
          <w:rFonts w:ascii="Arial" w:hAnsi="Arial" w:cs="Arial"/>
          <w:b/>
          <w:lang w:val="sr-Cyrl-CS"/>
        </w:rPr>
        <w:t xml:space="preserve"> 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A22499">
        <w:rPr>
          <w:rFonts w:ascii="Arial" w:hAnsi="Arial" w:cs="Arial"/>
          <w:lang w:val="sr-Cyrl-CS"/>
        </w:rPr>
        <w:t>:183</w:t>
      </w:r>
      <w:r w:rsidR="00DD79F1">
        <w:rPr>
          <w:rFonts w:ascii="Arial" w:hAnsi="Arial" w:cs="Arial"/>
          <w:lang w:val="sr-Cyrl-CS"/>
        </w:rPr>
        <w:t>/2021.</w:t>
      </w:r>
      <w:r w:rsidR="003C5A40" w:rsidRPr="00F43D89">
        <w:rPr>
          <w:rFonts w:ascii="Arial" w:hAnsi="Arial" w:cs="Arial"/>
          <w:lang w:val="sr-Cyrl-CS"/>
        </w:rPr>
        <w:t xml:space="preserve"> Понуђач </w:t>
      </w:r>
      <w:r w:rsidR="00A22499">
        <w:rPr>
          <w:rFonts w:ascii="Arial" w:hAnsi="Arial" w:cs="Arial"/>
          <w:lang w:val="sr-Cyrl-CS"/>
        </w:rPr>
        <w:t xml:space="preserve">је понудио цијену   у износу од  </w:t>
      </w:r>
      <w:r w:rsidR="00A22499" w:rsidRPr="00A22499">
        <w:rPr>
          <w:rFonts w:ascii="Arial" w:hAnsi="Arial" w:cs="Arial"/>
          <w:b/>
          <w:lang w:val="sr-Cyrl-CS"/>
        </w:rPr>
        <w:t>2.658,12</w:t>
      </w:r>
      <w:r w:rsidR="00A22499">
        <w:rPr>
          <w:rFonts w:ascii="Arial" w:hAnsi="Arial" w:cs="Arial"/>
          <w:b/>
          <w:lang w:val="sr-Cyrl-CS"/>
        </w:rPr>
        <w:t xml:space="preserve"> </w:t>
      </w:r>
      <w:r w:rsidR="00481D8A" w:rsidRPr="00A22499">
        <w:rPr>
          <w:rFonts w:ascii="Arial" w:hAnsi="Arial" w:cs="Arial"/>
          <w:b/>
          <w:lang w:val="sr-Cyrl-CS"/>
        </w:rPr>
        <w:t>КМ</w:t>
      </w:r>
      <w:r w:rsidR="00481D8A" w:rsidRPr="000932E7">
        <w:rPr>
          <w:rFonts w:ascii="Arial" w:hAnsi="Arial" w:cs="Arial"/>
          <w:b/>
          <w:lang w:val="sr-Cyrl-CS"/>
        </w:rPr>
        <w:t xml:space="preserve"> без ПДВ-а    </w:t>
      </w:r>
      <w:r w:rsidR="00A22499">
        <w:rPr>
          <w:rFonts w:ascii="Arial" w:hAnsi="Arial" w:cs="Arial"/>
          <w:b/>
          <w:lang w:val="sr-Cyrl-CS"/>
        </w:rPr>
        <w:t>односно 3.110,</w:t>
      </w:r>
      <w:r w:rsidR="00DD79F1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6A0BF8">
        <w:rPr>
          <w:rFonts w:ascii="Arial" w:hAnsi="Arial" w:cs="Arial"/>
          <w:lang w:val="sr-Cyrl-CS"/>
        </w:rPr>
        <w:t>број:01</w:t>
      </w:r>
      <w:r w:rsidR="00DD79F1">
        <w:rPr>
          <w:rFonts w:ascii="Arial" w:hAnsi="Arial" w:cs="Arial"/>
          <w:lang w:val="sr-Cyrl-CS"/>
        </w:rPr>
        <w:t>/2021</w:t>
      </w:r>
      <w:r w:rsidR="000A1322">
        <w:rPr>
          <w:rFonts w:ascii="Arial" w:hAnsi="Arial" w:cs="Arial"/>
          <w:lang w:val="sr-Cyrl-CS"/>
        </w:rPr>
        <w:t xml:space="preserve"> од  </w:t>
      </w:r>
      <w:r w:rsidR="006A0BF8">
        <w:rPr>
          <w:rFonts w:ascii="Arial" w:hAnsi="Arial" w:cs="Arial"/>
          <w:lang w:val="sr-Cyrl-CS"/>
        </w:rPr>
        <w:t>25.02</w:t>
      </w:r>
      <w:r w:rsidR="00C95B12">
        <w:rPr>
          <w:rFonts w:ascii="Arial" w:hAnsi="Arial" w:cs="Arial"/>
          <w:lang w:val="sr-Cyrl-CS"/>
        </w:rPr>
        <w:t>.</w:t>
      </w:r>
      <w:r w:rsidR="00DD79F1">
        <w:rPr>
          <w:rFonts w:ascii="Arial" w:hAnsi="Arial" w:cs="Arial"/>
          <w:lang w:val="sr-Cyrl-CS"/>
        </w:rPr>
        <w:t>2021</w:t>
      </w:r>
      <w:r w:rsidR="000A1322">
        <w:rPr>
          <w:rFonts w:ascii="Arial" w:hAnsi="Arial" w:cs="Arial"/>
          <w:lang w:val="sr-Cyrl-CS"/>
        </w:rPr>
        <w:t>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22017B" w:rsidRDefault="003C5A40" w:rsidP="00BD0845">
      <w:pPr>
        <w:jc w:val="both"/>
        <w:rPr>
          <w:rFonts w:ascii="Arial" w:hAnsi="Arial" w:cs="Arial"/>
          <w:lang w:val="sr-Cyrl-BA"/>
        </w:rPr>
      </w:pPr>
      <w:r w:rsidRPr="00F43D89">
        <w:rPr>
          <w:rFonts w:ascii="Arial" w:hAnsi="Arial" w:cs="Arial"/>
          <w:lang w:val="sr-Cyrl-CS"/>
        </w:rPr>
        <w:t>4.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P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6A0BF8">
        <w:rPr>
          <w:rFonts w:ascii="Arial" w:hAnsi="Arial" w:cs="Arial"/>
          <w:lang w:val="sr-Cyrl-CS"/>
        </w:rPr>
        <w:t>директног споразума  број:183</w:t>
      </w:r>
      <w:r w:rsidR="00BD0845">
        <w:rPr>
          <w:rFonts w:ascii="Arial" w:hAnsi="Arial" w:cs="Arial"/>
          <w:lang w:val="sr-Cyrl-CS"/>
        </w:rPr>
        <w:t>/2021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</w:t>
      </w:r>
      <w:r w:rsidRPr="000E43D2">
        <w:rPr>
          <w:rFonts w:ascii="Arial" w:hAnsi="Arial" w:cs="Arial"/>
          <w:lang w:val="sr-Cyrl-CS"/>
        </w:rPr>
        <w:t>набавк</w:t>
      </w:r>
      <w:r w:rsidR="00481D8A" w:rsidRPr="000E43D2">
        <w:rPr>
          <w:rFonts w:ascii="Arial" w:hAnsi="Arial" w:cs="Arial"/>
          <w:lang w:val="sr-Cyrl-CS"/>
        </w:rPr>
        <w:t xml:space="preserve">у </w:t>
      </w:r>
      <w:r w:rsidR="006A0BF8" w:rsidRPr="000E43D2">
        <w:rPr>
          <w:rFonts w:ascii="Arial" w:hAnsi="Arial" w:cs="Arial"/>
          <w:lang w:val="sr-Cyrl-CS"/>
        </w:rPr>
        <w:t xml:space="preserve">пружања </w:t>
      </w:r>
      <w:r w:rsidR="006A0BF8">
        <w:rPr>
          <w:rFonts w:ascii="Arial" w:hAnsi="Arial" w:cs="Arial"/>
          <w:lang w:val="sr-Cyrl-CS"/>
        </w:rPr>
        <w:t>услуга:</w:t>
      </w:r>
      <w:r w:rsidR="006A0BF8" w:rsidRPr="00D814DD">
        <w:rPr>
          <w:rFonts w:ascii="Arial" w:hAnsi="Arial" w:cs="Arial"/>
        </w:rPr>
        <w:t xml:space="preserve"> </w:t>
      </w:r>
      <w:r w:rsidR="006A0BF8" w:rsidRPr="009D524A">
        <w:rPr>
          <w:rFonts w:ascii="Arial" w:hAnsi="Arial" w:cs="Arial"/>
          <w:b/>
          <w:lang w:val="sr-Cyrl-CS"/>
        </w:rPr>
        <w:t>„</w:t>
      </w:r>
      <w:r w:rsidR="006A0BF8">
        <w:rPr>
          <w:rFonts w:ascii="Arial" w:hAnsi="Arial" w:cs="Arial"/>
          <w:b/>
          <w:lang w:val="sr-Cyrl-CS"/>
        </w:rPr>
        <w:t>Сервисирање и поправка  трактора</w:t>
      </w:r>
      <w:r w:rsidR="006A0BF8">
        <w:rPr>
          <w:rFonts w:ascii="Arial" w:hAnsi="Arial" w:cs="Arial"/>
          <w:b/>
          <w:lang w:val="sr-Latn-BA"/>
        </w:rPr>
        <w:t xml:space="preserve">  </w:t>
      </w:r>
      <w:r w:rsidR="006A0BF8">
        <w:rPr>
          <w:rFonts w:ascii="Arial" w:hAnsi="Arial" w:cs="Arial"/>
          <w:b/>
          <w:lang w:val="sr-Cyrl-BA"/>
        </w:rPr>
        <w:t>Бјелорус</w:t>
      </w:r>
      <w:r w:rsidR="006A0BF8">
        <w:rPr>
          <w:rFonts w:ascii="Arial" w:hAnsi="Arial" w:cs="Arial"/>
          <w:b/>
          <w:lang w:val="sr-Latn-BA"/>
        </w:rPr>
        <w:t xml:space="preserve"> 1523, на</w:t>
      </w:r>
      <w:r w:rsidR="006A0BF8">
        <w:rPr>
          <w:rFonts w:ascii="Arial" w:hAnsi="Arial" w:cs="Arial"/>
          <w:b/>
          <w:lang w:val="sr-Cyrl-BA"/>
        </w:rPr>
        <w:t xml:space="preserve">  РЕЦ „Мањача“ </w:t>
      </w:r>
    </w:p>
    <w:p w:rsidR="003C5A40" w:rsidRPr="00F43D89" w:rsidRDefault="00BD0845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 w:rsidR="006A0BF8">
        <w:rPr>
          <w:rFonts w:ascii="Arial" w:hAnsi="Arial" w:cs="Arial"/>
          <w:lang w:val="sr-Cyrl-CS"/>
        </w:rPr>
        <w:t>182</w:t>
      </w:r>
      <w:r>
        <w:rPr>
          <w:rFonts w:ascii="Arial" w:hAnsi="Arial" w:cs="Arial"/>
          <w:lang w:val="sr-Cyrl-CS"/>
        </w:rPr>
        <w:t>/21</w:t>
      </w:r>
      <w:r w:rsidR="003C5A40" w:rsidRPr="00F43D89">
        <w:rPr>
          <w:rFonts w:ascii="Arial" w:hAnsi="Arial" w:cs="Arial"/>
          <w:lang w:val="sr-Cyrl-CS"/>
        </w:rPr>
        <w:t xml:space="preserve">-О </w:t>
      </w:r>
      <w:r w:rsidR="006A0BF8">
        <w:rPr>
          <w:rFonts w:ascii="Arial" w:hAnsi="Arial" w:cs="Arial"/>
          <w:lang w:val="sr-Cyrl-CS"/>
        </w:rPr>
        <w:t xml:space="preserve"> од 22</w:t>
      </w:r>
      <w:r>
        <w:rPr>
          <w:rFonts w:ascii="Arial" w:hAnsi="Arial" w:cs="Arial"/>
          <w:lang w:val="sr-Cyrl-CS"/>
        </w:rPr>
        <w:t>.02.2021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E50088" w:rsidRDefault="003C5A40" w:rsidP="003C5A40">
      <w:pPr>
        <w:jc w:val="both"/>
        <w:rPr>
          <w:rFonts w:ascii="Arial" w:hAnsi="Arial" w:cs="Arial"/>
          <w:lang w:val="sr-Cyrl-CS"/>
        </w:rPr>
      </w:pPr>
      <w:r w:rsidRPr="00E50088">
        <w:rPr>
          <w:rFonts w:ascii="Arial" w:hAnsi="Arial" w:cs="Arial"/>
          <w:lang w:val="sr-Cyrl-CS"/>
        </w:rPr>
        <w:t>Позив за достав</w:t>
      </w:r>
      <w:r w:rsidR="00C7290C" w:rsidRPr="00E50088">
        <w:rPr>
          <w:rFonts w:ascii="Arial" w:hAnsi="Arial" w:cs="Arial"/>
          <w:lang w:val="sr-Cyrl-CS"/>
        </w:rPr>
        <w:t>љање понуда</w:t>
      </w:r>
      <w:r w:rsidR="001518BB" w:rsidRPr="00E50088">
        <w:rPr>
          <w:rFonts w:ascii="Arial" w:hAnsi="Arial" w:cs="Arial"/>
          <w:lang w:val="sr-Cyrl-CS"/>
        </w:rPr>
        <w:t>,</w:t>
      </w:r>
      <w:r w:rsidR="009A1AA4" w:rsidRPr="00E50088">
        <w:rPr>
          <w:rFonts w:ascii="Arial" w:hAnsi="Arial" w:cs="Arial"/>
          <w:lang w:val="sr-Cyrl-CS"/>
        </w:rPr>
        <w:t xml:space="preserve"> упућен је </w:t>
      </w:r>
      <w:r w:rsidR="009A1AA4" w:rsidRPr="006A0BF8">
        <w:rPr>
          <w:rFonts w:ascii="Arial" w:hAnsi="Arial" w:cs="Arial"/>
          <w:lang w:val="sr-Cyrl-CS"/>
        </w:rPr>
        <w:t xml:space="preserve">понуђачу </w:t>
      </w:r>
      <w:r w:rsidR="00A0141D" w:rsidRPr="006A0BF8">
        <w:rPr>
          <w:rFonts w:ascii="Arial" w:hAnsi="Arial" w:cs="Arial"/>
          <w:lang w:val="sr-Cyrl-CS"/>
        </w:rPr>
        <w:t>„</w:t>
      </w:r>
      <w:r w:rsidR="00F5640C">
        <w:rPr>
          <w:rFonts w:ascii="Arial" w:hAnsi="Arial" w:cs="Arial"/>
          <w:lang w:val="sr-Latn-BA"/>
        </w:rPr>
        <w:t>AGRO-</w:t>
      </w:r>
      <w:r w:rsidR="006A0BF8" w:rsidRPr="006A0BF8">
        <w:rPr>
          <w:rFonts w:ascii="Arial" w:hAnsi="Arial" w:cs="Arial"/>
          <w:lang w:val="sr-Latn-BA"/>
        </w:rPr>
        <w:t>SIMEKS</w:t>
      </w:r>
      <w:r w:rsidR="006A0BF8" w:rsidRPr="006A0BF8">
        <w:rPr>
          <w:rFonts w:ascii="Arial" w:hAnsi="Arial" w:cs="Arial"/>
          <w:lang w:val="sr-Cyrl-CS"/>
        </w:rPr>
        <w:t xml:space="preserve">“ д.о.о. </w:t>
      </w:r>
      <w:r w:rsidR="006A0BF8" w:rsidRPr="006A0BF8">
        <w:rPr>
          <w:rFonts w:ascii="Arial" w:hAnsi="Arial" w:cs="Arial"/>
          <w:lang w:val="sr-Cyrl-BA"/>
        </w:rPr>
        <w:t>Вршани –Нови,  Бијељина</w:t>
      </w:r>
      <w:r w:rsidR="006A0BF8">
        <w:rPr>
          <w:rFonts w:ascii="Arial" w:hAnsi="Arial" w:cs="Arial"/>
          <w:b/>
          <w:lang w:val="sr-Cyrl-CS"/>
        </w:rPr>
        <w:t>,</w:t>
      </w:r>
      <w:r w:rsidR="00930300" w:rsidRPr="00E50088">
        <w:rPr>
          <w:rFonts w:ascii="Arial" w:hAnsi="Arial" w:cs="Arial"/>
          <w:lang w:val="sr-Cyrl-CS"/>
        </w:rPr>
        <w:t xml:space="preserve"> </w:t>
      </w:r>
      <w:r w:rsidRPr="00E50088">
        <w:rPr>
          <w:rFonts w:ascii="Arial" w:hAnsi="Arial" w:cs="Arial"/>
          <w:lang w:val="sr-Cyrl-CS"/>
        </w:rPr>
        <w:t xml:space="preserve"> </w:t>
      </w:r>
      <w:r w:rsidR="006A0BF8">
        <w:rPr>
          <w:rFonts w:ascii="Arial" w:hAnsi="Arial" w:cs="Arial"/>
          <w:lang w:val="sr-Cyrl-CS"/>
        </w:rPr>
        <w:t>дана 22</w:t>
      </w:r>
      <w:r w:rsidR="00BD0845" w:rsidRPr="00E50088">
        <w:rPr>
          <w:rFonts w:ascii="Arial" w:hAnsi="Arial" w:cs="Arial"/>
          <w:lang w:val="sr-Cyrl-CS"/>
        </w:rPr>
        <w:t>.02.2021</w:t>
      </w:r>
      <w:r w:rsidR="00D1128E" w:rsidRPr="00E50088">
        <w:rPr>
          <w:rFonts w:ascii="Arial" w:hAnsi="Arial" w:cs="Arial"/>
          <w:lang w:val="sr-Cyrl-CS"/>
        </w:rPr>
        <w:t>.године путем поште.</w:t>
      </w:r>
    </w:p>
    <w:p w:rsidR="003C5A40" w:rsidRPr="00BD0845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6A0BF8">
        <w:rPr>
          <w:rFonts w:ascii="Arial" w:hAnsi="Arial" w:cs="Arial"/>
          <w:lang w:val="sr-Cyrl-CS"/>
        </w:rPr>
        <w:t>3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6A0BF8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02.03</w:t>
      </w:r>
      <w:r w:rsidR="00BD0845">
        <w:rPr>
          <w:rFonts w:ascii="Arial" w:hAnsi="Arial" w:cs="Arial"/>
          <w:lang w:val="sr-Cyrl-CS"/>
        </w:rPr>
        <w:t>.2021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0E43D2" w:rsidRPr="00A22499">
        <w:rPr>
          <w:rFonts w:ascii="Arial" w:hAnsi="Arial" w:cs="Arial"/>
          <w:b/>
          <w:lang w:val="sr-Cyrl-CS"/>
        </w:rPr>
        <w:t>„</w:t>
      </w:r>
      <w:r w:rsidR="000E43D2" w:rsidRPr="00A22499">
        <w:rPr>
          <w:rFonts w:ascii="Arial" w:hAnsi="Arial" w:cs="Arial"/>
          <w:b/>
          <w:lang w:val="sr-Latn-BA"/>
        </w:rPr>
        <w:t>AGRO</w:t>
      </w:r>
      <w:r w:rsidR="00F5640C">
        <w:rPr>
          <w:rFonts w:ascii="Arial" w:hAnsi="Arial" w:cs="Arial"/>
          <w:b/>
          <w:lang w:val="sr-Latn-BA"/>
        </w:rPr>
        <w:t>-</w:t>
      </w:r>
      <w:r w:rsidR="000E43D2" w:rsidRPr="00A22499">
        <w:rPr>
          <w:rFonts w:ascii="Arial" w:hAnsi="Arial" w:cs="Arial"/>
          <w:b/>
          <w:lang w:val="sr-Latn-BA"/>
        </w:rPr>
        <w:t>SIMEKS</w:t>
      </w:r>
      <w:r w:rsidR="000E43D2" w:rsidRPr="00A22499">
        <w:rPr>
          <w:rFonts w:ascii="Arial" w:hAnsi="Arial" w:cs="Arial"/>
          <w:b/>
          <w:lang w:val="sr-Cyrl-CS"/>
        </w:rPr>
        <w:t xml:space="preserve">“ д.о.о. </w:t>
      </w:r>
      <w:r w:rsidR="000E43D2" w:rsidRPr="00A22499">
        <w:rPr>
          <w:rFonts w:ascii="Arial" w:hAnsi="Arial" w:cs="Arial"/>
          <w:b/>
          <w:lang w:val="sr-Cyrl-BA"/>
        </w:rPr>
        <w:t>Вршани –Нови,  Бијељина</w:t>
      </w:r>
      <w:r w:rsidR="000E43D2">
        <w:rPr>
          <w:rFonts w:ascii="Arial" w:hAnsi="Arial" w:cs="Arial"/>
          <w:b/>
          <w:lang w:val="sr-Cyrl-CS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 w:rsidR="000E43D2">
        <w:rPr>
          <w:rFonts w:ascii="Arial" w:hAnsi="Arial" w:cs="Arial"/>
          <w:b/>
          <w:lang w:val="sr-Cyrl-CS"/>
        </w:rPr>
        <w:t xml:space="preserve"> 2.658,12</w:t>
      </w:r>
      <w:r w:rsidR="00A0141D">
        <w:rPr>
          <w:rFonts w:ascii="Arial" w:hAnsi="Arial" w:cs="Arial"/>
          <w:b/>
          <w:lang w:val="sr-Cyrl-CS"/>
        </w:rPr>
        <w:t xml:space="preserve"> </w:t>
      </w:r>
      <w:r w:rsidR="00A0141D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0E43D2">
        <w:rPr>
          <w:rFonts w:ascii="Arial" w:hAnsi="Arial" w:cs="Arial"/>
          <w:b/>
          <w:lang w:val="sr-Cyrl-CS"/>
        </w:rPr>
        <w:t xml:space="preserve">односно 3.110,00 </w:t>
      </w:r>
      <w:r w:rsidR="00A0141D">
        <w:rPr>
          <w:rFonts w:ascii="Arial" w:hAnsi="Arial" w:cs="Arial"/>
          <w:b/>
          <w:lang w:val="sr-Cyrl-CS"/>
        </w:rPr>
        <w:t>КМ са ПДВ-ом.</w:t>
      </w:r>
    </w:p>
    <w:p w:rsidR="00C7290C" w:rsidRPr="00481D8A" w:rsidRDefault="00C7290C" w:rsidP="00C7290C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lastRenderedPageBreak/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B51C4F" w:rsidRDefault="00B51C4F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B51C4F" w:rsidRDefault="00B51C4F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1F40D6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E43D2"/>
    <w:rsid w:val="000E4E86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0C41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1F40D6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4554A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1E31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5AF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0BF8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B4AB2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22499"/>
    <w:rsid w:val="00A677C8"/>
    <w:rsid w:val="00A71689"/>
    <w:rsid w:val="00A81E5B"/>
    <w:rsid w:val="00A910CD"/>
    <w:rsid w:val="00A96821"/>
    <w:rsid w:val="00AA616B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016D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2967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093D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77499"/>
    <w:rsid w:val="00D814DD"/>
    <w:rsid w:val="00DB16CF"/>
    <w:rsid w:val="00DB528E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40C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2A36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92C4-F645-494C-AC22-0B9B1D15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2020-11-03T07:40:00Z</cp:lastPrinted>
  <dcterms:created xsi:type="dcterms:W3CDTF">2021-03-03T11:11:00Z</dcterms:created>
  <dcterms:modified xsi:type="dcterms:W3CDTF">2021-03-03T11:11:00Z</dcterms:modified>
</cp:coreProperties>
</file>