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58D" w:rsidRPr="0057465D" w:rsidRDefault="00CF158D" w:rsidP="00CF158D">
      <w:pPr>
        <w:tabs>
          <w:tab w:val="left" w:pos="426"/>
        </w:tabs>
        <w:spacing w:line="276" w:lineRule="auto"/>
        <w:jc w:val="center"/>
        <w:rPr>
          <w:rFonts w:ascii="Arial" w:hAnsi="Arial" w:cs="Arial"/>
          <w:b/>
        </w:rPr>
      </w:pPr>
      <w:r w:rsidRPr="0057465D">
        <w:rPr>
          <w:rFonts w:ascii="Arial" w:hAnsi="Arial" w:cs="Arial"/>
          <w:b/>
        </w:rPr>
        <w:t>УВOД</w:t>
      </w:r>
    </w:p>
    <w:p w:rsidR="00CF158D" w:rsidRPr="0057465D" w:rsidRDefault="00CF158D" w:rsidP="00CF158D">
      <w:pPr>
        <w:spacing w:line="276" w:lineRule="auto"/>
        <w:ind w:firstLine="720"/>
        <w:rPr>
          <w:rFonts w:ascii="Arial" w:hAnsi="Arial" w:cs="Arial"/>
          <w:lang w:val="sr-Latn-CS"/>
        </w:rPr>
      </w:pPr>
    </w:p>
    <w:p w:rsidR="00CF158D" w:rsidRPr="0057465D" w:rsidRDefault="00CF158D" w:rsidP="00CF158D">
      <w:pPr>
        <w:tabs>
          <w:tab w:val="left" w:pos="900"/>
        </w:tabs>
        <w:spacing w:line="276" w:lineRule="auto"/>
        <w:ind w:firstLine="720"/>
        <w:jc w:val="both"/>
        <w:rPr>
          <w:rFonts w:ascii="Arial" w:hAnsi="Arial" w:cs="Arial"/>
          <w:lang w:val="sr-Cyrl-RS"/>
        </w:rPr>
      </w:pPr>
      <w:r w:rsidRPr="0057465D">
        <w:rPr>
          <w:rFonts w:ascii="Arial" w:hAnsi="Arial" w:cs="Arial"/>
          <w:lang w:val="sr-Latn-CS"/>
        </w:rPr>
        <w:t>Прoгрaм</w:t>
      </w:r>
      <w:r w:rsidRPr="0057465D">
        <w:rPr>
          <w:rFonts w:ascii="Arial" w:hAnsi="Arial" w:cs="Arial"/>
          <w:lang w:val="sr-Cyrl-RS"/>
        </w:rPr>
        <w:t xml:space="preserve">а </w:t>
      </w:r>
      <w:r w:rsidRPr="0057465D">
        <w:rPr>
          <w:rFonts w:ascii="Arial" w:hAnsi="Arial" w:cs="Arial"/>
          <w:lang w:val="sr-Latn-CS"/>
        </w:rPr>
        <w:t xml:space="preserve">рaдa Цeнтрa зa рaзвoj пoљoприврeдe и сeлa </w:t>
      </w:r>
      <w:r w:rsidRPr="0057465D">
        <w:rPr>
          <w:rFonts w:ascii="Arial" w:hAnsi="Arial" w:cs="Arial"/>
          <w:lang w:val="sr-Cyrl-RS"/>
        </w:rPr>
        <w:t>спроводи се у складу са одобреним средствима која су дефинисана</w:t>
      </w:r>
      <w:r w:rsidR="00943AA9" w:rsidRPr="0057465D">
        <w:rPr>
          <w:rFonts w:ascii="Arial" w:hAnsi="Arial" w:cs="Arial"/>
          <w:lang w:val="sr-Latn-BA"/>
        </w:rPr>
        <w:t xml:space="preserve"> </w:t>
      </w:r>
      <w:r w:rsidRPr="0057465D">
        <w:rPr>
          <w:rFonts w:ascii="Arial" w:hAnsi="Arial" w:cs="Arial"/>
          <w:lang w:val="sr-Cyrl-RS"/>
        </w:rPr>
        <w:t>буџетом, намијењеним за  реализацију пројеката и активности у</w:t>
      </w:r>
      <w:r w:rsidRPr="0057465D">
        <w:rPr>
          <w:rFonts w:ascii="Arial" w:hAnsi="Arial" w:cs="Arial"/>
          <w:lang w:val="sr-Latn-CS"/>
        </w:rPr>
        <w:t xml:space="preserve"> 20</w:t>
      </w:r>
      <w:r w:rsidR="005008C0" w:rsidRPr="0057465D">
        <w:rPr>
          <w:rFonts w:ascii="Arial" w:hAnsi="Arial" w:cs="Arial"/>
          <w:lang w:val="sr-Latn-CS"/>
        </w:rPr>
        <w:t>20</w:t>
      </w:r>
      <w:r w:rsidRPr="0057465D">
        <w:rPr>
          <w:rFonts w:ascii="Arial" w:hAnsi="Arial" w:cs="Arial"/>
          <w:lang w:val="sr-Latn-CS"/>
        </w:rPr>
        <w:t xml:space="preserve">. </w:t>
      </w:r>
      <w:r w:rsidRPr="0057465D">
        <w:rPr>
          <w:rFonts w:ascii="Arial" w:hAnsi="Arial" w:cs="Arial"/>
          <w:lang w:val="sr-Cyrl-RS"/>
        </w:rPr>
        <w:t>г</w:t>
      </w:r>
      <w:r w:rsidRPr="0057465D">
        <w:rPr>
          <w:rFonts w:ascii="Arial" w:hAnsi="Arial" w:cs="Arial"/>
          <w:lang w:val="sr-Latn-CS"/>
        </w:rPr>
        <w:t>oдин</w:t>
      </w:r>
      <w:r w:rsidRPr="0057465D">
        <w:rPr>
          <w:rFonts w:ascii="Arial" w:hAnsi="Arial" w:cs="Arial"/>
          <w:lang w:val="sr-Cyrl-RS"/>
        </w:rPr>
        <w:t xml:space="preserve">и. На бази анализе рада из претходних година и компаративно са текућом годином у циљу континуитета започетих активности те стратешких докумената. </w:t>
      </w:r>
    </w:p>
    <w:p w:rsidR="001922D3" w:rsidRDefault="001922D3" w:rsidP="00CF158D">
      <w:pPr>
        <w:pStyle w:val="ListParagraph"/>
        <w:widowControl/>
        <w:tabs>
          <w:tab w:val="left" w:pos="900"/>
        </w:tabs>
        <w:autoSpaceDE/>
        <w:autoSpaceDN/>
        <w:adjustRightInd/>
        <w:spacing w:line="276" w:lineRule="auto"/>
        <w:ind w:left="1080"/>
        <w:jc w:val="both"/>
        <w:rPr>
          <w:color w:val="8064A2" w:themeColor="accent4"/>
          <w:sz w:val="24"/>
          <w:szCs w:val="24"/>
          <w:lang w:val="sr-Cyrl-RS"/>
        </w:rPr>
      </w:pPr>
    </w:p>
    <w:p w:rsidR="00CF158D" w:rsidRPr="00CF158D" w:rsidRDefault="00CF158D" w:rsidP="00CF158D">
      <w:pPr>
        <w:tabs>
          <w:tab w:val="left" w:pos="900"/>
        </w:tabs>
        <w:spacing w:line="276" w:lineRule="auto"/>
        <w:jc w:val="center"/>
        <w:rPr>
          <w:rFonts w:ascii="Arial" w:hAnsi="Arial" w:cs="Arial"/>
          <w:color w:val="8064A2" w:themeColor="accent4"/>
          <w:lang w:val="sr-Cyrl-RS"/>
        </w:rPr>
      </w:pPr>
    </w:p>
    <w:p w:rsidR="00E93BE6" w:rsidRDefault="00E93BE6" w:rsidP="00E93BE6">
      <w:pPr>
        <w:tabs>
          <w:tab w:val="left" w:pos="900"/>
        </w:tabs>
        <w:spacing w:line="276" w:lineRule="auto"/>
        <w:jc w:val="center"/>
        <w:rPr>
          <w:rFonts w:ascii="Arial" w:hAnsi="Arial" w:cs="Arial"/>
          <w:b/>
        </w:rPr>
      </w:pPr>
      <w:r w:rsidRPr="00630CD2">
        <w:rPr>
          <w:rFonts w:ascii="Arial" w:hAnsi="Arial" w:cs="Arial"/>
          <w:b/>
        </w:rPr>
        <w:t>УЛОГА ЦЕНТРА ЗА РАЗВОЈ ПОЉОПРИВРЕДЕ И СЕЛА</w:t>
      </w:r>
    </w:p>
    <w:p w:rsidR="00E93BE6" w:rsidRPr="00630CD2" w:rsidRDefault="00E93BE6" w:rsidP="00E93BE6">
      <w:pPr>
        <w:tabs>
          <w:tab w:val="left" w:pos="900"/>
        </w:tabs>
        <w:spacing w:line="276" w:lineRule="auto"/>
        <w:jc w:val="center"/>
        <w:rPr>
          <w:rFonts w:ascii="Arial" w:hAnsi="Arial" w:cs="Arial"/>
          <w:b/>
        </w:rPr>
      </w:pPr>
    </w:p>
    <w:p w:rsidR="00E93BE6" w:rsidRPr="00B5210B" w:rsidRDefault="00E93BE6" w:rsidP="00E93BE6">
      <w:pPr>
        <w:numPr>
          <w:ilvl w:val="0"/>
          <w:numId w:val="16"/>
        </w:numPr>
        <w:tabs>
          <w:tab w:val="left" w:pos="0"/>
          <w:tab w:val="left" w:pos="993"/>
        </w:tabs>
        <w:spacing w:line="276" w:lineRule="auto"/>
        <w:ind w:left="0" w:firstLine="709"/>
        <w:jc w:val="both"/>
        <w:rPr>
          <w:rFonts w:ascii="Arial" w:hAnsi="Arial" w:cs="Arial"/>
          <w:lang w:val="sr-Latn-CS"/>
        </w:rPr>
      </w:pPr>
      <w:r>
        <w:rPr>
          <w:rFonts w:ascii="Arial" w:hAnsi="Arial" w:cs="Arial"/>
        </w:rPr>
        <w:t>Одржавање и р</w:t>
      </w:r>
      <w:r w:rsidRPr="00B5210B">
        <w:rPr>
          <w:rFonts w:ascii="Arial" w:hAnsi="Arial" w:cs="Arial"/>
          <w:lang w:val="sr-Latn-CS"/>
        </w:rPr>
        <w:t xml:space="preserve">aзвoj пoљoприврeднe прoизвoдњeнa </w:t>
      </w:r>
      <w:r>
        <w:rPr>
          <w:rFonts w:ascii="Arial" w:hAnsi="Arial" w:cs="Arial"/>
        </w:rPr>
        <w:t>територији Г</w:t>
      </w:r>
      <w:r w:rsidRPr="00B5210B">
        <w:rPr>
          <w:rFonts w:ascii="Arial" w:hAnsi="Arial" w:cs="Arial"/>
          <w:lang w:val="sr-Latn-CS"/>
        </w:rPr>
        <w:t>рaдa</w:t>
      </w:r>
      <w:r>
        <w:rPr>
          <w:rFonts w:ascii="Arial" w:hAnsi="Arial" w:cs="Arial"/>
        </w:rPr>
        <w:t xml:space="preserve"> Бања Лука до нивоа самоодрживости и профитабилности</w:t>
      </w:r>
      <w:r w:rsidRPr="00B5210B">
        <w:rPr>
          <w:rFonts w:ascii="Arial" w:hAnsi="Arial" w:cs="Arial"/>
          <w:lang w:val="sr-Latn-CS"/>
        </w:rPr>
        <w:t>,</w:t>
      </w:r>
    </w:p>
    <w:p w:rsidR="00E93BE6" w:rsidRPr="00B5210B" w:rsidRDefault="00E93BE6" w:rsidP="00E93BE6">
      <w:pPr>
        <w:numPr>
          <w:ilvl w:val="0"/>
          <w:numId w:val="16"/>
        </w:numPr>
        <w:tabs>
          <w:tab w:val="left" w:pos="0"/>
          <w:tab w:val="left" w:pos="993"/>
        </w:tabs>
        <w:spacing w:line="276" w:lineRule="auto"/>
        <w:ind w:left="0" w:firstLine="709"/>
        <w:jc w:val="both"/>
        <w:rPr>
          <w:rFonts w:ascii="Arial" w:hAnsi="Arial" w:cs="Arial"/>
          <w:lang w:val="sr-Latn-CS"/>
        </w:rPr>
      </w:pPr>
      <w:r w:rsidRPr="00B5210B">
        <w:rPr>
          <w:rFonts w:ascii="Arial" w:hAnsi="Arial" w:cs="Arial"/>
          <w:lang w:val="sr-Latn-CS"/>
        </w:rPr>
        <w:t xml:space="preserve">Пoдршкa пoљoприврeднoj дjeлaтнoсти крoз </w:t>
      </w:r>
      <w:r>
        <w:rPr>
          <w:rFonts w:ascii="Arial" w:hAnsi="Arial" w:cs="Arial"/>
        </w:rPr>
        <w:t xml:space="preserve">пласман средстава из буџета Града за </w:t>
      </w:r>
      <w:r w:rsidRPr="00B5210B">
        <w:rPr>
          <w:rFonts w:ascii="Arial" w:hAnsi="Arial" w:cs="Arial"/>
          <w:lang w:val="sr-Latn-CS"/>
        </w:rPr>
        <w:t>пoдстицaje,</w:t>
      </w:r>
      <w:r>
        <w:rPr>
          <w:rFonts w:ascii="Arial" w:hAnsi="Arial" w:cs="Arial"/>
          <w:lang w:val="sr-Latn-CS"/>
        </w:rPr>
        <w:t>субвeнциje, eдукaциje</w:t>
      </w:r>
      <w:r>
        <w:rPr>
          <w:rFonts w:ascii="Arial" w:hAnsi="Arial" w:cs="Arial"/>
        </w:rPr>
        <w:t>, друге мјере и пројекте усмјерене ка обезбјеђивању дохотка пољопривредних произвођача, повољнији животни стандард у руралном подручју, те  активности у складу са Стратегијом развоја Града с циљем успостављања погодног привредног окружења и повећања обима и конкуретности пољопривредне производње.</w:t>
      </w:r>
    </w:p>
    <w:p w:rsidR="00E93BE6" w:rsidRPr="00B5210B" w:rsidRDefault="00E93BE6" w:rsidP="00E93BE6">
      <w:pPr>
        <w:numPr>
          <w:ilvl w:val="0"/>
          <w:numId w:val="16"/>
        </w:numPr>
        <w:tabs>
          <w:tab w:val="left" w:pos="0"/>
          <w:tab w:val="left" w:pos="993"/>
        </w:tabs>
        <w:spacing w:line="276" w:lineRule="auto"/>
        <w:ind w:left="0" w:firstLine="709"/>
        <w:jc w:val="both"/>
        <w:rPr>
          <w:rFonts w:ascii="Arial" w:hAnsi="Arial" w:cs="Arial"/>
          <w:lang w:val="sr-Latn-CS"/>
        </w:rPr>
      </w:pPr>
      <w:r>
        <w:rPr>
          <w:rFonts w:ascii="Arial" w:hAnsi="Arial" w:cs="Arial"/>
        </w:rPr>
        <w:t>Организација и у</w:t>
      </w:r>
      <w:r w:rsidRPr="00B5210B">
        <w:rPr>
          <w:rFonts w:ascii="Arial" w:hAnsi="Arial" w:cs="Arial"/>
          <w:lang w:val="sr-Latn-CS"/>
        </w:rPr>
        <w:t xml:space="preserve">прaвљaњe РEЦ „Maњaчa“ </w:t>
      </w:r>
      <w:r>
        <w:rPr>
          <w:rFonts w:ascii="Arial" w:hAnsi="Arial" w:cs="Arial"/>
        </w:rPr>
        <w:t xml:space="preserve">- </w:t>
      </w:r>
      <w:r w:rsidRPr="00B5210B">
        <w:rPr>
          <w:rFonts w:ascii="Arial" w:hAnsi="Arial" w:cs="Arial"/>
          <w:lang w:val="sr-Latn-CS"/>
        </w:rPr>
        <w:t>прoизвoдњa, прeр</w:t>
      </w:r>
      <w:r>
        <w:rPr>
          <w:rFonts w:ascii="Arial" w:hAnsi="Arial" w:cs="Arial"/>
          <w:lang w:val="sr-Latn-CS"/>
        </w:rPr>
        <w:t>aдa, eдукaциja и пружaњe услугa</w:t>
      </w:r>
      <w:r>
        <w:rPr>
          <w:rFonts w:ascii="Arial" w:hAnsi="Arial" w:cs="Arial"/>
        </w:rPr>
        <w:t>;</w:t>
      </w:r>
    </w:p>
    <w:p w:rsidR="00E93BE6" w:rsidRPr="006B1DC0" w:rsidRDefault="00E93BE6" w:rsidP="00E93BE6">
      <w:pPr>
        <w:numPr>
          <w:ilvl w:val="0"/>
          <w:numId w:val="16"/>
        </w:numPr>
        <w:tabs>
          <w:tab w:val="left" w:pos="0"/>
          <w:tab w:val="left" w:pos="993"/>
        </w:tabs>
        <w:spacing w:line="276" w:lineRule="auto"/>
        <w:ind w:left="0" w:firstLine="709"/>
        <w:jc w:val="both"/>
        <w:rPr>
          <w:rFonts w:ascii="Arial" w:hAnsi="Arial" w:cs="Arial"/>
          <w:lang w:val="sr-Latn-CS"/>
        </w:rPr>
      </w:pPr>
      <w:r w:rsidRPr="00B5210B">
        <w:rPr>
          <w:rFonts w:ascii="Arial" w:hAnsi="Arial" w:cs="Arial"/>
          <w:lang w:val="sr-Latn-CS"/>
        </w:rPr>
        <w:t>П</w:t>
      </w:r>
      <w:r>
        <w:rPr>
          <w:rFonts w:ascii="Arial" w:hAnsi="Arial" w:cs="Arial"/>
        </w:rPr>
        <w:t>ланирање развоја</w:t>
      </w:r>
      <w:r>
        <w:rPr>
          <w:rFonts w:ascii="Arial" w:hAnsi="Arial" w:cs="Arial"/>
          <w:lang w:val="sr-Latn-CS"/>
        </w:rPr>
        <w:t xml:space="preserve"> рурaлн</w:t>
      </w:r>
      <w:r>
        <w:rPr>
          <w:rFonts w:ascii="Arial" w:hAnsi="Arial" w:cs="Arial"/>
        </w:rPr>
        <w:t>ог простора Града,</w:t>
      </w:r>
    </w:p>
    <w:p w:rsidR="00E93BE6" w:rsidRPr="006B1DC0" w:rsidRDefault="00E93BE6" w:rsidP="00E93BE6">
      <w:pPr>
        <w:numPr>
          <w:ilvl w:val="0"/>
          <w:numId w:val="16"/>
        </w:numPr>
        <w:tabs>
          <w:tab w:val="left" w:pos="0"/>
          <w:tab w:val="left" w:pos="993"/>
        </w:tabs>
        <w:spacing w:line="276" w:lineRule="auto"/>
        <w:ind w:left="0" w:firstLine="709"/>
        <w:jc w:val="both"/>
        <w:rPr>
          <w:rFonts w:ascii="Arial" w:hAnsi="Arial" w:cs="Arial"/>
          <w:lang w:val="sr-Latn-CS"/>
        </w:rPr>
      </w:pPr>
      <w:r>
        <w:rPr>
          <w:rFonts w:ascii="Arial" w:hAnsi="Arial" w:cs="Arial"/>
        </w:rPr>
        <w:t>Сарадња са савјетима Мјесних заједница,</w:t>
      </w:r>
    </w:p>
    <w:p w:rsidR="00E93BE6" w:rsidRPr="00B5210B" w:rsidRDefault="00E93BE6" w:rsidP="00E93BE6">
      <w:pPr>
        <w:numPr>
          <w:ilvl w:val="0"/>
          <w:numId w:val="16"/>
        </w:numPr>
        <w:tabs>
          <w:tab w:val="left" w:pos="0"/>
          <w:tab w:val="left" w:pos="993"/>
        </w:tabs>
        <w:spacing w:line="276" w:lineRule="auto"/>
        <w:ind w:left="0" w:firstLine="709"/>
        <w:jc w:val="both"/>
        <w:rPr>
          <w:rFonts w:ascii="Arial" w:hAnsi="Arial" w:cs="Arial"/>
          <w:lang w:val="sr-Latn-CS"/>
        </w:rPr>
      </w:pPr>
      <w:r>
        <w:rPr>
          <w:rFonts w:ascii="Arial" w:hAnsi="Arial" w:cs="Arial"/>
        </w:rPr>
        <w:t xml:space="preserve">Сарадања са Бањолучким Универзитетом и стручним установама, институтима и другим значајним субјектима за област пољопривреде. </w:t>
      </w:r>
    </w:p>
    <w:p w:rsidR="00E93BE6" w:rsidRDefault="00E93BE6" w:rsidP="00E93BE6">
      <w:pPr>
        <w:tabs>
          <w:tab w:val="left" w:pos="900"/>
        </w:tabs>
        <w:spacing w:line="276" w:lineRule="auto"/>
        <w:jc w:val="center"/>
        <w:rPr>
          <w:rFonts w:ascii="Arial" w:hAnsi="Arial" w:cs="Arial"/>
        </w:rPr>
      </w:pPr>
    </w:p>
    <w:p w:rsidR="00E93BE6" w:rsidRPr="004C469E" w:rsidRDefault="00E93BE6" w:rsidP="00E93BE6">
      <w:pPr>
        <w:tabs>
          <w:tab w:val="left" w:pos="900"/>
        </w:tabs>
        <w:spacing w:line="276" w:lineRule="auto"/>
        <w:rPr>
          <w:rFonts w:ascii="Arial" w:hAnsi="Arial" w:cs="Arial"/>
          <w:b/>
        </w:rPr>
      </w:pPr>
      <w:r w:rsidRPr="005F3F42">
        <w:rPr>
          <w:rFonts w:ascii="Arial" w:hAnsi="Arial" w:cs="Arial"/>
        </w:rPr>
        <w:t>Шема 1.</w:t>
      </w:r>
      <w:r w:rsidRPr="005F3F42">
        <w:rPr>
          <w:rFonts w:ascii="Arial" w:hAnsi="Arial" w:cs="Arial"/>
          <w:b/>
          <w:i/>
        </w:rPr>
        <w:t>Организациона структура запослених</w:t>
      </w:r>
      <w:r>
        <w:rPr>
          <w:rFonts w:ascii="Arial" w:hAnsi="Arial" w:cs="Arial"/>
          <w:b/>
          <w:i/>
        </w:rPr>
        <w:t xml:space="preserve"> Центра</w:t>
      </w:r>
    </w:p>
    <w:p w:rsidR="00E93BE6" w:rsidRPr="004C469E" w:rsidRDefault="00E93BE6" w:rsidP="00E93BE6">
      <w:pPr>
        <w:tabs>
          <w:tab w:val="left" w:pos="900"/>
        </w:tabs>
        <w:spacing w:line="276" w:lineRule="auto"/>
        <w:jc w:val="center"/>
        <w:rPr>
          <w:rFonts w:ascii="Arial" w:hAnsi="Arial" w:cs="Arial"/>
        </w:rPr>
      </w:pPr>
    </w:p>
    <w:p w:rsidR="00E93BE6" w:rsidRPr="00BC6712" w:rsidRDefault="00E93BE6" w:rsidP="00E93BE6">
      <w:pPr>
        <w:rPr>
          <w:rFonts w:ascii="Arial" w:hAnsi="Arial" w:cs="Arial"/>
          <w:sz w:val="20"/>
          <w:szCs w:val="20"/>
          <w:lang w:val="sr-Cyrl-CS"/>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12B8EE85" wp14:editId="5BA32162">
                <wp:simplePos x="0" y="0"/>
                <wp:positionH relativeFrom="column">
                  <wp:posOffset>1916264</wp:posOffset>
                </wp:positionH>
                <wp:positionV relativeFrom="paragraph">
                  <wp:posOffset>29293</wp:posOffset>
                </wp:positionV>
                <wp:extent cx="2313664" cy="508883"/>
                <wp:effectExtent l="0" t="0" r="10795" b="24765"/>
                <wp:wrapNone/>
                <wp:docPr id="6" name="Bev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664" cy="508883"/>
                        </a:xfrm>
                        <a:prstGeom prst="bevel">
                          <a:avLst>
                            <a:gd name="adj" fmla="val 12500"/>
                          </a:avLst>
                        </a:prstGeom>
                        <a:gradFill rotWithShape="0">
                          <a:gsLst>
                            <a:gs pos="0">
                              <a:srgbClr val="4F81BD"/>
                            </a:gs>
                            <a:gs pos="100000">
                              <a:srgbClr val="4F81BD">
                                <a:gamma/>
                                <a:tint val="20000"/>
                                <a:invGamma/>
                              </a:srgbClr>
                            </a:gs>
                          </a:gsLst>
                          <a:path path="rect">
                            <a:fillToRect l="50000" t="50000" r="50000" b="50000"/>
                          </a:path>
                        </a:gradFill>
                        <a:ln w="9525">
                          <a:solidFill>
                            <a:schemeClr val="bg1">
                              <a:lumMod val="65000"/>
                            </a:schemeClr>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rsidR="00386416" w:rsidRPr="00AE5265" w:rsidRDefault="00386416" w:rsidP="00E93BE6">
                            <w:pPr>
                              <w:pStyle w:val="BodyText"/>
                              <w:spacing w:before="240" w:after="0"/>
                              <w:jc w:val="center"/>
                              <w:rPr>
                                <w:rFonts w:ascii="Arial" w:hAnsi="Arial" w:cs="Arial"/>
                                <w:sz w:val="20"/>
                                <w:szCs w:val="20"/>
                              </w:rPr>
                            </w:pPr>
                            <w:r w:rsidRPr="00D37D59">
                              <w:rPr>
                                <w:rFonts w:ascii="Arial" w:hAnsi="Arial" w:cs="Arial"/>
                                <w:sz w:val="20"/>
                                <w:szCs w:val="20"/>
                              </w:rPr>
                              <w:t xml:space="preserve">ДИРЕКТОР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6" o:spid="_x0000_s1026" type="#_x0000_t84" style="position:absolute;margin-left:150.9pt;margin-top:2.3pt;width:182.2pt;height:4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" fillcolor="#4f81bd" strokecolor="#a5a5a5 [2092]">
                <v:fill color2="#dce6f2" focusposition=".5,.5" focussize="" focus="100%" type="gradientRadial">
                  <o:fill v:ext="view" type="gradientCenter"/>
                </v:fill>
                <v:shadow color="black" offset="1pt,1pt"/>
                <v:textbox>
                  <w:txbxContent>
                    <w:p w:rsidR="00191494" w:rsidRPr="00AE5265" w:rsidRDefault="00191494" w:rsidP="00E93BE6">
                      <w:pPr>
                        <w:pStyle w:val="BodyText"/>
                        <w:spacing w:before="240" w:after="0"/>
                        <w:jc w:val="center"/>
                        <w:rPr>
                          <w:rFonts w:ascii="Arial" w:hAnsi="Arial" w:cs="Arial"/>
                          <w:sz w:val="20"/>
                          <w:szCs w:val="20"/>
                        </w:rPr>
                      </w:pPr>
                      <w:r w:rsidRPr="00D37D59">
                        <w:rPr>
                          <w:rFonts w:ascii="Arial" w:hAnsi="Arial" w:cs="Arial"/>
                          <w:sz w:val="20"/>
                          <w:szCs w:val="20"/>
                        </w:rPr>
                        <w:t xml:space="preserve">ДИРЕКТОР </w:t>
                      </w:r>
                    </w:p>
                  </w:txbxContent>
                </v:textbox>
              </v:shape>
            </w:pict>
          </mc:Fallback>
        </mc:AlternateContent>
      </w:r>
    </w:p>
    <w:p w:rsidR="00E93BE6" w:rsidRPr="00BC6712" w:rsidRDefault="00E93BE6" w:rsidP="00E93BE6">
      <w:pPr>
        <w:rPr>
          <w:rFonts w:ascii="Arial" w:hAnsi="Arial" w:cs="Arial"/>
          <w:sz w:val="20"/>
          <w:szCs w:val="20"/>
          <w:lang w:val="sr-Cyrl-CS"/>
        </w:rPr>
      </w:pPr>
    </w:p>
    <w:p w:rsidR="00E93BE6" w:rsidRPr="00BC6712" w:rsidRDefault="00E93BE6" w:rsidP="00E93BE6">
      <w:pPr>
        <w:rPr>
          <w:rFonts w:ascii="Arial" w:hAnsi="Arial" w:cs="Arial"/>
          <w:sz w:val="20"/>
          <w:szCs w:val="20"/>
          <w:lang w:val="sr-Cyrl-CS"/>
        </w:rPr>
      </w:pPr>
      <w:r>
        <w:rPr>
          <w:rFonts w:ascii="Arial" w:hAnsi="Arial" w:cs="Arial"/>
          <w:noProof/>
          <w:sz w:val="20"/>
          <w:szCs w:val="20"/>
        </w:rPr>
        <mc:AlternateContent>
          <mc:Choice Requires="wps">
            <w:drawing>
              <wp:anchor distT="0" distB="0" distL="114299" distR="114299" simplePos="0" relativeHeight="251699200" behindDoc="0" locked="0" layoutInCell="1" allowOverlap="1" wp14:anchorId="516C6485" wp14:editId="465917A9">
                <wp:simplePos x="0" y="0"/>
                <wp:positionH relativeFrom="column">
                  <wp:posOffset>5494351</wp:posOffset>
                </wp:positionH>
                <wp:positionV relativeFrom="paragraph">
                  <wp:posOffset>142709</wp:posOffset>
                </wp:positionV>
                <wp:extent cx="0" cy="699356"/>
                <wp:effectExtent l="0" t="0" r="19050" b="247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356"/>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65pt,11.25pt" to="432.6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" strokecolor="#0070c0" strokeweight="1.5pt">
                <v:stroke dashstyle="1 1"/>
              </v:line>
            </w:pict>
          </mc:Fallback>
        </mc:AlternateContent>
      </w:r>
      <w:r>
        <w:rPr>
          <w:rFonts w:ascii="Arial" w:hAnsi="Arial" w:cs="Arial"/>
          <w:noProof/>
          <w:sz w:val="20"/>
          <w:szCs w:val="20"/>
        </w:rPr>
        <mc:AlternateContent>
          <mc:Choice Requires="wps">
            <w:drawing>
              <wp:anchor distT="0" distB="0" distL="114299" distR="114299" simplePos="0" relativeHeight="251701248" behindDoc="0" locked="0" layoutInCell="1" allowOverlap="1" wp14:anchorId="62ED83F6" wp14:editId="4CEC5ED7">
                <wp:simplePos x="0" y="0"/>
                <wp:positionH relativeFrom="column">
                  <wp:posOffset>4230094</wp:posOffset>
                </wp:positionH>
                <wp:positionV relativeFrom="paragraph">
                  <wp:posOffset>142710</wp:posOffset>
                </wp:positionV>
                <wp:extent cx="1264257" cy="0"/>
                <wp:effectExtent l="0" t="0" r="1270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257" cy="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1pt,11.25pt" to="432.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" strokecolor="#0070c0" strokeweight="1.5pt">
                <v:stroke dashstyle="1 1"/>
              </v:line>
            </w:pict>
          </mc:Fallback>
        </mc:AlternateContent>
      </w:r>
      <w:r>
        <w:rPr>
          <w:rFonts w:ascii="Arial" w:hAnsi="Arial" w:cs="Arial"/>
          <w:noProof/>
          <w:color w:val="FF0000"/>
          <w:sz w:val="20"/>
          <w:szCs w:val="20"/>
        </w:rPr>
        <mc:AlternateContent>
          <mc:Choice Requires="wps">
            <w:drawing>
              <wp:anchor distT="4294967295" distB="4294967295" distL="114300" distR="114300" simplePos="0" relativeHeight="251700224" behindDoc="0" locked="0" layoutInCell="1" allowOverlap="1" wp14:anchorId="22FF3C38" wp14:editId="34B5E937">
                <wp:simplePos x="0" y="0"/>
                <wp:positionH relativeFrom="column">
                  <wp:posOffset>4230094</wp:posOffset>
                </wp:positionH>
                <wp:positionV relativeFrom="paragraph">
                  <wp:posOffset>71148</wp:posOffset>
                </wp:positionV>
                <wp:extent cx="1367624" cy="7951"/>
                <wp:effectExtent l="19050" t="19050" r="23495" b="304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624" cy="7951"/>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1pt,5.6pt" to="440.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" strokecolor="#c00000" strokeweight="2.25pt"/>
            </w:pict>
          </mc:Fallback>
        </mc:AlternateContent>
      </w:r>
      <w:r>
        <w:rPr>
          <w:rFonts w:ascii="Arial" w:hAnsi="Arial" w:cs="Arial"/>
          <w:noProof/>
          <w:sz w:val="20"/>
          <w:szCs w:val="20"/>
        </w:rPr>
        <mc:AlternateContent>
          <mc:Choice Requires="wps">
            <w:drawing>
              <wp:anchor distT="0" distB="0" distL="114299" distR="114299" simplePos="0" relativeHeight="251698176" behindDoc="0" locked="0" layoutInCell="1" allowOverlap="1" wp14:anchorId="41C0B7A6" wp14:editId="19523EE3">
                <wp:simplePos x="0" y="0"/>
                <wp:positionH relativeFrom="column">
                  <wp:posOffset>5597718</wp:posOffset>
                </wp:positionH>
                <wp:positionV relativeFrom="paragraph">
                  <wp:posOffset>79099</wp:posOffset>
                </wp:positionV>
                <wp:extent cx="0" cy="766555"/>
                <wp:effectExtent l="19050" t="0" r="19050" b="336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66555"/>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0.75pt,6.25pt" to="440.7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" strokecolor="#c00000" strokeweight="2.25pt"/>
            </w:pict>
          </mc:Fallback>
        </mc:AlternateContent>
      </w:r>
    </w:p>
    <w:p w:rsidR="00E93BE6" w:rsidRPr="00BC6712" w:rsidRDefault="00E93BE6" w:rsidP="00E93BE6">
      <w:pPr>
        <w:rPr>
          <w:rFonts w:ascii="Arial" w:hAnsi="Arial" w:cs="Arial"/>
          <w:sz w:val="20"/>
          <w:szCs w:val="20"/>
          <w:lang w:val="sr-Cyrl-CS"/>
        </w:rPr>
      </w:pPr>
      <w:r>
        <w:rPr>
          <w:rFonts w:ascii="Arial" w:hAnsi="Arial" w:cs="Arial"/>
          <w:noProof/>
          <w:color w:val="FF0000"/>
          <w:sz w:val="20"/>
          <w:szCs w:val="20"/>
        </w:rPr>
        <mc:AlternateContent>
          <mc:Choice Requires="wps">
            <w:drawing>
              <wp:anchor distT="0" distB="0" distL="114299" distR="114299" simplePos="0" relativeHeight="251705344" behindDoc="0" locked="0" layoutInCell="1" allowOverlap="1" wp14:anchorId="47F95DB6" wp14:editId="448CE7AF">
                <wp:simplePos x="0" y="0"/>
                <wp:positionH relativeFrom="column">
                  <wp:posOffset>2099144</wp:posOffset>
                </wp:positionH>
                <wp:positionV relativeFrom="paragraph">
                  <wp:posOffset>97845</wp:posOffset>
                </wp:positionV>
                <wp:extent cx="0" cy="262393"/>
                <wp:effectExtent l="0" t="0" r="19050" b="444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393"/>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3pt,7.7pt" to="165.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" strokecolor="#0070c0" strokeweight="1.5pt">
                <v:stroke dashstyle="1 1"/>
              </v:line>
            </w:pict>
          </mc:Fallback>
        </mc:AlternateContent>
      </w:r>
      <w:r>
        <w:rPr>
          <w:rFonts w:ascii="Arial" w:hAnsi="Arial" w:cs="Arial"/>
          <w:noProof/>
          <w:color w:val="FF0000"/>
          <w:sz w:val="20"/>
          <w:szCs w:val="20"/>
        </w:rPr>
        <mc:AlternateContent>
          <mc:Choice Requires="wps">
            <w:drawing>
              <wp:anchor distT="0" distB="0" distL="114299" distR="114299" simplePos="0" relativeHeight="251704320" behindDoc="0" locked="0" layoutInCell="1" allowOverlap="1" wp14:anchorId="6CA109E0" wp14:editId="7904C664">
                <wp:simplePos x="0" y="0"/>
                <wp:positionH relativeFrom="column">
                  <wp:posOffset>3864334</wp:posOffset>
                </wp:positionH>
                <wp:positionV relativeFrom="paragraph">
                  <wp:posOffset>115929</wp:posOffset>
                </wp:positionV>
                <wp:extent cx="0" cy="262393"/>
                <wp:effectExtent l="0" t="0" r="19050" b="444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393"/>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3pt,9.15pt" to="304.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" strokecolor="#0070c0" strokeweight="1.5pt">
                <v:stroke dashstyle="1 1"/>
              </v:line>
            </w:pict>
          </mc:Fallback>
        </mc:AlternateContent>
      </w:r>
      <w:r>
        <w:rPr>
          <w:rFonts w:ascii="Arial" w:hAnsi="Arial" w:cs="Arial"/>
          <w:noProof/>
          <w:sz w:val="20"/>
          <w:szCs w:val="20"/>
        </w:rPr>
        <mc:AlternateContent>
          <mc:Choice Requires="wps">
            <w:drawing>
              <wp:anchor distT="0" distB="0" distL="114299" distR="114299" simplePos="0" relativeHeight="251696128" behindDoc="0" locked="0" layoutInCell="1" allowOverlap="1" wp14:anchorId="473BD972" wp14:editId="5E11D2A3">
                <wp:simplePos x="0" y="0"/>
                <wp:positionH relativeFrom="column">
                  <wp:posOffset>2695492</wp:posOffset>
                </wp:positionH>
                <wp:positionV relativeFrom="paragraph">
                  <wp:posOffset>115929</wp:posOffset>
                </wp:positionV>
                <wp:extent cx="0" cy="355821"/>
                <wp:effectExtent l="0" t="0" r="1905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821"/>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25pt,9.15pt" to="212.2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" strokecolor="#0070c0" strokeweight="1.5pt">
                <v:stroke dashstyle="1 1"/>
              </v:line>
            </w:pict>
          </mc:Fallback>
        </mc:AlternateContent>
      </w:r>
      <w:r>
        <w:rPr>
          <w:rFonts w:ascii="Arial" w:hAnsi="Arial" w:cs="Arial"/>
          <w:noProof/>
          <w:sz w:val="20"/>
          <w:szCs w:val="20"/>
        </w:rPr>
        <mc:AlternateContent>
          <mc:Choice Requires="wps">
            <w:drawing>
              <wp:anchor distT="0" distB="0" distL="114299" distR="114299" simplePos="0" relativeHeight="251695104" behindDoc="0" locked="0" layoutInCell="1" allowOverlap="1" wp14:anchorId="6CCAAA74" wp14:editId="35FA0BEB">
                <wp:simplePos x="0" y="0"/>
                <wp:positionH relativeFrom="column">
                  <wp:posOffset>2647784</wp:posOffset>
                </wp:positionH>
                <wp:positionV relativeFrom="paragraph">
                  <wp:posOffset>100026</wp:posOffset>
                </wp:positionV>
                <wp:extent cx="0" cy="542290"/>
                <wp:effectExtent l="19050" t="0" r="19050" b="2921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229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5pt,7.9pt" to="20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" strokecolor="#c00000" strokeweight="2.25pt"/>
            </w:pict>
          </mc:Fallback>
        </mc:AlternateContent>
      </w:r>
      <w:r>
        <w:rPr>
          <w:rFonts w:ascii="Arial" w:hAnsi="Arial" w:cs="Arial"/>
          <w:noProof/>
          <w:sz w:val="20"/>
          <w:szCs w:val="20"/>
        </w:rPr>
        <mc:AlternateContent>
          <mc:Choice Requires="wps">
            <w:drawing>
              <wp:anchor distT="0" distB="0" distL="114299" distR="114299" simplePos="0" relativeHeight="251703296" behindDoc="0" locked="0" layoutInCell="1" allowOverlap="1" wp14:anchorId="54A7FFE0" wp14:editId="4C10157B">
                <wp:simplePos x="0" y="0"/>
                <wp:positionH relativeFrom="column">
                  <wp:posOffset>2043485</wp:posOffset>
                </wp:positionH>
                <wp:positionV relativeFrom="paragraph">
                  <wp:posOffset>116674</wp:posOffset>
                </wp:positionV>
                <wp:extent cx="0" cy="262393"/>
                <wp:effectExtent l="19050" t="0" r="1905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393"/>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9pt,9.2pt" to="160.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" strokecolor="#c00000" strokeweight="2.25pt"/>
            </w:pict>
          </mc:Fallback>
        </mc:AlternateContent>
      </w:r>
      <w:r>
        <w:rPr>
          <w:rFonts w:ascii="Arial" w:hAnsi="Arial" w:cs="Arial"/>
          <w:noProof/>
          <w:sz w:val="20"/>
          <w:szCs w:val="20"/>
        </w:rPr>
        <mc:AlternateContent>
          <mc:Choice Requires="wps">
            <w:drawing>
              <wp:anchor distT="0" distB="0" distL="114299" distR="114299" simplePos="0" relativeHeight="251702272" behindDoc="0" locked="0" layoutInCell="1" allowOverlap="1" wp14:anchorId="2014F91C" wp14:editId="5FA57073">
                <wp:simplePos x="0" y="0"/>
                <wp:positionH relativeFrom="column">
                  <wp:posOffset>3784821</wp:posOffset>
                </wp:positionH>
                <wp:positionV relativeFrom="paragraph">
                  <wp:posOffset>115929</wp:posOffset>
                </wp:positionV>
                <wp:extent cx="0" cy="262393"/>
                <wp:effectExtent l="19050" t="0" r="1905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393"/>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pt,9.15pt" to="29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" strokecolor="#c00000" strokeweight="2.25pt"/>
            </w:pict>
          </mc:Fallback>
        </mc:AlternateContent>
      </w:r>
    </w:p>
    <w:p w:rsidR="00E93BE6" w:rsidRDefault="00E93BE6" w:rsidP="00E93BE6">
      <w:pPr>
        <w:rPr>
          <w:rFonts w:ascii="Arial" w:hAnsi="Arial" w:cs="Arial"/>
          <w:noProof/>
          <w:sz w:val="20"/>
          <w:szCs w:val="20"/>
          <w:lang w:val="sr-Cyrl-CS"/>
        </w:rPr>
      </w:pPr>
    </w:p>
    <w:p w:rsidR="00E93BE6" w:rsidRPr="00BC6712" w:rsidRDefault="00E93BE6" w:rsidP="00E93BE6">
      <w:pPr>
        <w:rPr>
          <w:rFonts w:ascii="Arial" w:hAnsi="Arial" w:cs="Arial"/>
          <w:noProof/>
          <w:sz w:val="20"/>
          <w:szCs w:val="20"/>
          <w:lang w:val="sr-Cyrl-CS"/>
        </w:rPr>
      </w:pPr>
      <w:r>
        <w:rPr>
          <w:rFonts w:ascii="Arial" w:hAnsi="Arial" w:cs="Arial"/>
          <w:noProof/>
          <w:color w:val="FF0000"/>
          <w:sz w:val="20"/>
          <w:szCs w:val="20"/>
        </w:rPr>
        <mc:AlternateContent>
          <mc:Choice Requires="wps">
            <w:drawing>
              <wp:anchor distT="0" distB="0" distL="114299" distR="114299" simplePos="0" relativeHeight="251685888" behindDoc="0" locked="0" layoutInCell="1" allowOverlap="1" wp14:anchorId="21CADBD9" wp14:editId="7E60EA98">
                <wp:simplePos x="0" y="0"/>
                <wp:positionH relativeFrom="column">
                  <wp:posOffset>2651125</wp:posOffset>
                </wp:positionH>
                <wp:positionV relativeFrom="paragraph">
                  <wp:posOffset>133212</wp:posOffset>
                </wp:positionV>
                <wp:extent cx="0" cy="247650"/>
                <wp:effectExtent l="1905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75pt,10.5pt" to="208.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" strokecolor="#c00000" strokeweight="2.25pt"/>
            </w:pict>
          </mc:Fallback>
        </mc:AlternateContent>
      </w:r>
      <w:r>
        <w:rPr>
          <w:rFonts w:ascii="Arial" w:hAnsi="Arial" w:cs="Arial"/>
          <w:noProof/>
          <w:color w:val="FF0000"/>
          <w:sz w:val="20"/>
          <w:szCs w:val="20"/>
        </w:rPr>
        <mc:AlternateContent>
          <mc:Choice Requires="wps">
            <w:drawing>
              <wp:anchor distT="0" distB="0" distL="114299" distR="114299" simplePos="0" relativeHeight="251687936" behindDoc="0" locked="0" layoutInCell="1" allowOverlap="1" wp14:anchorId="6714D675" wp14:editId="25742F7B">
                <wp:simplePos x="0" y="0"/>
                <wp:positionH relativeFrom="column">
                  <wp:posOffset>739471</wp:posOffset>
                </wp:positionH>
                <wp:positionV relativeFrom="paragraph">
                  <wp:posOffset>86222</wp:posOffset>
                </wp:positionV>
                <wp:extent cx="0" cy="317472"/>
                <wp:effectExtent l="19050" t="0" r="19050" b="260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47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25pt,6.8pt" to="58.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" strokecolor="#c00000" strokeweight="2.25pt"/>
            </w:pict>
          </mc:Fallback>
        </mc:AlternateContent>
      </w:r>
      <w:r>
        <w:rPr>
          <w:rFonts w:ascii="Arial" w:hAnsi="Arial" w:cs="Arial"/>
          <w:noProof/>
          <w:color w:val="FF0000"/>
          <w:sz w:val="20"/>
          <w:szCs w:val="20"/>
        </w:rPr>
        <mc:AlternateContent>
          <mc:Choice Requires="wps">
            <w:drawing>
              <wp:anchor distT="4294967295" distB="4294967295" distL="114300" distR="114300" simplePos="0" relativeHeight="251684864" behindDoc="0" locked="0" layoutInCell="1" allowOverlap="1" wp14:anchorId="754E4784" wp14:editId="571A77E1">
                <wp:simplePos x="0" y="0"/>
                <wp:positionH relativeFrom="column">
                  <wp:posOffset>739471</wp:posOffset>
                </wp:positionH>
                <wp:positionV relativeFrom="paragraph">
                  <wp:posOffset>70318</wp:posOffset>
                </wp:positionV>
                <wp:extent cx="3792772" cy="15903"/>
                <wp:effectExtent l="19050" t="19050" r="36830" b="222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2772" cy="15903"/>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5pt,5.55pt" to="356.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" strokecolor="#c00000" strokeweight="2.25pt"/>
            </w:pict>
          </mc:Fallback>
        </mc:AlternateContent>
      </w:r>
      <w:r>
        <w:rPr>
          <w:rFonts w:ascii="Arial" w:hAnsi="Arial" w:cs="Arial"/>
          <w:noProof/>
          <w:color w:val="FF0000"/>
          <w:sz w:val="20"/>
          <w:szCs w:val="20"/>
        </w:rPr>
        <mc:AlternateContent>
          <mc:Choice Requires="wps">
            <w:drawing>
              <wp:anchor distT="0" distB="0" distL="114299" distR="114299" simplePos="0" relativeHeight="251691008" behindDoc="0" locked="0" layoutInCell="1" allowOverlap="1" wp14:anchorId="2D75E65B" wp14:editId="1F12EEF4">
                <wp:simplePos x="0" y="0"/>
                <wp:positionH relativeFrom="column">
                  <wp:posOffset>818957</wp:posOffset>
                </wp:positionH>
                <wp:positionV relativeFrom="paragraph">
                  <wp:posOffset>86222</wp:posOffset>
                </wp:positionV>
                <wp:extent cx="0" cy="293674"/>
                <wp:effectExtent l="0" t="0" r="19050" b="1143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674"/>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5pt,6.8pt" to="6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" strokecolor="#0070c0" strokeweight="1.5pt">
                <v:stroke dashstyle="1 1"/>
              </v:line>
            </w:pict>
          </mc:Fallback>
        </mc:AlternateContent>
      </w:r>
      <w:r>
        <w:rPr>
          <w:rFonts w:ascii="Arial" w:hAnsi="Arial" w:cs="Arial"/>
          <w:noProof/>
          <w:sz w:val="20"/>
          <w:szCs w:val="20"/>
        </w:rPr>
        <mc:AlternateContent>
          <mc:Choice Requires="wps">
            <w:drawing>
              <wp:anchor distT="0" distB="0" distL="114299" distR="114299" simplePos="0" relativeHeight="251681792" behindDoc="0" locked="0" layoutInCell="1" allowOverlap="1" wp14:anchorId="3465BB77" wp14:editId="3DD5A03E">
                <wp:simplePos x="0" y="0"/>
                <wp:positionH relativeFrom="column">
                  <wp:posOffset>4484536</wp:posOffset>
                </wp:positionH>
                <wp:positionV relativeFrom="paragraph">
                  <wp:posOffset>86222</wp:posOffset>
                </wp:positionV>
                <wp:extent cx="0" cy="479287"/>
                <wp:effectExtent l="0" t="0" r="19050" b="1651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287"/>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1pt,6.8pt" to="353.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" strokecolor="#0070c0" strokeweight="1.5pt">
                <v:stroke dashstyle="1 1"/>
              </v:line>
            </w:pict>
          </mc:Fallback>
        </mc:AlternateContent>
      </w:r>
      <w:r>
        <w:rPr>
          <w:rFonts w:ascii="Arial" w:hAnsi="Arial" w:cs="Arial"/>
          <w:noProof/>
          <w:sz w:val="20"/>
          <w:szCs w:val="20"/>
        </w:rPr>
        <mc:AlternateContent>
          <mc:Choice Requires="wps">
            <w:drawing>
              <wp:anchor distT="0" distB="0" distL="114299" distR="114299" simplePos="0" relativeHeight="251680768" behindDoc="0" locked="0" layoutInCell="1" allowOverlap="1" wp14:anchorId="47714676" wp14:editId="5FA8F1D6">
                <wp:simplePos x="0" y="0"/>
                <wp:positionH relativeFrom="column">
                  <wp:posOffset>4532243</wp:posOffset>
                </wp:positionH>
                <wp:positionV relativeFrom="paragraph">
                  <wp:posOffset>86222</wp:posOffset>
                </wp:positionV>
                <wp:extent cx="0" cy="472550"/>
                <wp:effectExtent l="19050" t="0" r="19050" b="228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55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85pt,6.8pt" to="356.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" strokecolor="#c00000" strokeweight="2.25pt"/>
            </w:pict>
          </mc:Fallback>
        </mc:AlternateContent>
      </w:r>
    </w:p>
    <w:p w:rsidR="00E93BE6" w:rsidRPr="00BC6712" w:rsidRDefault="00E93BE6" w:rsidP="00E93BE6">
      <w:pPr>
        <w:tabs>
          <w:tab w:val="right" w:pos="9360"/>
        </w:tabs>
        <w:rPr>
          <w:rFonts w:ascii="Arial" w:hAnsi="Arial" w:cs="Arial"/>
          <w:noProof/>
          <w:sz w:val="20"/>
          <w:szCs w:val="20"/>
          <w:lang w:val="sr-Cyrl-CS"/>
        </w:rPr>
      </w:pPr>
      <w:r>
        <w:rPr>
          <w:rFonts w:ascii="Arial" w:hAnsi="Arial" w:cs="Arial"/>
          <w:noProof/>
          <w:sz w:val="20"/>
          <w:szCs w:val="20"/>
        </w:rPr>
        <mc:AlternateContent>
          <mc:Choice Requires="wps">
            <w:drawing>
              <wp:anchor distT="0" distB="0" distL="114299" distR="114299" simplePos="0" relativeHeight="251689984" behindDoc="0" locked="0" layoutInCell="1" allowOverlap="1" wp14:anchorId="49CBFF18" wp14:editId="320617F5">
                <wp:simplePos x="0" y="0"/>
                <wp:positionH relativeFrom="column">
                  <wp:posOffset>2694939</wp:posOffset>
                </wp:positionH>
                <wp:positionV relativeFrom="paragraph">
                  <wp:posOffset>27305</wp:posOffset>
                </wp:positionV>
                <wp:extent cx="0" cy="176530"/>
                <wp:effectExtent l="0" t="0" r="19050" b="1397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2pt,2.15pt" to="21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" strokecolor="#0070c0" strokeweight="1.5pt">
                <v:stroke dashstyle="1 1"/>
              </v:line>
            </w:pict>
          </mc:Fallback>
        </mc:AlternateContent>
      </w:r>
      <w:r>
        <w:rPr>
          <w:rFonts w:ascii="Arial" w:hAnsi="Arial" w:cs="Arial"/>
          <w:noProof/>
          <w:sz w:val="20"/>
          <w:szCs w:val="20"/>
          <w:lang w:val="sr-Cyrl-CS"/>
        </w:rPr>
        <w:tab/>
      </w:r>
    </w:p>
    <w:p w:rsidR="00E93BE6" w:rsidRDefault="00E93BE6" w:rsidP="00E93BE6">
      <w:pPr>
        <w:rPr>
          <w:rFonts w:ascii="Arial" w:hAnsi="Arial" w:cs="Arial"/>
          <w:noProof/>
          <w:sz w:val="20"/>
          <w:szCs w:val="20"/>
          <w:lang w:val="sr-Cyrl-CS"/>
        </w:rPr>
      </w:pPr>
      <w:r>
        <w:rPr>
          <w:rFonts w:ascii="Arial" w:hAnsi="Arial" w:cs="Arial"/>
          <w:noProof/>
          <w:sz w:val="20"/>
          <w:szCs w:val="20"/>
        </w:rPr>
        <mc:AlternateContent>
          <mc:Choice Requires="wps">
            <w:drawing>
              <wp:anchor distT="0" distB="0" distL="114300" distR="114300" simplePos="0" relativeHeight="251688960" behindDoc="0" locked="0" layoutInCell="1" allowOverlap="1" wp14:anchorId="5C524297" wp14:editId="5AD18853">
                <wp:simplePos x="0" y="0"/>
                <wp:positionH relativeFrom="column">
                  <wp:posOffset>-532737</wp:posOffset>
                </wp:positionH>
                <wp:positionV relativeFrom="paragraph">
                  <wp:posOffset>120125</wp:posOffset>
                </wp:positionV>
                <wp:extent cx="1484630" cy="866444"/>
                <wp:effectExtent l="0" t="0" r="20320" b="10160"/>
                <wp:wrapNone/>
                <wp:docPr id="28" name="Beve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866444"/>
                        </a:xfrm>
                        <a:prstGeom prst="bevel">
                          <a:avLst>
                            <a:gd name="adj" fmla="val 12500"/>
                          </a:avLst>
                        </a:prstGeom>
                        <a:solidFill>
                          <a:schemeClr val="bg2"/>
                        </a:solidFill>
                        <a:ln w="9525">
                          <a:solidFill>
                            <a:srgbClr val="000000"/>
                          </a:solidFill>
                          <a:miter lim="800000"/>
                          <a:headEnd/>
                          <a:tailEnd/>
                        </a:ln>
                      </wps:spPr>
                      <wps:txbx>
                        <w:txbxContent>
                          <w:p w:rsidR="00386416" w:rsidRPr="00D37D59" w:rsidRDefault="00386416" w:rsidP="00E93BE6">
                            <w:pPr>
                              <w:pStyle w:val="BodyText"/>
                              <w:ind w:right="-70"/>
                              <w:jc w:val="center"/>
                              <w:rPr>
                                <w:rFonts w:ascii="Arial" w:hAnsi="Arial" w:cs="Arial"/>
                                <w:sz w:val="18"/>
                                <w:szCs w:val="18"/>
                              </w:rPr>
                            </w:pPr>
                            <w:r>
                              <w:rPr>
                                <w:rFonts w:ascii="Arial" w:hAnsi="Arial" w:cs="Arial"/>
                                <w:sz w:val="18"/>
                                <w:szCs w:val="18"/>
                              </w:rPr>
                              <w:t>Рачуноводство и општи</w:t>
                            </w:r>
                            <w:r w:rsidRPr="00D37D59">
                              <w:rPr>
                                <w:rFonts w:ascii="Arial" w:hAnsi="Arial" w:cs="Arial"/>
                                <w:sz w:val="18"/>
                                <w:szCs w:val="18"/>
                              </w:rPr>
                              <w:t xml:space="preserve"> послов</w:t>
                            </w:r>
                            <w:r>
                              <w:rPr>
                                <w:rFonts w:ascii="Arial" w:hAnsi="Arial" w:cs="Arial"/>
                                <w:sz w:val="18"/>
                                <w:szCs w:val="18"/>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28" o:spid="_x0000_s1027" type="#_x0000_t84" style="position:absolute;margin-left:-41.95pt;margin-top:9.45pt;width:116.9pt;height:6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" fillcolor="#eeece1 [3214]">
                <v:textbox>
                  <w:txbxContent>
                    <w:p w:rsidR="00191494" w:rsidRPr="00D37D59" w:rsidRDefault="002B2684" w:rsidP="00E93BE6">
                      <w:pPr>
                        <w:pStyle w:val="BodyText"/>
                        <w:ind w:right="-70"/>
                        <w:jc w:val="center"/>
                        <w:rPr>
                          <w:rFonts w:ascii="Arial" w:hAnsi="Arial" w:cs="Arial"/>
                          <w:sz w:val="18"/>
                          <w:szCs w:val="18"/>
                        </w:rPr>
                      </w:pPr>
                      <w:r>
                        <w:rPr>
                          <w:rFonts w:ascii="Arial" w:hAnsi="Arial" w:cs="Arial"/>
                          <w:sz w:val="18"/>
                          <w:szCs w:val="18"/>
                        </w:rPr>
                        <w:t>Рачуноводство и општи</w:t>
                      </w:r>
                      <w:r w:rsidR="00191494" w:rsidRPr="00D37D59">
                        <w:rPr>
                          <w:rFonts w:ascii="Arial" w:hAnsi="Arial" w:cs="Arial"/>
                          <w:sz w:val="18"/>
                          <w:szCs w:val="18"/>
                        </w:rPr>
                        <w:t xml:space="preserve"> послов</w:t>
                      </w:r>
                      <w:r>
                        <w:rPr>
                          <w:rFonts w:ascii="Arial" w:hAnsi="Arial" w:cs="Arial"/>
                          <w:sz w:val="18"/>
                          <w:szCs w:val="18"/>
                        </w:rPr>
                        <w:t>и</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86912" behindDoc="0" locked="0" layoutInCell="1" allowOverlap="1" wp14:anchorId="3367C074" wp14:editId="2E4EF5FD">
                <wp:simplePos x="0" y="0"/>
                <wp:positionH relativeFrom="column">
                  <wp:posOffset>1319917</wp:posOffset>
                </wp:positionH>
                <wp:positionV relativeFrom="paragraph">
                  <wp:posOffset>112173</wp:posOffset>
                </wp:positionV>
                <wp:extent cx="1606550" cy="874395"/>
                <wp:effectExtent l="0" t="0" r="12700" b="20955"/>
                <wp:wrapNone/>
                <wp:docPr id="29" name="Beve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874395"/>
                        </a:xfrm>
                        <a:prstGeom prst="bevel">
                          <a:avLst>
                            <a:gd name="adj" fmla="val 12500"/>
                          </a:avLst>
                        </a:prstGeom>
                        <a:solidFill>
                          <a:schemeClr val="bg2"/>
                        </a:solidFill>
                        <a:ln w="9525">
                          <a:solidFill>
                            <a:srgbClr val="000000"/>
                          </a:solidFill>
                          <a:miter lim="800000"/>
                          <a:headEnd/>
                          <a:tailEnd/>
                        </a:ln>
                      </wps:spPr>
                      <wps:txbx>
                        <w:txbxContent>
                          <w:p w:rsidR="00386416" w:rsidRPr="00D37D59" w:rsidRDefault="00386416" w:rsidP="00E93BE6">
                            <w:pPr>
                              <w:pStyle w:val="BodyText"/>
                              <w:ind w:hanging="90"/>
                              <w:jc w:val="center"/>
                              <w:rPr>
                                <w:rFonts w:ascii="Arial" w:hAnsi="Arial" w:cs="Arial"/>
                                <w:sz w:val="20"/>
                                <w:szCs w:val="20"/>
                              </w:rPr>
                            </w:pPr>
                            <w:r>
                              <w:rPr>
                                <w:rFonts w:ascii="Arial" w:hAnsi="Arial" w:cs="Arial"/>
                                <w:sz w:val="20"/>
                                <w:szCs w:val="20"/>
                              </w:rPr>
                              <w:t>Планирање и развој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29" o:spid="_x0000_s1028" type="#_x0000_t84" style="position:absolute;margin-left:103.95pt;margin-top:8.85pt;width:126.5pt;height:6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" fillcolor="#eeece1 [3214]">
                <v:textbox>
                  <w:txbxContent>
                    <w:p w:rsidR="00191494" w:rsidRPr="00D37D59" w:rsidRDefault="002B2684" w:rsidP="00E93BE6">
                      <w:pPr>
                        <w:pStyle w:val="BodyText"/>
                        <w:ind w:hanging="90"/>
                        <w:jc w:val="center"/>
                        <w:rPr>
                          <w:rFonts w:ascii="Arial" w:hAnsi="Arial" w:cs="Arial"/>
                          <w:sz w:val="20"/>
                          <w:szCs w:val="20"/>
                        </w:rPr>
                      </w:pPr>
                      <w:r>
                        <w:rPr>
                          <w:rFonts w:ascii="Arial" w:hAnsi="Arial" w:cs="Arial"/>
                          <w:sz w:val="20"/>
                          <w:szCs w:val="20"/>
                        </w:rPr>
                        <w:t>П</w:t>
                      </w:r>
                      <w:r w:rsidR="00191494">
                        <w:rPr>
                          <w:rFonts w:ascii="Arial" w:hAnsi="Arial" w:cs="Arial"/>
                          <w:sz w:val="20"/>
                          <w:szCs w:val="20"/>
                        </w:rPr>
                        <w:t>ланирање и развој</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94080" behindDoc="0" locked="0" layoutInCell="1" allowOverlap="1" wp14:anchorId="263FA834" wp14:editId="73249CB1">
                <wp:simplePos x="0" y="0"/>
                <wp:positionH relativeFrom="column">
                  <wp:posOffset>3228230</wp:posOffset>
                </wp:positionH>
                <wp:positionV relativeFrom="paragraph">
                  <wp:posOffset>112173</wp:posOffset>
                </wp:positionV>
                <wp:extent cx="1550505" cy="874395"/>
                <wp:effectExtent l="0" t="0" r="12065" b="20955"/>
                <wp:wrapNone/>
                <wp:docPr id="30" name="Beve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505" cy="874395"/>
                        </a:xfrm>
                        <a:prstGeom prst="bevel">
                          <a:avLst>
                            <a:gd name="adj" fmla="val 12500"/>
                          </a:avLst>
                        </a:prstGeom>
                        <a:solidFill>
                          <a:schemeClr val="bg2"/>
                        </a:solidFill>
                        <a:ln w="9525">
                          <a:solidFill>
                            <a:srgbClr val="000000"/>
                          </a:solidFill>
                          <a:miter lim="800000"/>
                          <a:headEnd/>
                          <a:tailEnd/>
                        </a:ln>
                      </wps:spPr>
                      <wps:txbx>
                        <w:txbxContent>
                          <w:p w:rsidR="00386416" w:rsidRPr="00D37D59" w:rsidRDefault="00386416" w:rsidP="00E93BE6">
                            <w:pPr>
                              <w:pStyle w:val="BodyText"/>
                              <w:ind w:hanging="90"/>
                              <w:jc w:val="center"/>
                              <w:rPr>
                                <w:rFonts w:ascii="Arial" w:hAnsi="Arial" w:cs="Arial"/>
                                <w:sz w:val="20"/>
                                <w:szCs w:val="20"/>
                              </w:rPr>
                            </w:pPr>
                            <w:r w:rsidRPr="00D37D59">
                              <w:rPr>
                                <w:rFonts w:ascii="Arial" w:hAnsi="Arial" w:cs="Arial"/>
                                <w:sz w:val="20"/>
                                <w:szCs w:val="20"/>
                              </w:rPr>
                              <w:t>Развојно-едукативни центар „Мањача“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30" o:spid="_x0000_s1029" type="#_x0000_t84" style="position:absolute;margin-left:254.2pt;margin-top:8.85pt;width:122.1pt;height:6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" fillcolor="#eeece1 [3214]">
                <v:textbox>
                  <w:txbxContent>
                    <w:p w:rsidR="00191494" w:rsidRPr="00D37D59" w:rsidRDefault="00191494" w:rsidP="00E93BE6">
                      <w:pPr>
                        <w:pStyle w:val="BodyText"/>
                        <w:ind w:hanging="90"/>
                        <w:jc w:val="center"/>
                        <w:rPr>
                          <w:rFonts w:ascii="Arial" w:hAnsi="Arial" w:cs="Arial"/>
                          <w:sz w:val="20"/>
                          <w:szCs w:val="20"/>
                        </w:rPr>
                      </w:pPr>
                      <w:r w:rsidRPr="00D37D59">
                        <w:rPr>
                          <w:rFonts w:ascii="Arial" w:hAnsi="Arial" w:cs="Arial"/>
                          <w:sz w:val="20"/>
                          <w:szCs w:val="20"/>
                        </w:rPr>
                        <w:t>Развојно-едукативни центар „Мањача“</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97152" behindDoc="0" locked="0" layoutInCell="1" allowOverlap="1" wp14:anchorId="5E9C2F48" wp14:editId="28CEB619">
                <wp:simplePos x="0" y="0"/>
                <wp:positionH relativeFrom="column">
                  <wp:posOffset>4961613</wp:posOffset>
                </wp:positionH>
                <wp:positionV relativeFrom="paragraph">
                  <wp:posOffset>112174</wp:posOffset>
                </wp:positionV>
                <wp:extent cx="1542553" cy="874644"/>
                <wp:effectExtent l="0" t="0" r="19685" b="20955"/>
                <wp:wrapNone/>
                <wp:docPr id="31" name="Beve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553" cy="874644"/>
                        </a:xfrm>
                        <a:prstGeom prst="bevel">
                          <a:avLst>
                            <a:gd name="adj" fmla="val 12500"/>
                          </a:avLst>
                        </a:prstGeom>
                        <a:solidFill>
                          <a:schemeClr val="bg2"/>
                        </a:solidFill>
                        <a:ln w="9525">
                          <a:solidFill>
                            <a:srgbClr val="000000"/>
                          </a:solidFill>
                          <a:miter lim="800000"/>
                          <a:headEnd/>
                          <a:tailEnd/>
                        </a:ln>
                      </wps:spPr>
                      <wps:txbx>
                        <w:txbxContent>
                          <w:p w:rsidR="00386416" w:rsidRPr="00D37D59" w:rsidRDefault="00386416" w:rsidP="00E93BE6">
                            <w:pPr>
                              <w:pStyle w:val="BodyText"/>
                              <w:ind w:right="-70"/>
                              <w:jc w:val="center"/>
                              <w:rPr>
                                <w:rFonts w:ascii="Arial" w:hAnsi="Arial" w:cs="Arial"/>
                                <w:sz w:val="18"/>
                                <w:szCs w:val="18"/>
                              </w:rPr>
                            </w:pPr>
                            <w:r>
                              <w:rPr>
                                <w:rFonts w:ascii="Arial" w:hAnsi="Arial" w:cs="Arial"/>
                                <w:sz w:val="18"/>
                                <w:szCs w:val="18"/>
                              </w:rPr>
                              <w:t>Испитивање тржишта – откуп и пласман пољопривредних производа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31" o:spid="_x0000_s1030" type="#_x0000_t84" style="position:absolute;margin-left:390.7pt;margin-top:8.85pt;width:121.45pt;height:6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" fillcolor="#eeece1 [3214]">
                <v:textbox>
                  <w:txbxContent>
                    <w:p w:rsidR="00191494" w:rsidRPr="00D37D59" w:rsidRDefault="00191494" w:rsidP="00E93BE6">
                      <w:pPr>
                        <w:pStyle w:val="BodyText"/>
                        <w:ind w:right="-70"/>
                        <w:jc w:val="center"/>
                        <w:rPr>
                          <w:rFonts w:ascii="Arial" w:hAnsi="Arial" w:cs="Arial"/>
                          <w:sz w:val="18"/>
                          <w:szCs w:val="18"/>
                        </w:rPr>
                      </w:pPr>
                      <w:r>
                        <w:rPr>
                          <w:rFonts w:ascii="Arial" w:hAnsi="Arial" w:cs="Arial"/>
                          <w:sz w:val="18"/>
                          <w:szCs w:val="18"/>
                        </w:rPr>
                        <w:t>Испитивање тржишта – откуп и пласман пољопривредних производа</w:t>
                      </w:r>
                    </w:p>
                  </w:txbxContent>
                </v:textbox>
              </v:shape>
            </w:pict>
          </mc:Fallback>
        </mc:AlternateContent>
      </w:r>
    </w:p>
    <w:p w:rsidR="00E93BE6" w:rsidRDefault="00E93BE6" w:rsidP="00E93BE6">
      <w:pPr>
        <w:rPr>
          <w:rFonts w:ascii="Arial" w:hAnsi="Arial" w:cs="Arial"/>
          <w:noProof/>
          <w:sz w:val="20"/>
          <w:szCs w:val="20"/>
          <w:lang w:val="sr-Cyrl-CS"/>
        </w:rPr>
      </w:pPr>
    </w:p>
    <w:p w:rsidR="00E93BE6" w:rsidRDefault="00E93BE6" w:rsidP="00E93BE6">
      <w:pPr>
        <w:tabs>
          <w:tab w:val="right" w:pos="9360"/>
        </w:tabs>
        <w:rPr>
          <w:rFonts w:ascii="Arial" w:hAnsi="Arial" w:cs="Arial"/>
          <w:noProof/>
          <w:sz w:val="20"/>
          <w:szCs w:val="20"/>
          <w:lang w:val="sr-Cyrl-CS"/>
        </w:rPr>
      </w:pPr>
      <w:r>
        <w:rPr>
          <w:rFonts w:ascii="Arial" w:hAnsi="Arial" w:cs="Arial"/>
          <w:noProof/>
          <w:sz w:val="20"/>
          <w:szCs w:val="20"/>
          <w:lang w:val="sr-Cyrl-CS"/>
        </w:rPr>
        <w:tab/>
      </w:r>
    </w:p>
    <w:p w:rsidR="00E93BE6" w:rsidRDefault="00E93BE6" w:rsidP="00E93BE6">
      <w:pPr>
        <w:tabs>
          <w:tab w:val="right" w:pos="9360"/>
        </w:tabs>
        <w:rPr>
          <w:rFonts w:ascii="Arial" w:hAnsi="Arial" w:cs="Arial"/>
          <w:noProof/>
          <w:sz w:val="20"/>
          <w:szCs w:val="20"/>
          <w:lang w:val="sr-Cyrl-CS"/>
        </w:rPr>
      </w:pPr>
      <w:r>
        <w:rPr>
          <w:rFonts w:ascii="Arial" w:hAnsi="Arial" w:cs="Arial"/>
          <w:noProof/>
          <w:sz w:val="20"/>
          <w:szCs w:val="20"/>
        </w:rPr>
        <mc:AlternateContent>
          <mc:Choice Requires="wps">
            <w:drawing>
              <wp:anchor distT="4294967295" distB="4294967295" distL="114300" distR="114300" simplePos="0" relativeHeight="251679744" behindDoc="0" locked="0" layoutInCell="1" allowOverlap="1" wp14:anchorId="148E3575" wp14:editId="2EA58034">
                <wp:simplePos x="0" y="0"/>
                <wp:positionH relativeFrom="column">
                  <wp:posOffset>993913</wp:posOffset>
                </wp:positionH>
                <wp:positionV relativeFrom="paragraph">
                  <wp:posOffset>79541</wp:posOffset>
                </wp:positionV>
                <wp:extent cx="452507" cy="0"/>
                <wp:effectExtent l="0" t="0" r="508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507" cy="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25pt,6.25pt" to="113.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" strokecolor="#0070c0" strokeweight="1.5pt">
                <v:stroke dashstyle="1 1"/>
              </v:line>
            </w:pict>
          </mc:Fallback>
        </mc:AlternateContent>
      </w:r>
      <w:r>
        <w:rPr>
          <w:rFonts w:ascii="Arial" w:hAnsi="Arial" w:cs="Arial"/>
          <w:noProof/>
          <w:sz w:val="20"/>
          <w:szCs w:val="20"/>
        </w:rPr>
        <mc:AlternateContent>
          <mc:Choice Requires="wps">
            <w:drawing>
              <wp:anchor distT="4294967295" distB="4294967295" distL="114300" distR="114300" simplePos="0" relativeHeight="251678720" behindDoc="0" locked="0" layoutInCell="1" allowOverlap="1" wp14:anchorId="1E34154C" wp14:editId="4F21C63F">
                <wp:simplePos x="0" y="0"/>
                <wp:positionH relativeFrom="column">
                  <wp:posOffset>4662805</wp:posOffset>
                </wp:positionH>
                <wp:positionV relativeFrom="paragraph">
                  <wp:posOffset>14604</wp:posOffset>
                </wp:positionV>
                <wp:extent cx="304165" cy="0"/>
                <wp:effectExtent l="0" t="0" r="63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15pt,1.15pt" to="391.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" strokecolor="#0070c0" strokeweight="1.5pt">
                <v:stroke dashstyle="1 1"/>
              </v:line>
            </w:pict>
          </mc:Fallback>
        </mc:AlternateContent>
      </w:r>
      <w:r>
        <w:rPr>
          <w:rFonts w:ascii="Arial" w:hAnsi="Arial" w:cs="Arial"/>
          <w:noProof/>
          <w:sz w:val="20"/>
          <w:szCs w:val="20"/>
        </w:rPr>
        <mc:AlternateContent>
          <mc:Choice Requires="wps">
            <w:drawing>
              <wp:anchor distT="4294967295" distB="4294967295" distL="114300" distR="114300" simplePos="0" relativeHeight="251682816" behindDoc="0" locked="0" layoutInCell="1" allowOverlap="1" wp14:anchorId="5DBF3D38" wp14:editId="0C9C817C">
                <wp:simplePos x="0" y="0"/>
                <wp:positionH relativeFrom="column">
                  <wp:posOffset>2927985</wp:posOffset>
                </wp:positionH>
                <wp:positionV relativeFrom="paragraph">
                  <wp:posOffset>14604</wp:posOffset>
                </wp:positionV>
                <wp:extent cx="304165" cy="0"/>
                <wp:effectExtent l="0" t="0" r="63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55pt,1.15pt" to="25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" strokecolor="#0070c0" strokeweight="1.5pt">
                <v:stroke dashstyle="1 1"/>
              </v:line>
            </w:pict>
          </mc:Fallback>
        </mc:AlternateContent>
      </w:r>
      <w:r>
        <w:rPr>
          <w:rFonts w:ascii="Arial" w:hAnsi="Arial" w:cs="Arial"/>
          <w:noProof/>
          <w:sz w:val="20"/>
          <w:szCs w:val="20"/>
          <w:lang w:val="sr-Cyrl-CS"/>
        </w:rPr>
        <w:tab/>
      </w:r>
    </w:p>
    <w:p w:rsidR="00E93BE6" w:rsidRPr="00BC6712" w:rsidRDefault="00E93BE6" w:rsidP="00E93BE6">
      <w:pPr>
        <w:rPr>
          <w:rFonts w:ascii="Arial" w:hAnsi="Arial" w:cs="Arial"/>
          <w:noProof/>
          <w:sz w:val="20"/>
          <w:szCs w:val="20"/>
          <w:lang w:val="sr-Cyrl-CS"/>
        </w:rPr>
      </w:pPr>
    </w:p>
    <w:p w:rsidR="00E93BE6" w:rsidRPr="00BC6712" w:rsidRDefault="00E93BE6" w:rsidP="00E93BE6">
      <w:pPr>
        <w:rPr>
          <w:rFonts w:ascii="Arial" w:hAnsi="Arial" w:cs="Arial"/>
          <w:noProof/>
          <w:sz w:val="20"/>
          <w:szCs w:val="20"/>
          <w:lang w:val="sr-Cyrl-CS"/>
        </w:rPr>
      </w:pPr>
    </w:p>
    <w:p w:rsidR="00E93BE6" w:rsidRDefault="00E93BE6" w:rsidP="00E93BE6">
      <w:pPr>
        <w:rPr>
          <w:rFonts w:ascii="Arial" w:hAnsi="Arial" w:cs="Arial"/>
          <w:noProof/>
          <w:sz w:val="20"/>
          <w:szCs w:val="20"/>
          <w:lang w:val="sr-Cyrl-CS"/>
        </w:rPr>
      </w:pPr>
      <w:r>
        <w:rPr>
          <w:rFonts w:ascii="Arial" w:hAnsi="Arial" w:cs="Arial"/>
          <w:noProof/>
          <w:sz w:val="20"/>
          <w:szCs w:val="20"/>
          <w:lang w:val="sr-Cyrl-CS"/>
        </w:rPr>
        <w:t xml:space="preserve">     </w:t>
      </w:r>
    </w:p>
    <w:p w:rsidR="00E93BE6" w:rsidRDefault="00E93BE6" w:rsidP="00E93BE6">
      <w:pPr>
        <w:rPr>
          <w:rFonts w:ascii="Arial" w:hAnsi="Arial" w:cs="Arial"/>
          <w:noProof/>
          <w:sz w:val="20"/>
          <w:szCs w:val="20"/>
          <w:lang w:val="sr-Cyrl-CS"/>
        </w:rPr>
      </w:pPr>
    </w:p>
    <w:p w:rsidR="00E93BE6" w:rsidRPr="007D5640" w:rsidRDefault="00E93BE6" w:rsidP="00E93BE6">
      <w:pPr>
        <w:rPr>
          <w:rFonts w:ascii="Arial" w:hAnsi="Arial" w:cs="Arial"/>
          <w:noProof/>
          <w:sz w:val="20"/>
          <w:szCs w:val="20"/>
          <w:lang w:val="sr-Cyrl-CS"/>
        </w:rPr>
      </w:pPr>
      <w:r>
        <w:rPr>
          <w:rFonts w:ascii="Arial" w:hAnsi="Arial" w:cs="Arial"/>
          <w:noProof/>
          <w:sz w:val="20"/>
          <w:szCs w:val="20"/>
        </w:rPr>
        <mc:AlternateContent>
          <mc:Choice Requires="wps">
            <w:drawing>
              <wp:anchor distT="4294967295" distB="4294967295" distL="114300" distR="114300" simplePos="0" relativeHeight="251692032" behindDoc="0" locked="0" layoutInCell="1" allowOverlap="1" wp14:anchorId="4BCDC20D" wp14:editId="2F9A3D46">
                <wp:simplePos x="0" y="0"/>
                <wp:positionH relativeFrom="column">
                  <wp:posOffset>104775</wp:posOffset>
                </wp:positionH>
                <wp:positionV relativeFrom="paragraph">
                  <wp:posOffset>70099</wp:posOffset>
                </wp:positionV>
                <wp:extent cx="224790" cy="0"/>
                <wp:effectExtent l="0" t="19050" r="2286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5.5pt" to="25.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RfHw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" strokecolor="#c00000" strokeweight="2.25pt"/>
            </w:pict>
          </mc:Fallback>
        </mc:AlternateContent>
      </w:r>
      <w:r>
        <w:rPr>
          <w:rFonts w:ascii="Arial" w:hAnsi="Arial" w:cs="Arial"/>
          <w:noProof/>
          <w:sz w:val="20"/>
          <w:szCs w:val="20"/>
          <w:lang w:val="sr-Cyrl-CS"/>
        </w:rPr>
        <w:t xml:space="preserve">            организациона веза</w:t>
      </w:r>
    </w:p>
    <w:p w:rsidR="00E93BE6" w:rsidRPr="007E669F" w:rsidRDefault="00E93BE6" w:rsidP="00E93BE6">
      <w:pPr>
        <w:rPr>
          <w:rFonts w:ascii="Arial" w:hAnsi="Arial" w:cs="Arial"/>
          <w:noProof/>
          <w:sz w:val="20"/>
          <w:szCs w:val="20"/>
          <w:lang w:val="sr-Latn-BA"/>
        </w:rPr>
      </w:pPr>
      <w:r>
        <w:rPr>
          <w:rFonts w:ascii="Arial" w:hAnsi="Arial" w:cs="Arial"/>
          <w:noProof/>
          <w:sz w:val="20"/>
          <w:szCs w:val="20"/>
        </w:rPr>
        <mc:AlternateContent>
          <mc:Choice Requires="wps">
            <w:drawing>
              <wp:anchor distT="4294967295" distB="4294967295" distL="114300" distR="114300" simplePos="0" relativeHeight="251693056" behindDoc="0" locked="0" layoutInCell="1" allowOverlap="1" wp14:anchorId="2762F97F" wp14:editId="1B0A4346">
                <wp:simplePos x="0" y="0"/>
                <wp:positionH relativeFrom="column">
                  <wp:posOffset>114300</wp:posOffset>
                </wp:positionH>
                <wp:positionV relativeFrom="paragraph">
                  <wp:posOffset>84455</wp:posOffset>
                </wp:positionV>
                <wp:extent cx="224790" cy="0"/>
                <wp:effectExtent l="0" t="0" r="381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6.65pt" to="26.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" strokecolor="#0070c0" strokeweight="1.5pt">
                <v:stroke dashstyle="1 1"/>
              </v:line>
            </w:pict>
          </mc:Fallback>
        </mc:AlternateContent>
      </w:r>
      <w:r>
        <w:rPr>
          <w:rFonts w:ascii="Arial" w:hAnsi="Arial" w:cs="Arial"/>
          <w:noProof/>
          <w:sz w:val="20"/>
          <w:szCs w:val="20"/>
          <w:lang w:val="sr-Cyrl-CS"/>
        </w:rPr>
        <w:t xml:space="preserve">            функционална веза</w:t>
      </w:r>
    </w:p>
    <w:p w:rsidR="00E93BE6" w:rsidRDefault="00E93BE6" w:rsidP="00E93BE6">
      <w:pPr>
        <w:jc w:val="center"/>
        <w:rPr>
          <w:rFonts w:ascii="Arial" w:hAnsi="Arial" w:cs="Arial"/>
          <w:b/>
          <w:i/>
        </w:rPr>
      </w:pPr>
    </w:p>
    <w:p w:rsidR="00E93BE6" w:rsidRDefault="00E93BE6" w:rsidP="00E93BE6">
      <w:pPr>
        <w:rPr>
          <w:rFonts w:ascii="Arial" w:hAnsi="Arial" w:cs="Arial"/>
          <w:b/>
          <w:i/>
        </w:rPr>
      </w:pPr>
      <w:r w:rsidRPr="00AE70FB">
        <w:rPr>
          <w:rFonts w:ascii="Arial" w:hAnsi="Arial" w:cs="Arial"/>
          <w:i/>
        </w:rPr>
        <w:t>Табела 1.</w:t>
      </w:r>
      <w:r>
        <w:rPr>
          <w:rFonts w:ascii="Arial" w:hAnsi="Arial" w:cs="Arial"/>
          <w:b/>
          <w:i/>
        </w:rPr>
        <w:t>Образовна с</w:t>
      </w:r>
      <w:r w:rsidRPr="00ED69D6">
        <w:rPr>
          <w:rFonts w:ascii="Arial" w:hAnsi="Arial" w:cs="Arial"/>
          <w:b/>
          <w:i/>
        </w:rPr>
        <w:t xml:space="preserve">труктура запослених </w:t>
      </w:r>
      <w:r>
        <w:rPr>
          <w:rFonts w:ascii="Arial" w:hAnsi="Arial" w:cs="Arial"/>
          <w:b/>
          <w:i/>
        </w:rPr>
        <w:t>по организационим јединицама</w:t>
      </w:r>
    </w:p>
    <w:p w:rsidR="00E93BE6" w:rsidRPr="00AE5265" w:rsidRDefault="00E93BE6" w:rsidP="00E93BE6">
      <w:pPr>
        <w:jc w:val="center"/>
        <w:rPr>
          <w:rFonts w:ascii="Arial" w:hAnsi="Arial" w:cs="Arial"/>
          <w:b/>
          <w:i/>
        </w:rPr>
      </w:pPr>
    </w:p>
    <w:tbl>
      <w:tblPr>
        <w:tblStyle w:val="TableGrid"/>
        <w:tblW w:w="9305" w:type="dxa"/>
        <w:tblLook w:val="04A0" w:firstRow="1" w:lastRow="0" w:firstColumn="1" w:lastColumn="0" w:noHBand="0" w:noVBand="1"/>
      </w:tblPr>
      <w:tblGrid>
        <w:gridCol w:w="3369"/>
        <w:gridCol w:w="849"/>
        <w:gridCol w:w="804"/>
        <w:gridCol w:w="789"/>
        <w:gridCol w:w="849"/>
        <w:gridCol w:w="707"/>
        <w:gridCol w:w="708"/>
        <w:gridCol w:w="1230"/>
      </w:tblGrid>
      <w:tr w:rsidR="00E93BE6" w:rsidRPr="00B7427D" w:rsidTr="00131ECA">
        <w:trPr>
          <w:trHeight w:val="283"/>
        </w:trPr>
        <w:tc>
          <w:tcPr>
            <w:tcW w:w="9305" w:type="dxa"/>
            <w:gridSpan w:val="8"/>
            <w:tcBorders>
              <w:top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rPr>
            </w:pPr>
            <w:r w:rsidRPr="00B7427D">
              <w:rPr>
                <w:rFonts w:ascii="Arial" w:hAnsi="Arial" w:cs="Arial"/>
              </w:rPr>
              <w:t>ЦЕНТАР ЗА РАЗВОЈ ПОЉОПРИВРЕДЕ И СЕЛА</w:t>
            </w:r>
          </w:p>
        </w:tc>
      </w:tr>
      <w:tr w:rsidR="00E93BE6" w:rsidRPr="00B7427D" w:rsidTr="00131ECA">
        <w:trPr>
          <w:trHeight w:val="283"/>
        </w:trPr>
        <w:tc>
          <w:tcPr>
            <w:tcW w:w="3369" w:type="dxa"/>
            <w:tcBorders>
              <w:top w:val="double" w:sz="4" w:space="0" w:color="auto"/>
              <w:bottom w:val="double" w:sz="4" w:space="0" w:color="auto"/>
              <w:right w:val="sing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rPr>
            </w:pPr>
            <w:r w:rsidRPr="00B7427D">
              <w:rPr>
                <w:rFonts w:ascii="Arial" w:hAnsi="Arial" w:cs="Arial"/>
              </w:rPr>
              <w:t>Службе</w:t>
            </w:r>
          </w:p>
        </w:tc>
        <w:tc>
          <w:tcPr>
            <w:tcW w:w="849" w:type="dxa"/>
            <w:tcBorders>
              <w:top w:val="double" w:sz="4" w:space="0" w:color="auto"/>
              <w:left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ВСС</w:t>
            </w:r>
          </w:p>
        </w:tc>
        <w:tc>
          <w:tcPr>
            <w:tcW w:w="804" w:type="dxa"/>
            <w:tcBorders>
              <w:top w:val="double" w:sz="4" w:space="0" w:color="auto"/>
              <w:bottom w:val="double" w:sz="4" w:space="0" w:color="auto"/>
              <w:right w:val="sing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ВШС</w:t>
            </w:r>
          </w:p>
        </w:tc>
        <w:tc>
          <w:tcPr>
            <w:tcW w:w="789" w:type="dxa"/>
            <w:tcBorders>
              <w:top w:val="double" w:sz="4" w:space="0" w:color="auto"/>
              <w:left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ВКВ</w:t>
            </w:r>
          </w:p>
        </w:tc>
        <w:tc>
          <w:tcPr>
            <w:tcW w:w="849" w:type="dxa"/>
            <w:tcBorders>
              <w:top w:val="doub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ССС</w:t>
            </w:r>
          </w:p>
        </w:tc>
        <w:tc>
          <w:tcPr>
            <w:tcW w:w="707" w:type="dxa"/>
            <w:tcBorders>
              <w:top w:val="doub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НК</w:t>
            </w:r>
          </w:p>
        </w:tc>
        <w:tc>
          <w:tcPr>
            <w:tcW w:w="708" w:type="dxa"/>
            <w:tcBorders>
              <w:top w:val="doub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Пр.</w:t>
            </w:r>
          </w:p>
        </w:tc>
        <w:tc>
          <w:tcPr>
            <w:tcW w:w="1230" w:type="dxa"/>
            <w:tcBorders>
              <w:top w:val="doub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rPr>
            </w:pPr>
            <w:r w:rsidRPr="00B7427D">
              <w:rPr>
                <w:rFonts w:ascii="Arial" w:hAnsi="Arial" w:cs="Arial"/>
              </w:rPr>
              <w:t>Укупно</w:t>
            </w:r>
          </w:p>
        </w:tc>
      </w:tr>
      <w:tr w:rsidR="00E93BE6" w:rsidRPr="00B7427D" w:rsidTr="00131ECA">
        <w:trPr>
          <w:trHeight w:val="283"/>
        </w:trPr>
        <w:tc>
          <w:tcPr>
            <w:tcW w:w="9305" w:type="dxa"/>
            <w:gridSpan w:val="8"/>
            <w:tcBorders>
              <w:top w:val="double" w:sz="4" w:space="0" w:color="auto"/>
              <w:bottom w:val="double" w:sz="4" w:space="0" w:color="auto"/>
            </w:tcBorders>
            <w:shd w:val="clear" w:color="auto" w:fill="D9D9D9" w:themeFill="background1" w:themeFillShade="D9"/>
            <w:vAlign w:val="center"/>
          </w:tcPr>
          <w:p w:rsidR="00E93BE6" w:rsidRPr="00B7427D" w:rsidRDefault="00E93BE6" w:rsidP="00131ECA">
            <w:pPr>
              <w:jc w:val="center"/>
              <w:rPr>
                <w:rFonts w:ascii="Arial" w:hAnsi="Arial" w:cs="Arial"/>
                <w:b/>
                <w:i/>
              </w:rPr>
            </w:pPr>
            <w:r>
              <w:rPr>
                <w:rFonts w:ascii="Arial" w:hAnsi="Arial" w:cs="Arial"/>
                <w:b/>
                <w:i/>
              </w:rPr>
              <w:t>Управа</w:t>
            </w:r>
          </w:p>
        </w:tc>
      </w:tr>
      <w:tr w:rsidR="00E93BE6" w:rsidRPr="00B7427D" w:rsidTr="00131ECA">
        <w:trPr>
          <w:trHeight w:val="283"/>
        </w:trPr>
        <w:tc>
          <w:tcPr>
            <w:tcW w:w="336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Директор</w:t>
            </w:r>
          </w:p>
        </w:tc>
        <w:tc>
          <w:tcPr>
            <w:tcW w:w="84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1</w:t>
            </w:r>
          </w:p>
        </w:tc>
        <w:tc>
          <w:tcPr>
            <w:tcW w:w="804"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07"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08"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1</w:t>
            </w:r>
          </w:p>
        </w:tc>
      </w:tr>
      <w:tr w:rsidR="00E93BE6" w:rsidRPr="00B7427D" w:rsidTr="00131ECA">
        <w:trPr>
          <w:trHeight w:val="283"/>
        </w:trPr>
        <w:tc>
          <w:tcPr>
            <w:tcW w:w="336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Општи послови и рачуноводство</w:t>
            </w:r>
          </w:p>
        </w:tc>
        <w:tc>
          <w:tcPr>
            <w:tcW w:w="84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3</w:t>
            </w:r>
          </w:p>
        </w:tc>
        <w:tc>
          <w:tcPr>
            <w:tcW w:w="804"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4</w:t>
            </w:r>
          </w:p>
        </w:tc>
        <w:tc>
          <w:tcPr>
            <w:tcW w:w="707"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08"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7</w:t>
            </w:r>
          </w:p>
        </w:tc>
      </w:tr>
      <w:tr w:rsidR="00E93BE6" w:rsidRPr="00B7427D" w:rsidTr="00131ECA">
        <w:trPr>
          <w:trHeight w:val="283"/>
        </w:trPr>
        <w:tc>
          <w:tcPr>
            <w:tcW w:w="3369" w:type="dxa"/>
            <w:tcBorders>
              <w:top w:val="single" w:sz="4" w:space="0" w:color="auto"/>
              <w:bottom w:val="single" w:sz="4" w:space="0" w:color="auto"/>
            </w:tcBorders>
            <w:vAlign w:val="center"/>
          </w:tcPr>
          <w:p w:rsidR="00E93BE6" w:rsidRPr="00B7427D" w:rsidRDefault="00191494" w:rsidP="00131ECA">
            <w:pPr>
              <w:jc w:val="center"/>
              <w:rPr>
                <w:rFonts w:ascii="Arial" w:hAnsi="Arial" w:cs="Arial"/>
              </w:rPr>
            </w:pPr>
            <w:r>
              <w:rPr>
                <w:rFonts w:ascii="Arial" w:hAnsi="Arial" w:cs="Arial"/>
                <w:lang w:val="sr-Cyrl-BA"/>
              </w:rPr>
              <w:t>П</w:t>
            </w:r>
            <w:r w:rsidR="00E93BE6" w:rsidRPr="00B7427D">
              <w:rPr>
                <w:rFonts w:ascii="Arial" w:hAnsi="Arial" w:cs="Arial"/>
              </w:rPr>
              <w:t>ланирање и развој</w:t>
            </w:r>
          </w:p>
        </w:tc>
        <w:tc>
          <w:tcPr>
            <w:tcW w:w="84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7</w:t>
            </w:r>
          </w:p>
        </w:tc>
        <w:tc>
          <w:tcPr>
            <w:tcW w:w="804"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1</w:t>
            </w:r>
          </w:p>
        </w:tc>
        <w:tc>
          <w:tcPr>
            <w:tcW w:w="707"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708"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8</w:t>
            </w:r>
          </w:p>
        </w:tc>
      </w:tr>
      <w:tr w:rsidR="00E93BE6" w:rsidRPr="00B7427D" w:rsidTr="00131ECA">
        <w:trPr>
          <w:trHeight w:val="283"/>
        </w:trPr>
        <w:tc>
          <w:tcPr>
            <w:tcW w:w="336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Укупно</w:t>
            </w:r>
          </w:p>
        </w:tc>
        <w:tc>
          <w:tcPr>
            <w:tcW w:w="84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Pr>
                <w:rFonts w:ascii="Arial" w:hAnsi="Arial" w:cs="Arial"/>
                <w:b/>
              </w:rPr>
              <w:t>11</w:t>
            </w:r>
          </w:p>
        </w:tc>
        <w:tc>
          <w:tcPr>
            <w:tcW w:w="804"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p>
        </w:tc>
        <w:tc>
          <w:tcPr>
            <w:tcW w:w="78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p>
        </w:tc>
        <w:tc>
          <w:tcPr>
            <w:tcW w:w="84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Pr>
                <w:rFonts w:ascii="Arial" w:hAnsi="Arial" w:cs="Arial"/>
                <w:b/>
              </w:rPr>
              <w:t>5</w:t>
            </w:r>
          </w:p>
        </w:tc>
        <w:tc>
          <w:tcPr>
            <w:tcW w:w="707"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p>
        </w:tc>
        <w:tc>
          <w:tcPr>
            <w:tcW w:w="708"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p>
        </w:tc>
        <w:tc>
          <w:tcPr>
            <w:tcW w:w="1230"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Pr>
                <w:rFonts w:ascii="Arial" w:hAnsi="Arial" w:cs="Arial"/>
                <w:b/>
              </w:rPr>
              <w:t>16</w:t>
            </w:r>
          </w:p>
        </w:tc>
      </w:tr>
      <w:tr w:rsidR="00E93BE6" w:rsidRPr="00B7427D" w:rsidTr="00131ECA">
        <w:trPr>
          <w:trHeight w:val="283"/>
        </w:trPr>
        <w:tc>
          <w:tcPr>
            <w:tcW w:w="9305" w:type="dxa"/>
            <w:gridSpan w:val="8"/>
            <w:tcBorders>
              <w:top w:val="double" w:sz="4" w:space="0" w:color="auto"/>
              <w:bottom w:val="double" w:sz="4" w:space="0" w:color="auto"/>
            </w:tcBorders>
            <w:shd w:val="clear" w:color="auto" w:fill="D9D9D9" w:themeFill="background1" w:themeFillShade="D9"/>
            <w:vAlign w:val="center"/>
          </w:tcPr>
          <w:p w:rsidR="00E93BE6" w:rsidRPr="00B7427D" w:rsidRDefault="00E93BE6" w:rsidP="00131ECA">
            <w:pPr>
              <w:jc w:val="center"/>
              <w:rPr>
                <w:rFonts w:ascii="Arial" w:hAnsi="Arial" w:cs="Arial"/>
                <w:b/>
                <w:i/>
              </w:rPr>
            </w:pPr>
            <w:r w:rsidRPr="00B7427D">
              <w:rPr>
                <w:rFonts w:ascii="Arial" w:hAnsi="Arial" w:cs="Arial"/>
                <w:b/>
                <w:i/>
              </w:rPr>
              <w:t>РЕЦ „МАЊАЧА“</w:t>
            </w:r>
          </w:p>
        </w:tc>
      </w:tr>
      <w:tr w:rsidR="00E93BE6" w:rsidRPr="00B7427D" w:rsidTr="00131ECA">
        <w:trPr>
          <w:trHeight w:val="283"/>
        </w:trPr>
        <w:tc>
          <w:tcPr>
            <w:tcW w:w="3369"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r>
              <w:rPr>
                <w:rFonts w:ascii="Arial" w:hAnsi="Arial" w:cs="Arial"/>
              </w:rPr>
              <w:t>Управник РЕЦ-а</w:t>
            </w:r>
          </w:p>
        </w:tc>
        <w:tc>
          <w:tcPr>
            <w:tcW w:w="849"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r>
              <w:rPr>
                <w:rFonts w:ascii="Arial" w:hAnsi="Arial" w:cs="Arial"/>
              </w:rPr>
              <w:t>1*</w:t>
            </w:r>
          </w:p>
        </w:tc>
        <w:tc>
          <w:tcPr>
            <w:tcW w:w="804"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p>
        </w:tc>
        <w:tc>
          <w:tcPr>
            <w:tcW w:w="789"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p>
        </w:tc>
        <w:tc>
          <w:tcPr>
            <w:tcW w:w="849"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p>
        </w:tc>
        <w:tc>
          <w:tcPr>
            <w:tcW w:w="707"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p>
        </w:tc>
        <w:tc>
          <w:tcPr>
            <w:tcW w:w="708"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p>
        </w:tc>
        <w:tc>
          <w:tcPr>
            <w:tcW w:w="1230" w:type="dxa"/>
            <w:tcBorders>
              <w:top w:val="double" w:sz="4" w:space="0" w:color="auto"/>
              <w:bottom w:val="single" w:sz="12" w:space="0" w:color="auto"/>
            </w:tcBorders>
            <w:vAlign w:val="center"/>
          </w:tcPr>
          <w:p w:rsidR="00E93BE6" w:rsidRPr="00B7427D" w:rsidRDefault="00E93BE6" w:rsidP="00131ECA">
            <w:pPr>
              <w:jc w:val="center"/>
              <w:rPr>
                <w:rFonts w:ascii="Arial" w:hAnsi="Arial" w:cs="Arial"/>
              </w:rPr>
            </w:pPr>
            <w:r>
              <w:rPr>
                <w:rFonts w:ascii="Arial" w:hAnsi="Arial" w:cs="Arial"/>
              </w:rPr>
              <w:t>1*</w:t>
            </w:r>
          </w:p>
        </w:tc>
      </w:tr>
      <w:tr w:rsidR="00E93BE6" w:rsidRPr="00B7427D" w:rsidTr="00131ECA">
        <w:trPr>
          <w:trHeight w:val="283"/>
        </w:trPr>
        <w:tc>
          <w:tcPr>
            <w:tcW w:w="3369"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Општи и материјално финансијски послови</w:t>
            </w:r>
          </w:p>
        </w:tc>
        <w:tc>
          <w:tcPr>
            <w:tcW w:w="849"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4</w:t>
            </w:r>
          </w:p>
        </w:tc>
        <w:tc>
          <w:tcPr>
            <w:tcW w:w="804"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r w:rsidRPr="00B7427D">
              <w:rPr>
                <w:rFonts w:ascii="Arial" w:hAnsi="Arial" w:cs="Arial"/>
              </w:rPr>
              <w:t>1</w:t>
            </w:r>
          </w:p>
        </w:tc>
        <w:tc>
          <w:tcPr>
            <w:tcW w:w="789"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p>
        </w:tc>
        <w:tc>
          <w:tcPr>
            <w:tcW w:w="707"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p>
        </w:tc>
        <w:tc>
          <w:tcPr>
            <w:tcW w:w="708"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single" w:sz="12"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5</w:t>
            </w:r>
          </w:p>
        </w:tc>
      </w:tr>
      <w:tr w:rsidR="00E93BE6" w:rsidRPr="00B7427D" w:rsidTr="00131ECA">
        <w:trPr>
          <w:trHeight w:val="283"/>
        </w:trPr>
        <w:tc>
          <w:tcPr>
            <w:tcW w:w="336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sidRPr="00B7427D">
              <w:rPr>
                <w:rFonts w:ascii="Arial" w:hAnsi="Arial" w:cs="Arial"/>
              </w:rPr>
              <w:t>Анимална производња</w:t>
            </w:r>
          </w:p>
        </w:tc>
        <w:tc>
          <w:tcPr>
            <w:tcW w:w="849" w:type="dxa"/>
            <w:tcBorders>
              <w:top w:val="doub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3</w:t>
            </w:r>
          </w:p>
        </w:tc>
        <w:tc>
          <w:tcPr>
            <w:tcW w:w="804"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doub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5</w:t>
            </w:r>
          </w:p>
        </w:tc>
        <w:tc>
          <w:tcPr>
            <w:tcW w:w="707"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p>
        </w:tc>
        <w:tc>
          <w:tcPr>
            <w:tcW w:w="708" w:type="dxa"/>
            <w:tcBorders>
              <w:top w:val="doub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4</w:t>
            </w:r>
          </w:p>
        </w:tc>
        <w:tc>
          <w:tcPr>
            <w:tcW w:w="1230" w:type="dxa"/>
            <w:tcBorders>
              <w:top w:val="doub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8+4=12</w:t>
            </w:r>
          </w:p>
        </w:tc>
      </w:tr>
      <w:tr w:rsidR="00E93BE6" w:rsidRPr="00B7427D" w:rsidTr="00131ECA">
        <w:trPr>
          <w:trHeight w:val="283"/>
        </w:trPr>
        <w:tc>
          <w:tcPr>
            <w:tcW w:w="336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r>
              <w:rPr>
                <w:rFonts w:ascii="Arial" w:hAnsi="Arial" w:cs="Arial"/>
              </w:rPr>
              <w:t>Б</w:t>
            </w:r>
            <w:r w:rsidRPr="00B7427D">
              <w:rPr>
                <w:rFonts w:ascii="Arial" w:hAnsi="Arial" w:cs="Arial"/>
              </w:rPr>
              <w:t>иљна</w:t>
            </w:r>
            <w:r>
              <w:rPr>
                <w:rFonts w:ascii="Arial" w:hAnsi="Arial" w:cs="Arial"/>
              </w:rPr>
              <w:t xml:space="preserve"> производња</w:t>
            </w:r>
          </w:p>
        </w:tc>
        <w:tc>
          <w:tcPr>
            <w:tcW w:w="849"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3</w:t>
            </w:r>
          </w:p>
        </w:tc>
        <w:tc>
          <w:tcPr>
            <w:tcW w:w="804"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single" w:sz="4" w:space="0" w:color="auto"/>
              <w:bottom w:val="single" w:sz="4" w:space="0" w:color="auto"/>
            </w:tcBorders>
            <w:vAlign w:val="center"/>
          </w:tcPr>
          <w:p w:rsidR="00E93BE6" w:rsidRPr="00C07FB4" w:rsidRDefault="00E93BE6" w:rsidP="00131ECA">
            <w:pPr>
              <w:jc w:val="center"/>
              <w:rPr>
                <w:rFonts w:ascii="Arial" w:hAnsi="Arial" w:cs="Arial"/>
              </w:rPr>
            </w:pPr>
          </w:p>
        </w:tc>
        <w:tc>
          <w:tcPr>
            <w:tcW w:w="707" w:type="dxa"/>
            <w:tcBorders>
              <w:top w:val="single" w:sz="4" w:space="0" w:color="auto"/>
              <w:bottom w:val="single" w:sz="4" w:space="0" w:color="auto"/>
            </w:tcBorders>
            <w:vAlign w:val="center"/>
          </w:tcPr>
          <w:p w:rsidR="00E93BE6" w:rsidRPr="00E04B2D" w:rsidRDefault="00E93BE6" w:rsidP="00131ECA">
            <w:pPr>
              <w:jc w:val="center"/>
              <w:rPr>
                <w:rFonts w:ascii="Arial" w:hAnsi="Arial" w:cs="Arial"/>
                <w:color w:val="FF0000"/>
              </w:rPr>
            </w:pPr>
          </w:p>
        </w:tc>
        <w:tc>
          <w:tcPr>
            <w:tcW w:w="708"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3</w:t>
            </w:r>
          </w:p>
        </w:tc>
      </w:tr>
      <w:tr w:rsidR="00E93BE6" w:rsidRPr="00B7427D" w:rsidTr="00131ECA">
        <w:trPr>
          <w:trHeight w:val="283"/>
        </w:trPr>
        <w:tc>
          <w:tcPr>
            <w:tcW w:w="3369" w:type="dxa"/>
            <w:tcBorders>
              <w:top w:val="single" w:sz="4" w:space="0" w:color="auto"/>
              <w:bottom w:val="single" w:sz="4" w:space="0" w:color="auto"/>
            </w:tcBorders>
            <w:vAlign w:val="center"/>
          </w:tcPr>
          <w:p w:rsidR="00E93BE6" w:rsidRDefault="00E93BE6" w:rsidP="00131ECA">
            <w:pPr>
              <w:jc w:val="center"/>
              <w:rPr>
                <w:rFonts w:ascii="Arial" w:hAnsi="Arial" w:cs="Arial"/>
              </w:rPr>
            </w:pPr>
            <w:r>
              <w:rPr>
                <w:rFonts w:ascii="Arial" w:hAnsi="Arial" w:cs="Arial"/>
              </w:rPr>
              <w:t>Радници у анималној и биљној производњи</w:t>
            </w:r>
          </w:p>
        </w:tc>
        <w:tc>
          <w:tcPr>
            <w:tcW w:w="849"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p>
        </w:tc>
        <w:tc>
          <w:tcPr>
            <w:tcW w:w="804"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849"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12</w:t>
            </w:r>
          </w:p>
        </w:tc>
        <w:tc>
          <w:tcPr>
            <w:tcW w:w="707"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3</w:t>
            </w:r>
          </w:p>
        </w:tc>
        <w:tc>
          <w:tcPr>
            <w:tcW w:w="708"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15</w:t>
            </w:r>
          </w:p>
        </w:tc>
      </w:tr>
      <w:tr w:rsidR="00E93BE6" w:rsidRPr="00B7427D" w:rsidTr="00131ECA">
        <w:trPr>
          <w:trHeight w:val="283"/>
        </w:trPr>
        <w:tc>
          <w:tcPr>
            <w:tcW w:w="336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r w:rsidRPr="00B7427D">
              <w:rPr>
                <w:rFonts w:ascii="Arial" w:hAnsi="Arial" w:cs="Arial"/>
              </w:rPr>
              <w:t>Сервис и техничка подршка</w:t>
            </w:r>
          </w:p>
        </w:tc>
        <w:tc>
          <w:tcPr>
            <w:tcW w:w="849"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804"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789"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2</w:t>
            </w:r>
          </w:p>
        </w:tc>
        <w:tc>
          <w:tcPr>
            <w:tcW w:w="849"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4</w:t>
            </w:r>
          </w:p>
        </w:tc>
        <w:tc>
          <w:tcPr>
            <w:tcW w:w="707" w:type="dxa"/>
            <w:tcBorders>
              <w:top w:val="single" w:sz="4" w:space="0" w:color="auto"/>
              <w:bottom w:val="single" w:sz="4" w:space="0" w:color="auto"/>
            </w:tcBorders>
            <w:shd w:val="clear" w:color="auto" w:fill="auto"/>
            <w:vAlign w:val="center"/>
          </w:tcPr>
          <w:p w:rsidR="00E93BE6" w:rsidRPr="00971C1D" w:rsidRDefault="00E93BE6" w:rsidP="00131ECA">
            <w:pPr>
              <w:jc w:val="center"/>
              <w:rPr>
                <w:rFonts w:ascii="Arial" w:hAnsi="Arial" w:cs="Arial"/>
                <w:color w:val="FF0000"/>
                <w:lang w:val="sr-Latn-BA"/>
              </w:rPr>
            </w:pPr>
            <w:r w:rsidRPr="00971C1D">
              <w:rPr>
                <w:rFonts w:ascii="Arial" w:hAnsi="Arial" w:cs="Arial"/>
                <w:lang w:val="sr-Latn-BA"/>
              </w:rPr>
              <w:t>1</w:t>
            </w:r>
          </w:p>
        </w:tc>
        <w:tc>
          <w:tcPr>
            <w:tcW w:w="708" w:type="dxa"/>
            <w:tcBorders>
              <w:top w:val="single" w:sz="4" w:space="0" w:color="auto"/>
              <w:bottom w:val="single" w:sz="4" w:space="0" w:color="auto"/>
            </w:tcBorders>
            <w:vAlign w:val="center"/>
          </w:tcPr>
          <w:p w:rsidR="00E93BE6" w:rsidRPr="00B7427D" w:rsidRDefault="00E93BE6" w:rsidP="00131ECA">
            <w:pPr>
              <w:jc w:val="center"/>
              <w:rPr>
                <w:rFonts w:ascii="Arial" w:hAnsi="Arial" w:cs="Arial"/>
              </w:rPr>
            </w:pPr>
          </w:p>
        </w:tc>
        <w:tc>
          <w:tcPr>
            <w:tcW w:w="1230" w:type="dxa"/>
            <w:tcBorders>
              <w:top w:val="single" w:sz="4" w:space="0" w:color="auto"/>
              <w:bottom w:val="single" w:sz="4" w:space="0" w:color="auto"/>
            </w:tcBorders>
            <w:vAlign w:val="center"/>
          </w:tcPr>
          <w:p w:rsidR="00E93BE6" w:rsidRPr="00971C1D" w:rsidRDefault="00E93BE6" w:rsidP="00131ECA">
            <w:pPr>
              <w:jc w:val="center"/>
              <w:rPr>
                <w:rFonts w:ascii="Arial" w:hAnsi="Arial" w:cs="Arial"/>
                <w:lang w:val="sr-Latn-BA"/>
              </w:rPr>
            </w:pPr>
            <w:r>
              <w:rPr>
                <w:rFonts w:ascii="Arial" w:hAnsi="Arial" w:cs="Arial"/>
                <w:lang w:val="sr-Latn-BA"/>
              </w:rPr>
              <w:t>7</w:t>
            </w:r>
          </w:p>
        </w:tc>
      </w:tr>
      <w:tr w:rsidR="00E93BE6" w:rsidRPr="00B7427D" w:rsidTr="00131ECA">
        <w:trPr>
          <w:trHeight w:val="283"/>
        </w:trPr>
        <w:tc>
          <w:tcPr>
            <w:tcW w:w="336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rPr>
            </w:pPr>
            <w:r w:rsidRPr="00B7427D">
              <w:rPr>
                <w:rFonts w:ascii="Arial" w:hAnsi="Arial" w:cs="Arial"/>
                <w:b/>
              </w:rPr>
              <w:t>Укупно</w:t>
            </w:r>
          </w:p>
        </w:tc>
        <w:tc>
          <w:tcPr>
            <w:tcW w:w="849" w:type="dxa"/>
            <w:tcBorders>
              <w:top w:val="single" w:sz="4" w:space="0" w:color="auto"/>
              <w:bottom w:val="double" w:sz="4" w:space="0" w:color="auto"/>
            </w:tcBorders>
            <w:shd w:val="clear" w:color="auto" w:fill="BFBFBF" w:themeFill="background1" w:themeFillShade="BF"/>
            <w:vAlign w:val="center"/>
          </w:tcPr>
          <w:p w:rsidR="00E93BE6" w:rsidRPr="00971C1D" w:rsidRDefault="00E93BE6" w:rsidP="00131ECA">
            <w:pPr>
              <w:jc w:val="center"/>
              <w:rPr>
                <w:rFonts w:ascii="Arial" w:hAnsi="Arial" w:cs="Arial"/>
                <w:b/>
                <w:lang w:val="sr-Latn-BA"/>
              </w:rPr>
            </w:pPr>
            <w:r>
              <w:rPr>
                <w:rFonts w:ascii="Arial" w:hAnsi="Arial" w:cs="Arial"/>
                <w:b/>
                <w:lang w:val="sr-Latn-BA"/>
              </w:rPr>
              <w:t>10</w:t>
            </w:r>
          </w:p>
        </w:tc>
        <w:tc>
          <w:tcPr>
            <w:tcW w:w="804"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Pr>
                <w:rFonts w:ascii="Arial" w:hAnsi="Arial" w:cs="Arial"/>
                <w:b/>
              </w:rPr>
              <w:t>1</w:t>
            </w:r>
          </w:p>
        </w:tc>
        <w:tc>
          <w:tcPr>
            <w:tcW w:w="78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sidRPr="00B7427D">
              <w:rPr>
                <w:rFonts w:ascii="Arial" w:hAnsi="Arial" w:cs="Arial"/>
                <w:b/>
              </w:rPr>
              <w:t>2</w:t>
            </w:r>
          </w:p>
        </w:tc>
        <w:tc>
          <w:tcPr>
            <w:tcW w:w="84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Pr>
                <w:rFonts w:ascii="Arial" w:hAnsi="Arial" w:cs="Arial"/>
                <w:b/>
              </w:rPr>
              <w:t>21</w:t>
            </w:r>
          </w:p>
        </w:tc>
        <w:tc>
          <w:tcPr>
            <w:tcW w:w="707" w:type="dxa"/>
            <w:tcBorders>
              <w:top w:val="single" w:sz="4" w:space="0" w:color="auto"/>
              <w:bottom w:val="double" w:sz="4" w:space="0" w:color="auto"/>
            </w:tcBorders>
            <w:shd w:val="clear" w:color="auto" w:fill="BFBFBF" w:themeFill="background1" w:themeFillShade="BF"/>
            <w:vAlign w:val="center"/>
          </w:tcPr>
          <w:p w:rsidR="00E93BE6" w:rsidRPr="00971C1D" w:rsidRDefault="00E93BE6" w:rsidP="00131ECA">
            <w:pPr>
              <w:jc w:val="center"/>
              <w:rPr>
                <w:rFonts w:ascii="Arial" w:hAnsi="Arial" w:cs="Arial"/>
                <w:b/>
                <w:lang w:val="sr-Latn-BA"/>
              </w:rPr>
            </w:pPr>
            <w:r>
              <w:rPr>
                <w:rFonts w:ascii="Arial" w:hAnsi="Arial" w:cs="Arial"/>
                <w:b/>
                <w:lang w:val="sr-Latn-BA"/>
              </w:rPr>
              <w:t>4</w:t>
            </w:r>
          </w:p>
        </w:tc>
        <w:tc>
          <w:tcPr>
            <w:tcW w:w="708"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r>
              <w:rPr>
                <w:rFonts w:ascii="Arial" w:hAnsi="Arial" w:cs="Arial"/>
                <w:b/>
              </w:rPr>
              <w:t>4</w:t>
            </w:r>
          </w:p>
        </w:tc>
        <w:tc>
          <w:tcPr>
            <w:tcW w:w="1230" w:type="dxa"/>
            <w:tcBorders>
              <w:top w:val="single" w:sz="4" w:space="0" w:color="auto"/>
              <w:bottom w:val="double" w:sz="4" w:space="0" w:color="auto"/>
            </w:tcBorders>
            <w:shd w:val="clear" w:color="auto" w:fill="BFBFBF" w:themeFill="background1" w:themeFillShade="BF"/>
            <w:vAlign w:val="center"/>
          </w:tcPr>
          <w:p w:rsidR="00E93BE6" w:rsidRPr="00971C1D" w:rsidRDefault="00E93BE6" w:rsidP="00131ECA">
            <w:pPr>
              <w:jc w:val="center"/>
              <w:rPr>
                <w:rFonts w:ascii="Arial" w:hAnsi="Arial" w:cs="Arial"/>
                <w:b/>
                <w:lang w:val="sr-Latn-BA"/>
              </w:rPr>
            </w:pPr>
            <w:r>
              <w:rPr>
                <w:rFonts w:ascii="Arial" w:hAnsi="Arial" w:cs="Arial"/>
                <w:b/>
                <w:lang w:val="sr-Latn-BA"/>
              </w:rPr>
              <w:t>42</w:t>
            </w:r>
          </w:p>
        </w:tc>
      </w:tr>
      <w:tr w:rsidR="00E93BE6" w:rsidRPr="00B7427D" w:rsidTr="00131ECA">
        <w:trPr>
          <w:trHeight w:val="283"/>
        </w:trPr>
        <w:tc>
          <w:tcPr>
            <w:tcW w:w="9305" w:type="dxa"/>
            <w:gridSpan w:val="8"/>
            <w:tcBorders>
              <w:top w:val="single" w:sz="4" w:space="0" w:color="auto"/>
              <w:bottom w:val="double" w:sz="4" w:space="0" w:color="auto"/>
            </w:tcBorders>
            <w:shd w:val="clear" w:color="auto" w:fill="auto"/>
            <w:vAlign w:val="center"/>
          </w:tcPr>
          <w:p w:rsidR="00E93BE6" w:rsidRPr="00A75075" w:rsidRDefault="00E93BE6" w:rsidP="00131ECA">
            <w:pPr>
              <w:jc w:val="center"/>
              <w:rPr>
                <w:rFonts w:ascii="Arial" w:hAnsi="Arial" w:cs="Arial"/>
                <w:b/>
                <w:i/>
              </w:rPr>
            </w:pPr>
            <w:r>
              <w:rPr>
                <w:rFonts w:ascii="Arial" w:hAnsi="Arial" w:cs="Arial"/>
                <w:b/>
                <w:i/>
              </w:rPr>
              <w:t>Испитивање тржишта-откуп и пласман пољопривредних производа</w:t>
            </w:r>
          </w:p>
        </w:tc>
      </w:tr>
      <w:tr w:rsidR="00E93BE6" w:rsidRPr="00B7427D" w:rsidTr="00131ECA">
        <w:trPr>
          <w:trHeight w:val="283"/>
        </w:trPr>
        <w:tc>
          <w:tcPr>
            <w:tcW w:w="3369" w:type="dxa"/>
            <w:tcBorders>
              <w:top w:val="single" w:sz="4" w:space="0" w:color="auto"/>
              <w:bottom w:val="double" w:sz="4" w:space="0" w:color="auto"/>
            </w:tcBorders>
            <w:shd w:val="clear" w:color="auto" w:fill="auto"/>
            <w:vAlign w:val="center"/>
          </w:tcPr>
          <w:p w:rsidR="00E93BE6" w:rsidRPr="008648BF" w:rsidRDefault="00E93BE6" w:rsidP="00131ECA">
            <w:pPr>
              <w:jc w:val="center"/>
              <w:rPr>
                <w:rFonts w:ascii="Arial" w:hAnsi="Arial" w:cs="Arial"/>
              </w:rPr>
            </w:pPr>
            <w:r>
              <w:rPr>
                <w:rFonts w:ascii="Arial" w:hAnsi="Arial" w:cs="Arial"/>
              </w:rPr>
              <w:t>Испитивање тржишта-откуп и пласман пољ.про.</w:t>
            </w:r>
          </w:p>
        </w:tc>
        <w:tc>
          <w:tcPr>
            <w:tcW w:w="849" w:type="dxa"/>
            <w:tcBorders>
              <w:top w:val="single" w:sz="4" w:space="0" w:color="auto"/>
              <w:bottom w:val="double" w:sz="4" w:space="0" w:color="auto"/>
            </w:tcBorders>
            <w:shd w:val="clear" w:color="auto" w:fill="auto"/>
            <w:vAlign w:val="center"/>
          </w:tcPr>
          <w:p w:rsidR="00E93BE6" w:rsidRPr="008648BF" w:rsidRDefault="00E93BE6" w:rsidP="00131ECA">
            <w:pPr>
              <w:jc w:val="center"/>
              <w:rPr>
                <w:rFonts w:ascii="Arial" w:hAnsi="Arial" w:cs="Arial"/>
                <w:b/>
              </w:rPr>
            </w:pPr>
            <w:r>
              <w:rPr>
                <w:rFonts w:ascii="Arial" w:hAnsi="Arial" w:cs="Arial"/>
                <w:b/>
              </w:rPr>
              <w:t>1</w:t>
            </w:r>
          </w:p>
        </w:tc>
        <w:tc>
          <w:tcPr>
            <w:tcW w:w="804"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p>
        </w:tc>
        <w:tc>
          <w:tcPr>
            <w:tcW w:w="789" w:type="dxa"/>
            <w:tcBorders>
              <w:top w:val="single" w:sz="4" w:space="0" w:color="auto"/>
              <w:bottom w:val="double" w:sz="4" w:space="0" w:color="auto"/>
            </w:tcBorders>
            <w:shd w:val="clear" w:color="auto" w:fill="auto"/>
            <w:vAlign w:val="center"/>
          </w:tcPr>
          <w:p w:rsidR="00E93BE6" w:rsidRPr="00B7427D" w:rsidRDefault="00E93BE6" w:rsidP="00131ECA">
            <w:pPr>
              <w:jc w:val="center"/>
              <w:rPr>
                <w:rFonts w:ascii="Arial" w:hAnsi="Arial" w:cs="Arial"/>
                <w:b/>
              </w:rPr>
            </w:pPr>
          </w:p>
        </w:tc>
        <w:tc>
          <w:tcPr>
            <w:tcW w:w="849"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p>
        </w:tc>
        <w:tc>
          <w:tcPr>
            <w:tcW w:w="707"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lang w:val="sr-Latn-BA"/>
              </w:rPr>
            </w:pPr>
          </w:p>
        </w:tc>
        <w:tc>
          <w:tcPr>
            <w:tcW w:w="708"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p>
        </w:tc>
        <w:tc>
          <w:tcPr>
            <w:tcW w:w="1230" w:type="dxa"/>
            <w:tcBorders>
              <w:top w:val="single" w:sz="4" w:space="0" w:color="auto"/>
              <w:bottom w:val="double" w:sz="4" w:space="0" w:color="auto"/>
            </w:tcBorders>
            <w:shd w:val="clear" w:color="auto" w:fill="auto"/>
            <w:vAlign w:val="center"/>
          </w:tcPr>
          <w:p w:rsidR="00E93BE6" w:rsidRPr="008648BF" w:rsidRDefault="00E93BE6" w:rsidP="00131ECA">
            <w:pPr>
              <w:jc w:val="center"/>
              <w:rPr>
                <w:rFonts w:ascii="Arial" w:hAnsi="Arial" w:cs="Arial"/>
                <w:b/>
              </w:rPr>
            </w:pPr>
            <w:r>
              <w:rPr>
                <w:rFonts w:ascii="Arial" w:hAnsi="Arial" w:cs="Arial"/>
                <w:b/>
              </w:rPr>
              <w:t>1</w:t>
            </w:r>
          </w:p>
        </w:tc>
      </w:tr>
      <w:tr w:rsidR="00E93BE6" w:rsidRPr="00B7427D" w:rsidTr="00131ECA">
        <w:trPr>
          <w:trHeight w:val="283"/>
        </w:trPr>
        <w:tc>
          <w:tcPr>
            <w:tcW w:w="3369"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rPr>
            </w:pPr>
            <w:r>
              <w:rPr>
                <w:rFonts w:ascii="Arial" w:hAnsi="Arial" w:cs="Arial"/>
              </w:rPr>
              <w:t>Херцеговачка кућа</w:t>
            </w:r>
          </w:p>
        </w:tc>
        <w:tc>
          <w:tcPr>
            <w:tcW w:w="849"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p>
        </w:tc>
        <w:tc>
          <w:tcPr>
            <w:tcW w:w="804"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p>
        </w:tc>
        <w:tc>
          <w:tcPr>
            <w:tcW w:w="789" w:type="dxa"/>
            <w:tcBorders>
              <w:top w:val="single" w:sz="4" w:space="0" w:color="auto"/>
              <w:bottom w:val="double" w:sz="4" w:space="0" w:color="auto"/>
            </w:tcBorders>
            <w:shd w:val="clear" w:color="auto" w:fill="auto"/>
            <w:vAlign w:val="center"/>
          </w:tcPr>
          <w:p w:rsidR="00E93BE6" w:rsidRPr="00B7427D" w:rsidRDefault="00E93BE6" w:rsidP="00131ECA">
            <w:pPr>
              <w:jc w:val="center"/>
              <w:rPr>
                <w:rFonts w:ascii="Arial" w:hAnsi="Arial" w:cs="Arial"/>
                <w:b/>
              </w:rPr>
            </w:pPr>
          </w:p>
        </w:tc>
        <w:tc>
          <w:tcPr>
            <w:tcW w:w="849"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r>
              <w:rPr>
                <w:rFonts w:ascii="Arial" w:hAnsi="Arial" w:cs="Arial"/>
                <w:b/>
              </w:rPr>
              <w:t>4</w:t>
            </w:r>
          </w:p>
        </w:tc>
        <w:tc>
          <w:tcPr>
            <w:tcW w:w="707"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lang w:val="sr-Latn-BA"/>
              </w:rPr>
            </w:pPr>
          </w:p>
        </w:tc>
        <w:tc>
          <w:tcPr>
            <w:tcW w:w="708"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p>
        </w:tc>
        <w:tc>
          <w:tcPr>
            <w:tcW w:w="1230" w:type="dxa"/>
            <w:tcBorders>
              <w:top w:val="single" w:sz="4" w:space="0" w:color="auto"/>
              <w:bottom w:val="double" w:sz="4" w:space="0" w:color="auto"/>
            </w:tcBorders>
            <w:shd w:val="clear" w:color="auto" w:fill="auto"/>
            <w:vAlign w:val="center"/>
          </w:tcPr>
          <w:p w:rsidR="00E93BE6" w:rsidRDefault="00E93BE6" w:rsidP="00131ECA">
            <w:pPr>
              <w:jc w:val="center"/>
              <w:rPr>
                <w:rFonts w:ascii="Arial" w:hAnsi="Arial" w:cs="Arial"/>
                <w:b/>
              </w:rPr>
            </w:pPr>
            <w:r>
              <w:rPr>
                <w:rFonts w:ascii="Arial" w:hAnsi="Arial" w:cs="Arial"/>
                <w:b/>
              </w:rPr>
              <w:t>4</w:t>
            </w:r>
          </w:p>
        </w:tc>
      </w:tr>
      <w:tr w:rsidR="00E93BE6" w:rsidRPr="00B7427D" w:rsidTr="00131ECA">
        <w:trPr>
          <w:trHeight w:val="283"/>
        </w:trPr>
        <w:tc>
          <w:tcPr>
            <w:tcW w:w="3369" w:type="dxa"/>
            <w:tcBorders>
              <w:top w:val="single" w:sz="4" w:space="0" w:color="auto"/>
              <w:bottom w:val="double" w:sz="4" w:space="0" w:color="auto"/>
            </w:tcBorders>
            <w:shd w:val="clear" w:color="auto" w:fill="BFBFBF" w:themeFill="background1" w:themeFillShade="BF"/>
            <w:vAlign w:val="center"/>
          </w:tcPr>
          <w:p w:rsidR="00E93BE6" w:rsidRPr="008648BF" w:rsidRDefault="00E93BE6" w:rsidP="00131ECA">
            <w:pPr>
              <w:jc w:val="center"/>
              <w:rPr>
                <w:rFonts w:ascii="Arial" w:hAnsi="Arial" w:cs="Arial"/>
                <w:b/>
              </w:rPr>
            </w:pPr>
            <w:r w:rsidRPr="008648BF">
              <w:rPr>
                <w:rFonts w:ascii="Arial" w:hAnsi="Arial" w:cs="Arial"/>
                <w:b/>
              </w:rPr>
              <w:t>Укупно</w:t>
            </w:r>
          </w:p>
        </w:tc>
        <w:tc>
          <w:tcPr>
            <w:tcW w:w="849" w:type="dxa"/>
            <w:tcBorders>
              <w:top w:val="single" w:sz="4" w:space="0" w:color="auto"/>
              <w:bottom w:val="double" w:sz="4" w:space="0" w:color="auto"/>
            </w:tcBorders>
            <w:shd w:val="clear" w:color="auto" w:fill="BFBFBF" w:themeFill="background1" w:themeFillShade="BF"/>
            <w:vAlign w:val="center"/>
          </w:tcPr>
          <w:p w:rsidR="00E93BE6" w:rsidRDefault="00E93BE6" w:rsidP="00131ECA">
            <w:pPr>
              <w:jc w:val="center"/>
              <w:rPr>
                <w:rFonts w:ascii="Arial" w:hAnsi="Arial" w:cs="Arial"/>
                <w:b/>
              </w:rPr>
            </w:pPr>
            <w:r>
              <w:rPr>
                <w:rFonts w:ascii="Arial" w:hAnsi="Arial" w:cs="Arial"/>
                <w:b/>
              </w:rPr>
              <w:t>1</w:t>
            </w:r>
          </w:p>
        </w:tc>
        <w:tc>
          <w:tcPr>
            <w:tcW w:w="804" w:type="dxa"/>
            <w:tcBorders>
              <w:top w:val="single" w:sz="4" w:space="0" w:color="auto"/>
              <w:bottom w:val="double" w:sz="4" w:space="0" w:color="auto"/>
            </w:tcBorders>
            <w:shd w:val="clear" w:color="auto" w:fill="BFBFBF" w:themeFill="background1" w:themeFillShade="BF"/>
            <w:vAlign w:val="center"/>
          </w:tcPr>
          <w:p w:rsidR="00E93BE6" w:rsidRDefault="00E93BE6" w:rsidP="00131ECA">
            <w:pPr>
              <w:jc w:val="center"/>
              <w:rPr>
                <w:rFonts w:ascii="Arial" w:hAnsi="Arial" w:cs="Arial"/>
                <w:b/>
              </w:rPr>
            </w:pPr>
          </w:p>
        </w:tc>
        <w:tc>
          <w:tcPr>
            <w:tcW w:w="789" w:type="dxa"/>
            <w:tcBorders>
              <w:top w:val="single" w:sz="4" w:space="0" w:color="auto"/>
              <w:bottom w:val="double" w:sz="4" w:space="0" w:color="auto"/>
            </w:tcBorders>
            <w:shd w:val="clear" w:color="auto" w:fill="BFBFBF" w:themeFill="background1" w:themeFillShade="BF"/>
            <w:vAlign w:val="center"/>
          </w:tcPr>
          <w:p w:rsidR="00E93BE6" w:rsidRPr="00B7427D" w:rsidRDefault="00E93BE6" w:rsidP="00131ECA">
            <w:pPr>
              <w:jc w:val="center"/>
              <w:rPr>
                <w:rFonts w:ascii="Arial" w:hAnsi="Arial" w:cs="Arial"/>
                <w:b/>
              </w:rPr>
            </w:pPr>
          </w:p>
        </w:tc>
        <w:tc>
          <w:tcPr>
            <w:tcW w:w="849" w:type="dxa"/>
            <w:tcBorders>
              <w:top w:val="single" w:sz="4" w:space="0" w:color="auto"/>
              <w:bottom w:val="double" w:sz="4" w:space="0" w:color="auto"/>
            </w:tcBorders>
            <w:shd w:val="clear" w:color="auto" w:fill="BFBFBF" w:themeFill="background1" w:themeFillShade="BF"/>
            <w:vAlign w:val="center"/>
          </w:tcPr>
          <w:p w:rsidR="00E93BE6" w:rsidRDefault="00E93BE6" w:rsidP="00131ECA">
            <w:pPr>
              <w:jc w:val="center"/>
              <w:rPr>
                <w:rFonts w:ascii="Arial" w:hAnsi="Arial" w:cs="Arial"/>
                <w:b/>
              </w:rPr>
            </w:pPr>
            <w:r>
              <w:rPr>
                <w:rFonts w:ascii="Arial" w:hAnsi="Arial" w:cs="Arial"/>
                <w:b/>
              </w:rPr>
              <w:t>4</w:t>
            </w:r>
          </w:p>
        </w:tc>
        <w:tc>
          <w:tcPr>
            <w:tcW w:w="707" w:type="dxa"/>
            <w:tcBorders>
              <w:top w:val="single" w:sz="4" w:space="0" w:color="auto"/>
              <w:bottom w:val="double" w:sz="4" w:space="0" w:color="auto"/>
            </w:tcBorders>
            <w:shd w:val="clear" w:color="auto" w:fill="BFBFBF" w:themeFill="background1" w:themeFillShade="BF"/>
            <w:vAlign w:val="center"/>
          </w:tcPr>
          <w:p w:rsidR="00E93BE6" w:rsidRDefault="00E93BE6" w:rsidP="00131ECA">
            <w:pPr>
              <w:jc w:val="center"/>
              <w:rPr>
                <w:rFonts w:ascii="Arial" w:hAnsi="Arial" w:cs="Arial"/>
                <w:b/>
                <w:lang w:val="sr-Latn-BA"/>
              </w:rPr>
            </w:pPr>
          </w:p>
        </w:tc>
        <w:tc>
          <w:tcPr>
            <w:tcW w:w="708" w:type="dxa"/>
            <w:tcBorders>
              <w:top w:val="single" w:sz="4" w:space="0" w:color="auto"/>
              <w:bottom w:val="double" w:sz="4" w:space="0" w:color="auto"/>
            </w:tcBorders>
            <w:shd w:val="clear" w:color="auto" w:fill="BFBFBF" w:themeFill="background1" w:themeFillShade="BF"/>
            <w:vAlign w:val="center"/>
          </w:tcPr>
          <w:p w:rsidR="00E93BE6" w:rsidRDefault="00E93BE6" w:rsidP="00131ECA">
            <w:pPr>
              <w:jc w:val="center"/>
              <w:rPr>
                <w:rFonts w:ascii="Arial" w:hAnsi="Arial" w:cs="Arial"/>
                <w:b/>
              </w:rPr>
            </w:pPr>
          </w:p>
        </w:tc>
        <w:tc>
          <w:tcPr>
            <w:tcW w:w="1230" w:type="dxa"/>
            <w:tcBorders>
              <w:top w:val="single" w:sz="4" w:space="0" w:color="auto"/>
              <w:bottom w:val="double" w:sz="4" w:space="0" w:color="auto"/>
            </w:tcBorders>
            <w:shd w:val="clear" w:color="auto" w:fill="BFBFBF" w:themeFill="background1" w:themeFillShade="BF"/>
            <w:vAlign w:val="center"/>
          </w:tcPr>
          <w:p w:rsidR="00E93BE6" w:rsidRDefault="00E93BE6" w:rsidP="00131ECA">
            <w:pPr>
              <w:jc w:val="center"/>
              <w:rPr>
                <w:rFonts w:ascii="Arial" w:hAnsi="Arial" w:cs="Arial"/>
                <w:b/>
              </w:rPr>
            </w:pPr>
            <w:r>
              <w:rPr>
                <w:rFonts w:ascii="Arial" w:hAnsi="Arial" w:cs="Arial"/>
                <w:b/>
              </w:rPr>
              <w:t>5</w:t>
            </w:r>
          </w:p>
        </w:tc>
      </w:tr>
      <w:tr w:rsidR="00E93BE6" w:rsidRPr="00B7427D" w:rsidTr="00131ECA">
        <w:trPr>
          <w:trHeight w:val="283"/>
        </w:trPr>
        <w:tc>
          <w:tcPr>
            <w:tcW w:w="3369"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sidRPr="00B7427D">
              <w:rPr>
                <w:rFonts w:ascii="Arial" w:hAnsi="Arial" w:cs="Arial"/>
                <w:b/>
              </w:rPr>
              <w:t>УКУПНО ЗАПОСЛЕНИХ</w:t>
            </w:r>
          </w:p>
        </w:tc>
        <w:tc>
          <w:tcPr>
            <w:tcW w:w="849"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Pr>
                <w:rFonts w:ascii="Arial" w:hAnsi="Arial" w:cs="Arial"/>
                <w:b/>
              </w:rPr>
              <w:t>22</w:t>
            </w:r>
          </w:p>
        </w:tc>
        <w:tc>
          <w:tcPr>
            <w:tcW w:w="804"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Pr>
                <w:rFonts w:ascii="Arial" w:hAnsi="Arial" w:cs="Arial"/>
                <w:b/>
              </w:rPr>
              <w:t>1</w:t>
            </w:r>
          </w:p>
        </w:tc>
        <w:tc>
          <w:tcPr>
            <w:tcW w:w="789"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sidRPr="00B7427D">
              <w:rPr>
                <w:rFonts w:ascii="Arial" w:hAnsi="Arial" w:cs="Arial"/>
                <w:b/>
              </w:rPr>
              <w:t>2</w:t>
            </w:r>
          </w:p>
        </w:tc>
        <w:tc>
          <w:tcPr>
            <w:tcW w:w="849"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Pr>
                <w:rFonts w:ascii="Arial" w:hAnsi="Arial" w:cs="Arial"/>
                <w:b/>
              </w:rPr>
              <w:t>30</w:t>
            </w:r>
          </w:p>
        </w:tc>
        <w:tc>
          <w:tcPr>
            <w:tcW w:w="707"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Pr>
                <w:rFonts w:ascii="Arial" w:hAnsi="Arial" w:cs="Arial"/>
                <w:b/>
              </w:rPr>
              <w:t>4</w:t>
            </w:r>
          </w:p>
        </w:tc>
        <w:tc>
          <w:tcPr>
            <w:tcW w:w="708"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Pr>
                <w:rFonts w:ascii="Arial" w:hAnsi="Arial" w:cs="Arial"/>
                <w:b/>
              </w:rPr>
              <w:t>4</w:t>
            </w:r>
          </w:p>
        </w:tc>
        <w:tc>
          <w:tcPr>
            <w:tcW w:w="1230" w:type="dxa"/>
            <w:tcBorders>
              <w:top w:val="double" w:sz="4" w:space="0" w:color="auto"/>
              <w:bottom w:val="double" w:sz="4" w:space="0" w:color="auto"/>
            </w:tcBorders>
            <w:shd w:val="clear" w:color="auto" w:fill="FFFF00"/>
            <w:vAlign w:val="center"/>
          </w:tcPr>
          <w:p w:rsidR="00E93BE6" w:rsidRPr="00B7427D" w:rsidRDefault="00E93BE6" w:rsidP="00131ECA">
            <w:pPr>
              <w:jc w:val="center"/>
              <w:rPr>
                <w:rFonts w:ascii="Arial" w:hAnsi="Arial" w:cs="Arial"/>
                <w:b/>
              </w:rPr>
            </w:pPr>
            <w:r>
              <w:rPr>
                <w:rFonts w:ascii="Arial" w:hAnsi="Arial" w:cs="Arial"/>
                <w:b/>
              </w:rPr>
              <w:t>63</w:t>
            </w:r>
          </w:p>
        </w:tc>
      </w:tr>
    </w:tbl>
    <w:p w:rsidR="000378D3" w:rsidRDefault="000378D3" w:rsidP="00E93BE6">
      <w:pPr>
        <w:tabs>
          <w:tab w:val="left" w:pos="900"/>
        </w:tabs>
        <w:spacing w:line="276" w:lineRule="auto"/>
        <w:jc w:val="both"/>
        <w:rPr>
          <w:rFonts w:ascii="Arial" w:hAnsi="Arial" w:cs="Arial"/>
          <w:lang w:val="sr-Cyrl-BA"/>
        </w:rPr>
      </w:pPr>
    </w:p>
    <w:p w:rsidR="00E93BE6" w:rsidRDefault="00C833A8" w:rsidP="00E93BE6">
      <w:pPr>
        <w:tabs>
          <w:tab w:val="left" w:pos="900"/>
        </w:tabs>
        <w:spacing w:line="276" w:lineRule="auto"/>
        <w:jc w:val="both"/>
        <w:rPr>
          <w:rFonts w:ascii="Arial" w:hAnsi="Arial" w:cs="Arial"/>
        </w:rPr>
      </w:pPr>
      <w:r>
        <w:rPr>
          <w:rFonts w:ascii="Arial" w:hAnsi="Arial" w:cs="Arial"/>
        </w:rPr>
        <w:t xml:space="preserve">            </w:t>
      </w:r>
      <w:proofErr w:type="gramStart"/>
      <w:r w:rsidR="00E93BE6">
        <w:rPr>
          <w:rFonts w:ascii="Arial" w:hAnsi="Arial" w:cs="Arial"/>
        </w:rPr>
        <w:t xml:space="preserve">Центар заступа и представља </w:t>
      </w:r>
      <w:r w:rsidR="00131ECA">
        <w:rPr>
          <w:rFonts w:ascii="Arial" w:hAnsi="Arial" w:cs="Arial"/>
          <w:lang w:val="sr-Cyrl-BA"/>
        </w:rPr>
        <w:t>д</w:t>
      </w:r>
      <w:r w:rsidR="00E93BE6">
        <w:rPr>
          <w:rFonts w:ascii="Arial" w:hAnsi="Arial" w:cs="Arial"/>
        </w:rPr>
        <w:t>иректор, без ограничења и одговоран је за законитост рада.</w:t>
      </w:r>
      <w:proofErr w:type="gramEnd"/>
      <w:r w:rsidR="00E93BE6">
        <w:rPr>
          <w:rFonts w:ascii="Arial" w:hAnsi="Arial" w:cs="Arial"/>
        </w:rPr>
        <w:t xml:space="preserve"> </w:t>
      </w:r>
      <w:proofErr w:type="gramStart"/>
      <w:r w:rsidR="00E93BE6">
        <w:rPr>
          <w:rFonts w:ascii="Arial" w:hAnsi="Arial" w:cs="Arial"/>
        </w:rPr>
        <w:t>Планирање рада Центра обавља се на основу и у складу са основама пословне политике, плана развоја финансијског рада и програма рада Центра, које је Центар обавезан да достави Оснивачу на разматрање и усвајање.</w:t>
      </w:r>
      <w:proofErr w:type="gramEnd"/>
    </w:p>
    <w:p w:rsidR="00E93BE6" w:rsidRDefault="00E93BE6" w:rsidP="00E93BE6">
      <w:pPr>
        <w:tabs>
          <w:tab w:val="left" w:pos="900"/>
        </w:tabs>
        <w:spacing w:line="276" w:lineRule="auto"/>
        <w:jc w:val="both"/>
        <w:rPr>
          <w:rFonts w:ascii="Arial" w:hAnsi="Arial" w:cs="Arial"/>
        </w:rPr>
      </w:pPr>
      <w:proofErr w:type="gramStart"/>
      <w:r>
        <w:rPr>
          <w:rFonts w:ascii="Arial" w:hAnsi="Arial" w:cs="Arial"/>
        </w:rPr>
        <w:t>Унутрашња организација Центра утврђује се у скаладу са потребама рада Центра односно у циљу што ефикаснијег обављања пословних задатака.</w:t>
      </w:r>
      <w:proofErr w:type="gramEnd"/>
      <w:r>
        <w:rPr>
          <w:rFonts w:ascii="Arial" w:hAnsi="Arial" w:cs="Arial"/>
        </w:rPr>
        <w:t xml:space="preserve"> Стручне финансијске и административне послове за потребе Центра обављају организационе јединице којима руководи </w:t>
      </w:r>
      <w:r w:rsidR="00131ECA">
        <w:rPr>
          <w:rFonts w:ascii="Arial" w:hAnsi="Arial" w:cs="Arial"/>
          <w:lang w:val="sr-Cyrl-BA"/>
        </w:rPr>
        <w:t>д</w:t>
      </w:r>
      <w:r>
        <w:rPr>
          <w:rFonts w:ascii="Arial" w:hAnsi="Arial" w:cs="Arial"/>
        </w:rPr>
        <w:t>иректор и то:</w:t>
      </w:r>
    </w:p>
    <w:p w:rsidR="00E93BE6" w:rsidRPr="007F320A" w:rsidRDefault="00E93BE6" w:rsidP="00E93BE6">
      <w:pPr>
        <w:pStyle w:val="ListParagraph"/>
        <w:numPr>
          <w:ilvl w:val="1"/>
          <w:numId w:val="46"/>
        </w:numPr>
        <w:tabs>
          <w:tab w:val="left" w:pos="900"/>
        </w:tabs>
        <w:spacing w:line="276" w:lineRule="auto"/>
        <w:jc w:val="both"/>
        <w:rPr>
          <w:sz w:val="24"/>
          <w:szCs w:val="24"/>
        </w:rPr>
      </w:pPr>
      <w:r>
        <w:rPr>
          <w:sz w:val="24"/>
          <w:szCs w:val="24"/>
          <w:lang w:val="sr-Cyrl-BA"/>
        </w:rPr>
        <w:t>Општи послови и рачуноводство</w:t>
      </w:r>
      <w:r w:rsidRPr="007F320A">
        <w:rPr>
          <w:sz w:val="24"/>
          <w:szCs w:val="24"/>
        </w:rPr>
        <w:t xml:space="preserve">; </w:t>
      </w:r>
    </w:p>
    <w:p w:rsidR="00E93BE6" w:rsidRPr="007F320A" w:rsidRDefault="00E93BE6" w:rsidP="00E93BE6">
      <w:pPr>
        <w:pStyle w:val="ListParagraph"/>
        <w:numPr>
          <w:ilvl w:val="1"/>
          <w:numId w:val="46"/>
        </w:numPr>
        <w:tabs>
          <w:tab w:val="left" w:pos="900"/>
        </w:tabs>
        <w:spacing w:line="276" w:lineRule="auto"/>
        <w:jc w:val="both"/>
        <w:rPr>
          <w:sz w:val="24"/>
          <w:szCs w:val="24"/>
        </w:rPr>
      </w:pPr>
      <w:r>
        <w:rPr>
          <w:sz w:val="24"/>
          <w:szCs w:val="24"/>
          <w:lang w:val="sr-Cyrl-BA"/>
        </w:rPr>
        <w:t>П</w:t>
      </w:r>
      <w:r>
        <w:rPr>
          <w:sz w:val="24"/>
          <w:szCs w:val="24"/>
        </w:rPr>
        <w:t>ланирање и развој</w:t>
      </w:r>
      <w:r>
        <w:rPr>
          <w:sz w:val="24"/>
          <w:szCs w:val="24"/>
          <w:lang w:val="sr-Cyrl-BA"/>
        </w:rPr>
        <w:t>;</w:t>
      </w:r>
      <w:r w:rsidRPr="007F320A">
        <w:rPr>
          <w:sz w:val="24"/>
          <w:szCs w:val="24"/>
        </w:rPr>
        <w:t xml:space="preserve"> </w:t>
      </w:r>
    </w:p>
    <w:p w:rsidR="00E93BE6" w:rsidRPr="00FD224E" w:rsidRDefault="00E93BE6" w:rsidP="00E93BE6">
      <w:pPr>
        <w:pStyle w:val="ListParagraph"/>
        <w:numPr>
          <w:ilvl w:val="1"/>
          <w:numId w:val="46"/>
        </w:numPr>
        <w:tabs>
          <w:tab w:val="left" w:pos="900"/>
        </w:tabs>
        <w:spacing w:line="276" w:lineRule="auto"/>
        <w:jc w:val="both"/>
        <w:rPr>
          <w:sz w:val="24"/>
          <w:szCs w:val="24"/>
        </w:rPr>
      </w:pPr>
      <w:r w:rsidRPr="007F320A">
        <w:rPr>
          <w:sz w:val="24"/>
          <w:szCs w:val="24"/>
        </w:rPr>
        <w:t>РЕЦ Мањача као</w:t>
      </w:r>
      <w:r>
        <w:rPr>
          <w:sz w:val="24"/>
          <w:szCs w:val="24"/>
        </w:rPr>
        <w:t xml:space="preserve"> посебна организациона јединица</w:t>
      </w:r>
      <w:r>
        <w:rPr>
          <w:sz w:val="24"/>
          <w:szCs w:val="24"/>
          <w:lang w:val="sr-Cyrl-BA"/>
        </w:rPr>
        <w:t>;</w:t>
      </w:r>
    </w:p>
    <w:p w:rsidR="00E93BE6" w:rsidRPr="00FD224E" w:rsidRDefault="00E93BE6" w:rsidP="00E93BE6">
      <w:pPr>
        <w:pStyle w:val="ListParagraph"/>
        <w:numPr>
          <w:ilvl w:val="1"/>
          <w:numId w:val="46"/>
        </w:numPr>
        <w:tabs>
          <w:tab w:val="left" w:pos="900"/>
        </w:tabs>
        <w:spacing w:line="276" w:lineRule="auto"/>
        <w:jc w:val="both"/>
        <w:rPr>
          <w:sz w:val="24"/>
          <w:szCs w:val="24"/>
        </w:rPr>
      </w:pPr>
      <w:r>
        <w:rPr>
          <w:sz w:val="24"/>
          <w:szCs w:val="24"/>
          <w:lang w:val="sr-Cyrl-BA"/>
        </w:rPr>
        <w:t>Испитивање тржишта – откуп и пласман пољопривредних производа.</w:t>
      </w:r>
    </w:p>
    <w:p w:rsidR="00E93BE6" w:rsidRPr="007F320A" w:rsidRDefault="00E93BE6" w:rsidP="00E93BE6">
      <w:pPr>
        <w:pStyle w:val="ListParagraph"/>
        <w:tabs>
          <w:tab w:val="left" w:pos="900"/>
        </w:tabs>
        <w:spacing w:line="276" w:lineRule="auto"/>
        <w:ind w:left="2197"/>
        <w:jc w:val="both"/>
        <w:rPr>
          <w:sz w:val="24"/>
          <w:szCs w:val="24"/>
        </w:rPr>
      </w:pPr>
    </w:p>
    <w:p w:rsidR="00E93BE6" w:rsidRDefault="00E93BE6" w:rsidP="00E93BE6">
      <w:pPr>
        <w:tabs>
          <w:tab w:val="left" w:pos="900"/>
        </w:tabs>
        <w:spacing w:line="276" w:lineRule="auto"/>
        <w:jc w:val="both"/>
        <w:rPr>
          <w:rFonts w:ascii="Arial" w:hAnsi="Arial" w:cs="Arial"/>
        </w:rPr>
      </w:pPr>
      <w:r>
        <w:rPr>
          <w:rFonts w:ascii="Arial" w:hAnsi="Arial" w:cs="Arial"/>
        </w:rPr>
        <w:lastRenderedPageBreak/>
        <w:t xml:space="preserve">             </w:t>
      </w:r>
      <w:proofErr w:type="gramStart"/>
      <w:r>
        <w:rPr>
          <w:rFonts w:ascii="Arial" w:hAnsi="Arial" w:cs="Arial"/>
        </w:rPr>
        <w:t>На основу Програма подршке запошљавању младих са В</w:t>
      </w:r>
      <w:r w:rsidR="00CF56E8">
        <w:rPr>
          <w:rFonts w:ascii="Arial" w:hAnsi="Arial" w:cs="Arial"/>
        </w:rPr>
        <w:t>СС у статусу приправника у 2019</w:t>
      </w:r>
      <w:r>
        <w:rPr>
          <w:rFonts w:ascii="Arial" w:hAnsi="Arial" w:cs="Arial"/>
        </w:rPr>
        <w:t>-2020.години, који је реализовала ЈУ Завод за запошљавање Републике Српске, у Центру су, у 2019.</w:t>
      </w:r>
      <w:proofErr w:type="gramEnd"/>
      <w:r>
        <w:rPr>
          <w:rFonts w:ascii="Arial" w:hAnsi="Arial" w:cs="Arial"/>
        </w:rPr>
        <w:t xml:space="preserve"> </w:t>
      </w:r>
      <w:proofErr w:type="gramStart"/>
      <w:r>
        <w:rPr>
          <w:rFonts w:ascii="Arial" w:hAnsi="Arial" w:cs="Arial"/>
        </w:rPr>
        <w:t>години</w:t>
      </w:r>
      <w:proofErr w:type="gramEnd"/>
      <w:r>
        <w:rPr>
          <w:rFonts w:ascii="Arial" w:hAnsi="Arial" w:cs="Arial"/>
        </w:rPr>
        <w:t xml:space="preserve"> запослена 4 дипломирана инжењера пољопривреде који обављају приправнички стаж на Развојно едукативном центру „Мањача“. Програм има за </w:t>
      </w:r>
      <w:proofErr w:type="gramStart"/>
      <w:r>
        <w:rPr>
          <w:rFonts w:ascii="Arial" w:hAnsi="Arial" w:cs="Arial"/>
        </w:rPr>
        <w:t>циљ  оспособљавање</w:t>
      </w:r>
      <w:proofErr w:type="gramEnd"/>
      <w:r>
        <w:rPr>
          <w:rFonts w:ascii="Arial" w:hAnsi="Arial" w:cs="Arial"/>
        </w:rPr>
        <w:t xml:space="preserve"> младих лица са евиденције незапослених за полагање приправничког испита и самосталан рад у струци. </w:t>
      </w:r>
    </w:p>
    <w:p w:rsidR="00E93BE6" w:rsidRDefault="00E93BE6" w:rsidP="00E93BE6">
      <w:pPr>
        <w:tabs>
          <w:tab w:val="left" w:pos="900"/>
        </w:tabs>
        <w:spacing w:line="276" w:lineRule="auto"/>
        <w:jc w:val="both"/>
        <w:rPr>
          <w:rFonts w:ascii="Arial" w:hAnsi="Arial" w:cs="Arial"/>
        </w:rPr>
      </w:pPr>
    </w:p>
    <w:p w:rsidR="00E93BE6" w:rsidRDefault="00E93BE6" w:rsidP="00E93BE6">
      <w:pPr>
        <w:tabs>
          <w:tab w:val="left" w:pos="900"/>
        </w:tabs>
        <w:spacing w:line="276" w:lineRule="auto"/>
        <w:jc w:val="both"/>
        <w:rPr>
          <w:rFonts w:ascii="Arial" w:hAnsi="Arial" w:cs="Arial"/>
        </w:rPr>
      </w:pPr>
    </w:p>
    <w:p w:rsidR="00E93BE6" w:rsidRPr="002808DC" w:rsidRDefault="00E93BE6" w:rsidP="00E93BE6">
      <w:pPr>
        <w:tabs>
          <w:tab w:val="left" w:pos="900"/>
        </w:tabs>
        <w:spacing w:line="276" w:lineRule="auto"/>
        <w:jc w:val="both"/>
        <w:rPr>
          <w:rFonts w:ascii="Arial" w:hAnsi="Arial" w:cs="Arial"/>
        </w:rPr>
      </w:pPr>
    </w:p>
    <w:p w:rsidR="00E93BE6" w:rsidRPr="00B860DC" w:rsidRDefault="00E93BE6" w:rsidP="00E93BE6">
      <w:pPr>
        <w:tabs>
          <w:tab w:val="left" w:pos="284"/>
        </w:tabs>
        <w:spacing w:line="276" w:lineRule="auto"/>
        <w:jc w:val="center"/>
        <w:rPr>
          <w:rFonts w:ascii="Arial" w:hAnsi="Arial" w:cs="Arial"/>
          <w:lang w:val="sr-Latn-CS"/>
        </w:rPr>
      </w:pPr>
      <w:r w:rsidRPr="00B860DC">
        <w:rPr>
          <w:rFonts w:ascii="Arial" w:hAnsi="Arial" w:cs="Arial"/>
        </w:rPr>
        <w:t>ОПШТИ ПОСЛОВИ И РАЧУНОВОДСТВО</w:t>
      </w:r>
    </w:p>
    <w:p w:rsidR="00E93BE6" w:rsidRDefault="00E93BE6" w:rsidP="00E93BE6">
      <w:pPr>
        <w:tabs>
          <w:tab w:val="left" w:pos="426"/>
          <w:tab w:val="left" w:pos="900"/>
        </w:tabs>
        <w:spacing w:line="276" w:lineRule="auto"/>
        <w:ind w:hanging="2204"/>
        <w:jc w:val="center"/>
        <w:rPr>
          <w:rFonts w:ascii="Arial" w:hAnsi="Arial" w:cs="Arial"/>
          <w:b/>
        </w:rPr>
      </w:pPr>
    </w:p>
    <w:p w:rsidR="00E93BE6" w:rsidRDefault="00E93BE6" w:rsidP="00E93BE6">
      <w:pPr>
        <w:tabs>
          <w:tab w:val="left" w:pos="426"/>
          <w:tab w:val="left" w:pos="900"/>
          <w:tab w:val="left" w:pos="993"/>
        </w:tabs>
        <w:spacing w:line="276" w:lineRule="auto"/>
        <w:ind w:firstLine="709"/>
        <w:jc w:val="both"/>
        <w:rPr>
          <w:rFonts w:ascii="Arial" w:hAnsi="Arial" w:cs="Arial"/>
          <w:b/>
        </w:rPr>
      </w:pPr>
      <w:proofErr w:type="gramStart"/>
      <w:r w:rsidRPr="00035E6E">
        <w:rPr>
          <w:rFonts w:ascii="Arial" w:hAnsi="Arial" w:cs="Arial"/>
        </w:rPr>
        <w:t>Увођењем нових технолошких процедура и електронског система сачињавања и вођења пословних књига, планиран је наставак активности и извјештавања у контину</w:t>
      </w:r>
      <w:r>
        <w:rPr>
          <w:rFonts w:ascii="Arial" w:hAnsi="Arial" w:cs="Arial"/>
        </w:rPr>
        <w:t>и</w:t>
      </w:r>
      <w:r w:rsidRPr="00035E6E">
        <w:rPr>
          <w:rFonts w:ascii="Arial" w:hAnsi="Arial" w:cs="Arial"/>
        </w:rPr>
        <w:t>тету, поштујући принципе и усклађивање са законском регулативом и буџетским пословањем.</w:t>
      </w:r>
      <w:proofErr w:type="gramEnd"/>
      <w:r w:rsidRPr="00035E6E">
        <w:rPr>
          <w:rFonts w:ascii="Arial" w:hAnsi="Arial" w:cs="Arial"/>
        </w:rPr>
        <w:t xml:space="preserve"> </w:t>
      </w:r>
      <w:proofErr w:type="gramStart"/>
      <w:r w:rsidRPr="00035E6E">
        <w:rPr>
          <w:rFonts w:ascii="Arial" w:hAnsi="Arial" w:cs="Arial"/>
        </w:rPr>
        <w:t>У складу са датим препорукама ревизије за јавни сектор, урађене су и уведене процедуре, са правног и законодавног аспекта.</w:t>
      </w:r>
      <w:proofErr w:type="gramEnd"/>
      <w:r w:rsidRPr="00035E6E">
        <w:rPr>
          <w:rFonts w:ascii="Arial" w:hAnsi="Arial" w:cs="Arial"/>
        </w:rPr>
        <w:t xml:space="preserve"> У циљу адекватног провођења свих трансакција планираног и одобреног буџета, потребама извјештавања о промјенама и оствареним ефектима</w:t>
      </w:r>
      <w:proofErr w:type="gramStart"/>
      <w:r w:rsidRPr="00035E6E">
        <w:rPr>
          <w:rFonts w:ascii="Arial" w:hAnsi="Arial" w:cs="Arial"/>
        </w:rPr>
        <w:t>,запослени</w:t>
      </w:r>
      <w:proofErr w:type="gramEnd"/>
      <w:r w:rsidRPr="00035E6E">
        <w:rPr>
          <w:rFonts w:ascii="Arial" w:hAnsi="Arial" w:cs="Arial"/>
        </w:rPr>
        <w:t xml:space="preserve"> у овој </w:t>
      </w:r>
      <w:r>
        <w:rPr>
          <w:rFonts w:ascii="Arial" w:hAnsi="Arial" w:cs="Arial"/>
        </w:rPr>
        <w:t>организационој јединици</w:t>
      </w:r>
      <w:r w:rsidRPr="00035E6E">
        <w:rPr>
          <w:rFonts w:ascii="Arial" w:hAnsi="Arial" w:cs="Arial"/>
        </w:rPr>
        <w:t xml:space="preserve"> ће наставити континуирану едукацију. </w:t>
      </w:r>
      <w:proofErr w:type="gramStart"/>
      <w:r w:rsidRPr="00035E6E">
        <w:rPr>
          <w:rFonts w:ascii="Arial" w:hAnsi="Arial" w:cs="Arial"/>
        </w:rPr>
        <w:t>Капацитет је појачан и кроз усавршавање у техничком и кадровском сегменту.</w:t>
      </w:r>
      <w:proofErr w:type="gramEnd"/>
      <w:r w:rsidRPr="00035E6E">
        <w:rPr>
          <w:rFonts w:ascii="Arial" w:hAnsi="Arial" w:cs="Arial"/>
        </w:rPr>
        <w:t xml:space="preserve"> </w:t>
      </w:r>
      <w:proofErr w:type="gramStart"/>
      <w:r>
        <w:rPr>
          <w:rFonts w:ascii="Arial" w:hAnsi="Arial" w:cs="Arial"/>
        </w:rPr>
        <w:t>Д</w:t>
      </w:r>
      <w:r w:rsidRPr="00035E6E">
        <w:rPr>
          <w:rFonts w:ascii="Arial" w:hAnsi="Arial" w:cs="Arial"/>
        </w:rPr>
        <w:t xml:space="preserve">ошло је до значајнијих измјена у </w:t>
      </w:r>
      <w:r>
        <w:rPr>
          <w:rFonts w:ascii="Arial" w:hAnsi="Arial" w:cs="Arial"/>
        </w:rPr>
        <w:t>овој организационој јединици</w:t>
      </w:r>
      <w:r w:rsidRPr="00035E6E">
        <w:rPr>
          <w:rFonts w:ascii="Arial" w:hAnsi="Arial" w:cs="Arial"/>
        </w:rPr>
        <w:t xml:space="preserve"> због увођења нових евиденција и примјена рачуноводствених стандарда у праћењу рада и пословања РЕЦ-а (производња, услуга, промет).</w:t>
      </w:r>
      <w:proofErr w:type="gramEnd"/>
      <w:r w:rsidRPr="00035E6E">
        <w:rPr>
          <w:rFonts w:ascii="Arial" w:hAnsi="Arial" w:cs="Arial"/>
        </w:rPr>
        <w:t xml:space="preserve"> </w:t>
      </w:r>
      <w:proofErr w:type="gramStart"/>
      <w:r w:rsidRPr="00035E6E">
        <w:rPr>
          <w:rFonts w:ascii="Arial" w:hAnsi="Arial" w:cs="Arial"/>
        </w:rPr>
        <w:t>Унапређење рачуноводствено финансијског система, увезивање пословних активности у праћењу пословних промјена у производњи и комплетном функционисању и раду РЕЦ Мањача, кроз јединствен систем праћења пословних промјена у робно-материјалном пословању.</w:t>
      </w:r>
      <w:proofErr w:type="gramEnd"/>
      <w:r>
        <w:rPr>
          <w:rFonts w:ascii="Arial" w:hAnsi="Arial" w:cs="Arial"/>
        </w:rPr>
        <w:t xml:space="preserve"> </w:t>
      </w:r>
      <w:proofErr w:type="gramStart"/>
      <w:r w:rsidRPr="00035E6E">
        <w:rPr>
          <w:rFonts w:ascii="Arial" w:hAnsi="Arial" w:cs="Arial"/>
        </w:rPr>
        <w:t>Наставак процеса и ажурирање ефеката пословних промјена, са циљем</w:t>
      </w:r>
      <w:r>
        <w:rPr>
          <w:rFonts w:ascii="Arial" w:hAnsi="Arial" w:cs="Arial"/>
        </w:rPr>
        <w:t xml:space="preserve"> да</w:t>
      </w:r>
      <w:r w:rsidRPr="00035E6E">
        <w:rPr>
          <w:rFonts w:ascii="Arial" w:hAnsi="Arial" w:cs="Arial"/>
        </w:rPr>
        <w:t xml:space="preserve"> благовремено сагледавањ</w:t>
      </w:r>
      <w:r>
        <w:rPr>
          <w:rFonts w:ascii="Arial" w:hAnsi="Arial" w:cs="Arial"/>
        </w:rPr>
        <w:t>е, конципирање</w:t>
      </w:r>
      <w:r w:rsidRPr="00035E6E">
        <w:rPr>
          <w:rFonts w:ascii="Arial" w:hAnsi="Arial" w:cs="Arial"/>
        </w:rPr>
        <w:t>мерљивости и релевантних финансијских показатеља.</w:t>
      </w:r>
      <w:proofErr w:type="gramEnd"/>
      <w:r w:rsidRPr="00035E6E">
        <w:rPr>
          <w:rFonts w:ascii="Arial" w:hAnsi="Arial" w:cs="Arial"/>
        </w:rPr>
        <w:t xml:space="preserve"> </w:t>
      </w:r>
      <w:r w:rsidR="00191494">
        <w:rPr>
          <w:rFonts w:ascii="Arial" w:hAnsi="Arial" w:cs="Arial"/>
          <w:lang w:val="sr-Cyrl-BA"/>
        </w:rPr>
        <w:t>З</w:t>
      </w:r>
      <w:r w:rsidRPr="00035E6E">
        <w:rPr>
          <w:rFonts w:ascii="Arial" w:hAnsi="Arial" w:cs="Arial"/>
        </w:rPr>
        <w:t xml:space="preserve">а потребе квантитативне и квалитативне анализе и праћење промјена у свим производним циклусима на РЕЦ </w:t>
      </w:r>
      <w:r>
        <w:rPr>
          <w:rFonts w:ascii="Arial" w:hAnsi="Arial" w:cs="Arial"/>
        </w:rPr>
        <w:t xml:space="preserve">– у </w:t>
      </w:r>
      <w:r w:rsidRPr="00035E6E">
        <w:rPr>
          <w:rFonts w:ascii="Arial" w:hAnsi="Arial" w:cs="Arial"/>
        </w:rPr>
        <w:t>Мањача прати</w:t>
      </w:r>
      <w:r w:rsidR="00191494">
        <w:rPr>
          <w:rFonts w:ascii="Arial" w:hAnsi="Arial" w:cs="Arial"/>
          <w:lang w:val="sr-Cyrl-BA"/>
        </w:rPr>
        <w:t xml:space="preserve"> се</w:t>
      </w:r>
      <w:r w:rsidRPr="00035E6E">
        <w:rPr>
          <w:rFonts w:ascii="Arial" w:hAnsi="Arial" w:cs="Arial"/>
        </w:rPr>
        <w:t xml:space="preserve"> пољопривредн</w:t>
      </w:r>
      <w:r w:rsidR="00191494">
        <w:rPr>
          <w:rFonts w:ascii="Arial" w:hAnsi="Arial" w:cs="Arial"/>
          <w:lang w:val="sr-Cyrl-BA"/>
        </w:rPr>
        <w:t>а</w:t>
      </w:r>
      <w:r w:rsidRPr="00035E6E">
        <w:rPr>
          <w:rFonts w:ascii="Arial" w:hAnsi="Arial" w:cs="Arial"/>
        </w:rPr>
        <w:t xml:space="preserve"> производњ</w:t>
      </w:r>
      <w:r w:rsidR="00191494">
        <w:rPr>
          <w:rFonts w:ascii="Arial" w:hAnsi="Arial" w:cs="Arial"/>
          <w:lang w:val="sr-Cyrl-BA"/>
        </w:rPr>
        <w:t>а</w:t>
      </w:r>
      <w:r w:rsidRPr="00035E6E">
        <w:rPr>
          <w:rFonts w:ascii="Arial" w:hAnsi="Arial" w:cs="Arial"/>
        </w:rPr>
        <w:t xml:space="preserve"> са крајњим циљем мјерења финансијских ефеката и прилагођавања</w:t>
      </w:r>
      <w:r>
        <w:rPr>
          <w:rFonts w:ascii="Arial" w:hAnsi="Arial" w:cs="Arial"/>
        </w:rPr>
        <w:t xml:space="preserve">све </w:t>
      </w:r>
      <w:r w:rsidRPr="00035E6E">
        <w:rPr>
          <w:rFonts w:ascii="Arial" w:hAnsi="Arial" w:cs="Arial"/>
        </w:rPr>
        <w:t xml:space="preserve">до </w:t>
      </w:r>
      <w:r w:rsidRPr="00880840">
        <w:rPr>
          <w:rFonts w:ascii="Arial" w:hAnsi="Arial" w:cs="Arial"/>
          <w:b/>
        </w:rPr>
        <w:t>нивоа перспективне самоодрживости</w:t>
      </w:r>
      <w:r>
        <w:rPr>
          <w:rFonts w:ascii="Arial" w:hAnsi="Arial" w:cs="Arial"/>
          <w:b/>
        </w:rPr>
        <w:t xml:space="preserve"> РЕЦ-а Мањача.</w:t>
      </w:r>
    </w:p>
    <w:p w:rsidR="00E93BE6" w:rsidRDefault="00E93BE6" w:rsidP="00E93BE6">
      <w:pPr>
        <w:tabs>
          <w:tab w:val="left" w:pos="426"/>
          <w:tab w:val="left" w:pos="900"/>
          <w:tab w:val="left" w:pos="993"/>
        </w:tabs>
        <w:spacing w:line="276" w:lineRule="auto"/>
        <w:ind w:firstLine="709"/>
        <w:jc w:val="both"/>
        <w:rPr>
          <w:rFonts w:ascii="Arial" w:hAnsi="Arial" w:cs="Arial"/>
          <w:b/>
        </w:rPr>
      </w:pPr>
    </w:p>
    <w:p w:rsidR="00E93BE6" w:rsidRDefault="00E93BE6" w:rsidP="00E93BE6">
      <w:pPr>
        <w:tabs>
          <w:tab w:val="left" w:pos="426"/>
          <w:tab w:val="left" w:pos="900"/>
          <w:tab w:val="left" w:pos="993"/>
        </w:tabs>
        <w:spacing w:line="276" w:lineRule="auto"/>
        <w:ind w:firstLine="709"/>
        <w:jc w:val="center"/>
        <w:rPr>
          <w:rFonts w:ascii="Arial" w:hAnsi="Arial" w:cs="Arial"/>
          <w:b/>
        </w:rPr>
      </w:pPr>
    </w:p>
    <w:p w:rsidR="00E93BE6" w:rsidRDefault="00E93BE6" w:rsidP="00E93BE6">
      <w:pPr>
        <w:tabs>
          <w:tab w:val="left" w:pos="426"/>
          <w:tab w:val="left" w:pos="900"/>
          <w:tab w:val="left" w:pos="993"/>
        </w:tabs>
        <w:spacing w:line="276" w:lineRule="auto"/>
        <w:ind w:firstLine="709"/>
        <w:jc w:val="center"/>
        <w:rPr>
          <w:rFonts w:ascii="Arial" w:hAnsi="Arial" w:cs="Arial"/>
          <w:b/>
          <w:lang w:val="sr-Cyrl-BA"/>
        </w:rPr>
      </w:pPr>
    </w:p>
    <w:p w:rsidR="00131ECA" w:rsidRDefault="00131ECA" w:rsidP="00E93BE6">
      <w:pPr>
        <w:tabs>
          <w:tab w:val="left" w:pos="426"/>
          <w:tab w:val="left" w:pos="900"/>
          <w:tab w:val="left" w:pos="993"/>
        </w:tabs>
        <w:spacing w:line="276" w:lineRule="auto"/>
        <w:ind w:firstLine="709"/>
        <w:jc w:val="center"/>
        <w:rPr>
          <w:rFonts w:ascii="Arial" w:hAnsi="Arial" w:cs="Arial"/>
          <w:b/>
          <w:lang w:val="sr-Cyrl-BA"/>
        </w:rPr>
      </w:pPr>
    </w:p>
    <w:p w:rsidR="00131ECA" w:rsidRDefault="00131ECA" w:rsidP="00E93BE6">
      <w:pPr>
        <w:tabs>
          <w:tab w:val="left" w:pos="426"/>
          <w:tab w:val="left" w:pos="900"/>
          <w:tab w:val="left" w:pos="993"/>
        </w:tabs>
        <w:spacing w:line="276" w:lineRule="auto"/>
        <w:ind w:firstLine="709"/>
        <w:jc w:val="center"/>
        <w:rPr>
          <w:rFonts w:ascii="Arial" w:hAnsi="Arial" w:cs="Arial"/>
          <w:b/>
          <w:lang w:val="sr-Cyrl-BA"/>
        </w:rPr>
      </w:pPr>
    </w:p>
    <w:p w:rsidR="00131ECA" w:rsidRDefault="00131ECA" w:rsidP="00E93BE6">
      <w:pPr>
        <w:tabs>
          <w:tab w:val="left" w:pos="426"/>
          <w:tab w:val="left" w:pos="900"/>
          <w:tab w:val="left" w:pos="993"/>
        </w:tabs>
        <w:spacing w:line="276" w:lineRule="auto"/>
        <w:ind w:firstLine="709"/>
        <w:jc w:val="center"/>
        <w:rPr>
          <w:rFonts w:ascii="Arial" w:hAnsi="Arial" w:cs="Arial"/>
          <w:b/>
          <w:lang w:val="sr-Cyrl-BA"/>
        </w:rPr>
      </w:pPr>
    </w:p>
    <w:p w:rsidR="00191494" w:rsidRPr="00131ECA" w:rsidRDefault="00191494" w:rsidP="00E93BE6">
      <w:pPr>
        <w:tabs>
          <w:tab w:val="left" w:pos="426"/>
          <w:tab w:val="left" w:pos="900"/>
          <w:tab w:val="left" w:pos="993"/>
        </w:tabs>
        <w:spacing w:line="276" w:lineRule="auto"/>
        <w:ind w:firstLine="709"/>
        <w:jc w:val="center"/>
        <w:rPr>
          <w:rFonts w:ascii="Arial" w:hAnsi="Arial" w:cs="Arial"/>
          <w:b/>
          <w:lang w:val="sr-Cyrl-BA"/>
        </w:rPr>
      </w:pPr>
    </w:p>
    <w:p w:rsidR="00E93BE6" w:rsidRPr="00B860DC" w:rsidRDefault="00E93BE6" w:rsidP="00E93BE6">
      <w:pPr>
        <w:tabs>
          <w:tab w:val="left" w:pos="426"/>
          <w:tab w:val="left" w:pos="900"/>
          <w:tab w:val="left" w:pos="993"/>
        </w:tabs>
        <w:spacing w:line="276" w:lineRule="auto"/>
        <w:ind w:firstLine="709"/>
        <w:jc w:val="center"/>
        <w:rPr>
          <w:rFonts w:ascii="Arial" w:hAnsi="Arial" w:cs="Arial"/>
        </w:rPr>
      </w:pPr>
      <w:r w:rsidRPr="00B860DC">
        <w:rPr>
          <w:rFonts w:ascii="Arial" w:hAnsi="Arial" w:cs="Arial"/>
        </w:rPr>
        <w:lastRenderedPageBreak/>
        <w:t>ПЛАНИРАЊЕ И РАЗВОЈ</w:t>
      </w:r>
    </w:p>
    <w:p w:rsidR="00E93BE6" w:rsidRDefault="00E93BE6" w:rsidP="00E93BE6">
      <w:pPr>
        <w:tabs>
          <w:tab w:val="left" w:pos="426"/>
          <w:tab w:val="left" w:pos="900"/>
          <w:tab w:val="left" w:pos="993"/>
        </w:tabs>
        <w:spacing w:line="276" w:lineRule="auto"/>
        <w:ind w:firstLine="709"/>
        <w:jc w:val="both"/>
        <w:rPr>
          <w:rFonts w:ascii="Arial" w:hAnsi="Arial" w:cs="Arial"/>
          <w:b/>
        </w:rPr>
      </w:pPr>
    </w:p>
    <w:p w:rsidR="00E93BE6" w:rsidRDefault="00E93BE6" w:rsidP="00E93BE6">
      <w:pPr>
        <w:tabs>
          <w:tab w:val="left" w:pos="426"/>
          <w:tab w:val="left" w:pos="900"/>
          <w:tab w:val="left" w:pos="993"/>
        </w:tabs>
        <w:spacing w:line="276" w:lineRule="auto"/>
        <w:ind w:firstLine="709"/>
        <w:jc w:val="both"/>
        <w:rPr>
          <w:rFonts w:ascii="Arial" w:hAnsi="Arial" w:cs="Arial"/>
        </w:rPr>
      </w:pPr>
      <w:r>
        <w:rPr>
          <w:rFonts w:ascii="Arial" w:hAnsi="Arial" w:cs="Arial"/>
        </w:rPr>
        <w:t xml:space="preserve">У организационом смислу, оснаживањем организационе јединице планирање и развој Центра, кадровски, технички и материјално, Центар је у могућности да повећа ефективност и спектар услуга, детаљније планира и организује активности у интересу руралног развоја, који су у уској вези са производњом хране, очувањем природних ресурса и њихово рационално коришћење, институционалну сарадњу у циљу трансфера практичних и стручних знања, рационалног коришћења капацитета, стварање повољних животних услова и укупни развој и просперитет села. </w:t>
      </w:r>
      <w:proofErr w:type="gramStart"/>
      <w:r>
        <w:rPr>
          <w:rFonts w:ascii="Arial" w:hAnsi="Arial" w:cs="Arial"/>
        </w:rPr>
        <w:t>Планирање захтјева стручност и интердисциплинарну сарадњу, с обзиром на вишедимензинални процес који захвата многе проблеме друштвеног живота руралног подручја.</w:t>
      </w:r>
      <w:proofErr w:type="gramEnd"/>
      <w:r>
        <w:rPr>
          <w:rFonts w:ascii="Arial" w:hAnsi="Arial" w:cs="Arial"/>
        </w:rPr>
        <w:t xml:space="preserve"> У процесима </w:t>
      </w:r>
      <w:proofErr w:type="gramStart"/>
      <w:r>
        <w:rPr>
          <w:rFonts w:ascii="Arial" w:hAnsi="Arial" w:cs="Arial"/>
        </w:rPr>
        <w:t>рада  на</w:t>
      </w:r>
      <w:proofErr w:type="gramEnd"/>
      <w:r>
        <w:rPr>
          <w:rFonts w:ascii="Arial" w:hAnsi="Arial" w:cs="Arial"/>
        </w:rPr>
        <w:t xml:space="preserve"> питања и задатке који се намећу кроз програме, планове и сарадњу у скла</w:t>
      </w:r>
      <w:r w:rsidR="00191494">
        <w:rPr>
          <w:rFonts w:ascii="Arial" w:hAnsi="Arial" w:cs="Arial"/>
        </w:rPr>
        <w:t>ду са визијом и мисијом</w:t>
      </w:r>
      <w:r w:rsidR="00191494">
        <w:rPr>
          <w:rFonts w:ascii="Arial" w:hAnsi="Arial" w:cs="Arial"/>
          <w:lang w:val="sr-Cyrl-BA"/>
        </w:rPr>
        <w:t xml:space="preserve"> Центр</w:t>
      </w:r>
      <w:r w:rsidR="00D34EE3">
        <w:rPr>
          <w:rFonts w:ascii="Arial" w:hAnsi="Arial" w:cs="Arial"/>
          <w:lang w:val="sr-Cyrl-BA"/>
        </w:rPr>
        <w:t>а</w:t>
      </w:r>
      <w:r w:rsidR="00CE20DE">
        <w:rPr>
          <w:rFonts w:ascii="Arial" w:hAnsi="Arial" w:cs="Arial"/>
          <w:lang w:val="sr-Cyrl-BA"/>
        </w:rPr>
        <w:t xml:space="preserve"> </w:t>
      </w:r>
      <w:r w:rsidR="00D34EE3">
        <w:rPr>
          <w:rFonts w:ascii="Arial" w:hAnsi="Arial" w:cs="Arial"/>
          <w:lang w:val="sr-Cyrl-BA"/>
        </w:rPr>
        <w:t xml:space="preserve">понудиће се </w:t>
      </w:r>
      <w:r>
        <w:rPr>
          <w:rFonts w:ascii="Arial" w:hAnsi="Arial" w:cs="Arial"/>
        </w:rPr>
        <w:t xml:space="preserve">најоптималнија рјешења. </w:t>
      </w:r>
    </w:p>
    <w:p w:rsidR="00E93BE6" w:rsidRDefault="00E93BE6" w:rsidP="00E93BE6">
      <w:pPr>
        <w:tabs>
          <w:tab w:val="left" w:pos="900"/>
        </w:tabs>
        <w:spacing w:line="276" w:lineRule="auto"/>
        <w:ind w:firstLine="709"/>
        <w:jc w:val="both"/>
        <w:rPr>
          <w:rFonts w:ascii="Arial" w:hAnsi="Arial" w:cs="Arial"/>
        </w:rPr>
      </w:pPr>
      <w:r>
        <w:rPr>
          <w:rFonts w:ascii="Arial" w:hAnsi="Arial" w:cs="Arial"/>
          <w:lang w:val="sr-Latn-CS"/>
        </w:rPr>
        <w:t xml:space="preserve">Кao нoсилaц рaзвojних aктивнoсти унaпрeђeњa пoљoприврeдe, вршeњeм aнaлизa и изрaдoм прojeкaтa рaзвoja нa рурaлнoм диjeлу грaдa Бaњa Лукa, </w:t>
      </w:r>
      <w:r w:rsidR="00CF56E8">
        <w:rPr>
          <w:rFonts w:ascii="Arial" w:hAnsi="Arial" w:cs="Arial"/>
          <w:lang w:val="sr-Cyrl-BA"/>
        </w:rPr>
        <w:t>Центар</w:t>
      </w:r>
      <w:r w:rsidRPr="00BF1505">
        <w:rPr>
          <w:rFonts w:ascii="Arial" w:hAnsi="Arial" w:cs="Arial"/>
          <w:lang w:val="sr-Latn-CS"/>
        </w:rPr>
        <w:t xml:space="preserve"> ћ</w:t>
      </w:r>
      <w:r>
        <w:rPr>
          <w:rFonts w:ascii="Arial" w:hAnsi="Arial" w:cs="Arial"/>
          <w:lang w:val="sr-Latn-CS"/>
        </w:rPr>
        <w:t xml:space="preserve">e у сaрaдњи сa oдjeљeњимa </w:t>
      </w:r>
      <w:r>
        <w:rPr>
          <w:rFonts w:ascii="Arial" w:hAnsi="Arial" w:cs="Arial"/>
        </w:rPr>
        <w:t>Г</w:t>
      </w:r>
      <w:r>
        <w:rPr>
          <w:rFonts w:ascii="Arial" w:hAnsi="Arial" w:cs="Arial"/>
          <w:lang w:val="sr-Latn-CS"/>
        </w:rPr>
        <w:t xml:space="preserve">рaдскe упрaвe, грaдских устaнoвa и институциja прeдлaгaти </w:t>
      </w:r>
      <w:r w:rsidRPr="00D34EE3">
        <w:rPr>
          <w:rFonts w:ascii="Arial" w:hAnsi="Arial" w:cs="Arial"/>
          <w:lang w:val="sr-Latn-CS"/>
        </w:rPr>
        <w:t>и прaтити рeaлизaциjу прojeктa кojи ћe дoвeсти дo бржeг рaзвoja рурaлних MЗ, a сaмим тим и</w:t>
      </w:r>
      <w:r w:rsidRPr="004B2A4B">
        <w:rPr>
          <w:rFonts w:ascii="Arial" w:hAnsi="Arial" w:cs="Arial"/>
          <w:sz w:val="22"/>
          <w:szCs w:val="22"/>
          <w:lang w:val="sr-Latn-CS"/>
        </w:rPr>
        <w:t xml:space="preserve"> </w:t>
      </w:r>
      <w:r w:rsidRPr="004B2A4B">
        <w:rPr>
          <w:rFonts w:ascii="Arial" w:hAnsi="Arial" w:cs="Arial"/>
          <w:lang w:val="sr-Latn-CS"/>
        </w:rPr>
        <w:t xml:space="preserve">дo квaлитeтниjeг стaндaрдa живoтa грaђaнa. </w:t>
      </w:r>
    </w:p>
    <w:p w:rsidR="00E93BE6" w:rsidRPr="004B2A4B" w:rsidRDefault="00E93BE6" w:rsidP="00E93BE6">
      <w:pPr>
        <w:tabs>
          <w:tab w:val="left" w:pos="900"/>
        </w:tabs>
        <w:spacing w:line="276" w:lineRule="auto"/>
        <w:ind w:firstLine="709"/>
        <w:jc w:val="both"/>
        <w:rPr>
          <w:rFonts w:ascii="Arial" w:hAnsi="Arial" w:cs="Arial"/>
        </w:rPr>
      </w:pPr>
      <w:r>
        <w:rPr>
          <w:rFonts w:ascii="Arial" w:hAnsi="Arial" w:cs="Arial"/>
        </w:rPr>
        <w:t>-</w:t>
      </w:r>
      <w:r w:rsidRPr="00C87C0F">
        <w:rPr>
          <w:rFonts w:ascii="Arial" w:hAnsi="Arial" w:cs="Arial"/>
        </w:rPr>
        <w:t>Уз свe aктивнoсти дeфинисaнe нaдлeжнoстимa Цeнтрa кoje ћe сe oбaвљaти у склaду сa пoстojeћим вaжeћим aктимa и рaспoлoживим буџeтским ср</w:t>
      </w:r>
      <w:r>
        <w:rPr>
          <w:rFonts w:ascii="Arial" w:hAnsi="Arial" w:cs="Arial"/>
        </w:rPr>
        <w:t>eдствимa Центар ћe вршити</w:t>
      </w:r>
      <w:r w:rsidRPr="00C87C0F">
        <w:rPr>
          <w:rFonts w:ascii="Arial" w:hAnsi="Arial" w:cs="Arial"/>
        </w:rPr>
        <w:t>:</w:t>
      </w:r>
    </w:p>
    <w:p w:rsidR="00E93BE6" w:rsidRPr="007F320A" w:rsidRDefault="00E93BE6" w:rsidP="00E93BE6">
      <w:pPr>
        <w:pStyle w:val="ListParagraph"/>
        <w:numPr>
          <w:ilvl w:val="0"/>
          <w:numId w:val="3"/>
        </w:numPr>
        <w:tabs>
          <w:tab w:val="left" w:pos="990"/>
        </w:tabs>
        <w:spacing w:line="276" w:lineRule="auto"/>
        <w:ind w:left="0" w:firstLine="709"/>
        <w:jc w:val="both"/>
        <w:rPr>
          <w:sz w:val="24"/>
          <w:szCs w:val="24"/>
        </w:rPr>
      </w:pPr>
      <w:r>
        <w:rPr>
          <w:sz w:val="24"/>
          <w:szCs w:val="24"/>
        </w:rPr>
        <w:t>Е</w:t>
      </w:r>
      <w:r w:rsidRPr="004B2A4B">
        <w:rPr>
          <w:sz w:val="24"/>
          <w:szCs w:val="24"/>
        </w:rPr>
        <w:t>дукaциje пoљoприврeдних прoизвoђaчa,</w:t>
      </w:r>
      <w:r w:rsidRPr="004B2A4B">
        <w:rPr>
          <w:sz w:val="24"/>
          <w:szCs w:val="24"/>
          <w:lang w:val="sr-Cyrl-BA"/>
        </w:rPr>
        <w:t xml:space="preserve"> креирање брошура за пољопривреднике у </w:t>
      </w:r>
      <w:r>
        <w:rPr>
          <w:sz w:val="24"/>
          <w:szCs w:val="24"/>
          <w:lang w:val="sr-Cyrl-BA"/>
        </w:rPr>
        <w:t xml:space="preserve">руралним </w:t>
      </w:r>
      <w:r w:rsidRPr="004B2A4B">
        <w:rPr>
          <w:sz w:val="24"/>
          <w:szCs w:val="24"/>
          <w:lang w:val="sr-Cyrl-BA"/>
        </w:rPr>
        <w:t xml:space="preserve">Мјесним заједницама према интересу и потребама </w:t>
      </w:r>
      <w:r>
        <w:rPr>
          <w:sz w:val="24"/>
          <w:szCs w:val="24"/>
          <w:lang w:val="sr-Cyrl-BA"/>
        </w:rPr>
        <w:t>пољопривредних произвођача</w:t>
      </w:r>
      <w:r w:rsidRPr="004B2A4B">
        <w:rPr>
          <w:sz w:val="24"/>
          <w:szCs w:val="24"/>
          <w:lang w:val="sr-Cyrl-BA"/>
        </w:rPr>
        <w:t xml:space="preserve"> и у складу са актуелним програмима и пројектима за унапређење пољопривреде</w:t>
      </w:r>
      <w:r>
        <w:rPr>
          <w:sz w:val="24"/>
          <w:szCs w:val="24"/>
          <w:lang w:val="sr-Cyrl-BA"/>
        </w:rPr>
        <w:t>;</w:t>
      </w:r>
    </w:p>
    <w:p w:rsidR="00E93BE6" w:rsidRPr="0031410B" w:rsidRDefault="00E93BE6" w:rsidP="00E93BE6">
      <w:pPr>
        <w:pStyle w:val="ListParagraph"/>
        <w:numPr>
          <w:ilvl w:val="0"/>
          <w:numId w:val="3"/>
        </w:numPr>
        <w:tabs>
          <w:tab w:val="left" w:pos="990"/>
        </w:tabs>
        <w:spacing w:line="276" w:lineRule="auto"/>
        <w:ind w:left="0" w:firstLine="720"/>
        <w:jc w:val="both"/>
        <w:rPr>
          <w:sz w:val="24"/>
          <w:szCs w:val="24"/>
        </w:rPr>
      </w:pPr>
      <w:r>
        <w:rPr>
          <w:sz w:val="24"/>
          <w:szCs w:val="24"/>
        </w:rPr>
        <w:t>П</w:t>
      </w:r>
      <w:r w:rsidRPr="001B7421">
        <w:rPr>
          <w:sz w:val="24"/>
          <w:szCs w:val="24"/>
        </w:rPr>
        <w:t>рaћeњe aктивнoсти рeгистрoвaних пoљoприврeдних гaздинaс</w:t>
      </w:r>
      <w:r>
        <w:rPr>
          <w:sz w:val="24"/>
          <w:szCs w:val="24"/>
        </w:rPr>
        <w:t>тaвa</w:t>
      </w:r>
      <w:r>
        <w:rPr>
          <w:sz w:val="24"/>
          <w:szCs w:val="24"/>
          <w:lang w:val="sr-Cyrl-BA"/>
        </w:rPr>
        <w:t>.</w:t>
      </w:r>
    </w:p>
    <w:p w:rsidR="00E93BE6" w:rsidRPr="00193DAD" w:rsidRDefault="00E93BE6" w:rsidP="00B66B1E">
      <w:pPr>
        <w:pStyle w:val="ListParagraph"/>
        <w:numPr>
          <w:ilvl w:val="0"/>
          <w:numId w:val="3"/>
        </w:numPr>
        <w:tabs>
          <w:tab w:val="left" w:pos="990"/>
        </w:tabs>
        <w:spacing w:line="276" w:lineRule="auto"/>
        <w:ind w:left="0" w:firstLine="720"/>
        <w:jc w:val="both"/>
        <w:rPr>
          <w:sz w:val="24"/>
          <w:szCs w:val="24"/>
        </w:rPr>
      </w:pPr>
      <w:r>
        <w:rPr>
          <w:sz w:val="24"/>
          <w:szCs w:val="24"/>
        </w:rPr>
        <w:t>Израду базе података релевантних показатеља обима пољопривредне производње према врстама дјелатности, структури, величини обрадивих површина, ниво</w:t>
      </w:r>
      <w:r>
        <w:rPr>
          <w:sz w:val="24"/>
          <w:szCs w:val="24"/>
          <w:lang w:val="sr-Cyrl-BA"/>
        </w:rPr>
        <w:t>у</w:t>
      </w:r>
      <w:r>
        <w:rPr>
          <w:sz w:val="24"/>
          <w:szCs w:val="24"/>
        </w:rPr>
        <w:t xml:space="preserve"> производње и разврставањем према пласману и дохотку.</w:t>
      </w:r>
    </w:p>
    <w:p w:rsidR="00E93BE6" w:rsidRDefault="00D34EE3" w:rsidP="00D34EE3">
      <w:pPr>
        <w:tabs>
          <w:tab w:val="left" w:pos="426"/>
          <w:tab w:val="left" w:pos="900"/>
          <w:tab w:val="left" w:pos="993"/>
        </w:tabs>
        <w:spacing w:line="276" w:lineRule="auto"/>
        <w:jc w:val="both"/>
        <w:rPr>
          <w:rFonts w:ascii="Arial" w:hAnsi="Arial" w:cs="Arial"/>
        </w:rPr>
      </w:pPr>
      <w:r>
        <w:rPr>
          <w:rFonts w:ascii="Arial" w:hAnsi="Arial" w:cs="Arial"/>
          <w:lang w:val="sr-Cyrl-BA"/>
        </w:rPr>
        <w:t xml:space="preserve">             </w:t>
      </w:r>
      <w:r w:rsidR="009D7482">
        <w:rPr>
          <w:rFonts w:ascii="Arial" w:hAnsi="Arial" w:cs="Arial"/>
          <w:lang w:val="sr-Cyrl-BA"/>
        </w:rPr>
        <w:t>Н</w:t>
      </w:r>
      <w:r w:rsidR="00E93BE6">
        <w:rPr>
          <w:rFonts w:ascii="Arial" w:hAnsi="Arial" w:cs="Arial"/>
        </w:rPr>
        <w:t>а рјешавању комплексних и садржајних послова ангажован је тим стручњака биолошких, друштвених и техничких наука.</w:t>
      </w:r>
    </w:p>
    <w:p w:rsidR="00E93BE6" w:rsidRPr="00C24918" w:rsidRDefault="00E93BE6" w:rsidP="00E93BE6">
      <w:pPr>
        <w:tabs>
          <w:tab w:val="left" w:pos="426"/>
          <w:tab w:val="left" w:pos="900"/>
          <w:tab w:val="left" w:pos="993"/>
        </w:tabs>
        <w:spacing w:line="276" w:lineRule="auto"/>
        <w:ind w:firstLine="709"/>
        <w:jc w:val="both"/>
        <w:rPr>
          <w:rFonts w:ascii="Arial" w:hAnsi="Arial" w:cs="Arial"/>
        </w:rPr>
      </w:pPr>
    </w:p>
    <w:p w:rsidR="001922D3" w:rsidRPr="00B80FF2" w:rsidRDefault="001922D3" w:rsidP="00637CDE">
      <w:pPr>
        <w:tabs>
          <w:tab w:val="left" w:pos="900"/>
        </w:tabs>
        <w:spacing w:line="276" w:lineRule="auto"/>
        <w:jc w:val="center"/>
        <w:rPr>
          <w:rFonts w:ascii="Arial" w:hAnsi="Arial" w:cs="Arial"/>
          <w:lang w:val="sr-Cyrl-RS"/>
        </w:rPr>
      </w:pPr>
    </w:p>
    <w:p w:rsidR="00D90BEF" w:rsidRPr="00B860DC" w:rsidRDefault="00D90BEF" w:rsidP="00D90BEF">
      <w:pPr>
        <w:tabs>
          <w:tab w:val="left" w:pos="426"/>
          <w:tab w:val="left" w:pos="900"/>
          <w:tab w:val="left" w:pos="993"/>
        </w:tabs>
        <w:spacing w:line="276" w:lineRule="auto"/>
        <w:ind w:firstLine="709"/>
        <w:jc w:val="center"/>
        <w:rPr>
          <w:rFonts w:ascii="Arial" w:hAnsi="Arial" w:cs="Arial"/>
          <w:lang w:val="sr-Cyrl-BA"/>
        </w:rPr>
      </w:pPr>
      <w:r w:rsidRPr="00B860DC">
        <w:rPr>
          <w:rFonts w:ascii="Arial" w:hAnsi="Arial" w:cs="Arial"/>
        </w:rPr>
        <w:t>КРАЈИШКА КУЋА</w:t>
      </w:r>
    </w:p>
    <w:p w:rsidR="00D90BEF" w:rsidRPr="00D90BEF" w:rsidRDefault="00D90BEF" w:rsidP="00D90BEF">
      <w:pPr>
        <w:tabs>
          <w:tab w:val="left" w:pos="426"/>
          <w:tab w:val="left" w:pos="900"/>
          <w:tab w:val="left" w:pos="993"/>
        </w:tabs>
        <w:spacing w:line="276" w:lineRule="auto"/>
        <w:ind w:firstLine="709"/>
        <w:jc w:val="center"/>
        <w:rPr>
          <w:rFonts w:ascii="Arial" w:hAnsi="Arial" w:cs="Arial"/>
          <w:b/>
          <w:lang w:val="sr-Cyrl-BA"/>
        </w:rPr>
      </w:pPr>
    </w:p>
    <w:p w:rsidR="00D90BEF" w:rsidRPr="00D90BEF" w:rsidRDefault="009E7F68" w:rsidP="003245A4">
      <w:pPr>
        <w:pStyle w:val="NormalWeb"/>
        <w:spacing w:line="276" w:lineRule="auto"/>
        <w:jc w:val="both"/>
        <w:rPr>
          <w:rFonts w:ascii="Arial" w:hAnsi="Arial" w:cs="Arial"/>
        </w:rPr>
      </w:pPr>
      <w:r>
        <w:rPr>
          <w:rFonts w:ascii="Arial" w:hAnsi="Arial" w:cs="Arial"/>
          <w:lang w:val="sr-Latn-BA"/>
        </w:rPr>
        <w:t xml:space="preserve">              </w:t>
      </w:r>
      <w:r w:rsidR="00D90BEF" w:rsidRPr="00D90BEF">
        <w:rPr>
          <w:rFonts w:ascii="Arial" w:hAnsi="Arial" w:cs="Arial"/>
        </w:rPr>
        <w:t xml:space="preserve">Центар за развој пољопривреде и села Бања Лука основан је са намјером да својим активностима помогне у развоју пољопривреде како на подручју града Бања Луке, тако и широм РС. Један од пројеката који ће свакако допринијети томе </w:t>
      </w:r>
      <w:r w:rsidR="00D90BEF" w:rsidRPr="00D90BEF">
        <w:rPr>
          <w:rFonts w:ascii="Arial" w:hAnsi="Arial" w:cs="Arial"/>
        </w:rPr>
        <w:lastRenderedPageBreak/>
        <w:t>је отварање “Крајишке куће”, продајног објекта у којем ће домаћи пољопривредни произвођачи моћи пласирати своје производе и њихове прерађевине.</w:t>
      </w:r>
    </w:p>
    <w:p w:rsidR="009E7F68" w:rsidRDefault="009E7F68" w:rsidP="003245A4">
      <w:pPr>
        <w:pStyle w:val="NormalWeb"/>
        <w:spacing w:line="276" w:lineRule="auto"/>
        <w:jc w:val="both"/>
        <w:rPr>
          <w:rFonts w:ascii="Arial" w:hAnsi="Arial" w:cs="Arial"/>
          <w:lang w:val="sr-Latn-BA"/>
        </w:rPr>
      </w:pPr>
      <w:r>
        <w:rPr>
          <w:rFonts w:ascii="Arial" w:hAnsi="Arial" w:cs="Arial"/>
          <w:lang w:val="sr-Latn-BA"/>
        </w:rPr>
        <w:t xml:space="preserve">             </w:t>
      </w:r>
      <w:r w:rsidR="00D90BEF" w:rsidRPr="00D90BEF">
        <w:rPr>
          <w:rFonts w:ascii="Arial" w:hAnsi="Arial" w:cs="Arial"/>
        </w:rPr>
        <w:t xml:space="preserve">Локација на којој ће се налазити овај објекат налази се у ул. Краља Петра </w:t>
      </w:r>
      <w:r w:rsidR="00D90BEF" w:rsidRPr="00D90BEF">
        <w:rPr>
          <w:rFonts w:ascii="Arial" w:hAnsi="Arial" w:cs="Arial"/>
          <w:lang w:val="sr-Latn-BA"/>
        </w:rPr>
        <w:t xml:space="preserve">I </w:t>
      </w:r>
      <w:r w:rsidR="00D90BEF" w:rsidRPr="00D90BEF">
        <w:rPr>
          <w:rFonts w:ascii="Arial" w:hAnsi="Arial" w:cs="Arial"/>
        </w:rPr>
        <w:t>Карађорђевића бр. 46 у Бањој Луци, а у којем би грађани и туристи могли да нађу готове производе наших произвођача, те да буду сигурни да су они домаћи и здрави. Све прерађевине пољопривредних производа које ће се наћи на полицама “Крајишке куће” биће здравствено испитане и декларисане, те ће имати одобрење за употребу Института за јавно здравство Републике Српске.</w:t>
      </w:r>
    </w:p>
    <w:p w:rsidR="00D90BEF" w:rsidRPr="00D90BEF" w:rsidRDefault="009E7F68" w:rsidP="003245A4">
      <w:pPr>
        <w:pStyle w:val="NormalWeb"/>
        <w:spacing w:line="276" w:lineRule="auto"/>
        <w:jc w:val="both"/>
        <w:rPr>
          <w:rFonts w:ascii="Arial" w:hAnsi="Arial" w:cs="Arial"/>
        </w:rPr>
      </w:pPr>
      <w:r>
        <w:rPr>
          <w:rFonts w:ascii="Arial" w:hAnsi="Arial" w:cs="Arial"/>
          <w:lang w:val="sr-Latn-BA"/>
        </w:rPr>
        <w:t xml:space="preserve">             </w:t>
      </w:r>
      <w:r w:rsidR="00D90BEF" w:rsidRPr="00D90BEF">
        <w:rPr>
          <w:rFonts w:ascii="Arial" w:hAnsi="Arial" w:cs="Arial"/>
        </w:rPr>
        <w:t>Реализација овог пројекта ће употпунити туристичку понуду града, а корист ће имати како домаћи пољопривредни произвођачи тако и локално становништво.</w:t>
      </w:r>
    </w:p>
    <w:p w:rsidR="00D90BEF" w:rsidRPr="00D90BEF" w:rsidRDefault="00D90BEF" w:rsidP="003245A4">
      <w:pPr>
        <w:pStyle w:val="NormalWeb"/>
        <w:spacing w:line="276" w:lineRule="auto"/>
        <w:jc w:val="both"/>
        <w:rPr>
          <w:rFonts w:ascii="Arial" w:hAnsi="Arial" w:cs="Arial"/>
        </w:rPr>
      </w:pPr>
      <w:r w:rsidRPr="00D90BEF">
        <w:rPr>
          <w:rFonts w:ascii="Arial" w:hAnsi="Arial" w:cs="Arial"/>
        </w:rPr>
        <w:t>Центар је започео преговоре са пољопривредним газдинствима како би се обезбједио што већи број партнера чији би производи нашли своје мјесто у овом продајном објекту. Такође, започете су активности око брендирања производа и дизајнирања амбалаже за “Крајишку кућу”.</w:t>
      </w:r>
    </w:p>
    <w:p w:rsidR="00D90BEF" w:rsidRPr="00D90BEF" w:rsidRDefault="009E7F68" w:rsidP="003245A4">
      <w:pPr>
        <w:pStyle w:val="NormalWeb"/>
        <w:spacing w:line="276" w:lineRule="auto"/>
        <w:jc w:val="both"/>
        <w:rPr>
          <w:rFonts w:ascii="Arial" w:hAnsi="Arial" w:cs="Arial"/>
        </w:rPr>
      </w:pPr>
      <w:r>
        <w:rPr>
          <w:rFonts w:ascii="Arial" w:hAnsi="Arial" w:cs="Arial"/>
          <w:lang w:val="sr-Latn-BA"/>
        </w:rPr>
        <w:t xml:space="preserve">             </w:t>
      </w:r>
      <w:r w:rsidR="00D90BEF" w:rsidRPr="00D90BEF">
        <w:rPr>
          <w:rFonts w:ascii="Arial" w:hAnsi="Arial" w:cs="Arial"/>
        </w:rPr>
        <w:t>Бренд “Крајишка кућа” формира се са циљем буђења свијести грађана о значају кориштења домаћих производа, подстицању домаће производње, запошљавања у пољопривреди и преради пољопривредних производа, што ће у наредном временском периоду значајно утицати на смањење одлива капитала из Републике Српске и зависност од увоза прехрамбених производа за подмирење потребе исхране становништва.</w:t>
      </w:r>
    </w:p>
    <w:p w:rsidR="00D90BEF" w:rsidRDefault="00D90BEF" w:rsidP="003245A4">
      <w:pPr>
        <w:pStyle w:val="NormalWeb"/>
        <w:spacing w:line="276" w:lineRule="auto"/>
        <w:jc w:val="center"/>
        <w:rPr>
          <w:rFonts w:ascii="Arial" w:hAnsi="Arial" w:cs="Arial"/>
          <w:b/>
        </w:rPr>
      </w:pPr>
    </w:p>
    <w:p w:rsidR="00D90BEF" w:rsidRPr="00B860DC" w:rsidRDefault="00D90BEF" w:rsidP="003245A4">
      <w:pPr>
        <w:pStyle w:val="NormalWeb"/>
        <w:spacing w:line="276" w:lineRule="auto"/>
        <w:jc w:val="center"/>
        <w:rPr>
          <w:rFonts w:ascii="Arial" w:hAnsi="Arial" w:cs="Arial"/>
        </w:rPr>
      </w:pPr>
      <w:r w:rsidRPr="00B860DC">
        <w:rPr>
          <w:rFonts w:ascii="Arial" w:hAnsi="Arial" w:cs="Arial"/>
        </w:rPr>
        <w:t>ХЕРЦЕГОВАЧКА КУЋА</w:t>
      </w:r>
    </w:p>
    <w:p w:rsidR="00D90BEF" w:rsidRPr="00B860DC" w:rsidRDefault="00D90BEF" w:rsidP="003245A4">
      <w:pPr>
        <w:pStyle w:val="NormalWeb"/>
        <w:spacing w:line="276" w:lineRule="auto"/>
        <w:jc w:val="center"/>
        <w:rPr>
          <w:rFonts w:ascii="Arial" w:hAnsi="Arial" w:cs="Arial"/>
        </w:rPr>
      </w:pPr>
    </w:p>
    <w:p w:rsidR="00D90BEF" w:rsidRPr="00D90BEF" w:rsidRDefault="009E7F68" w:rsidP="003245A4">
      <w:pPr>
        <w:pStyle w:val="NormalWeb"/>
        <w:spacing w:line="276" w:lineRule="auto"/>
        <w:jc w:val="both"/>
        <w:rPr>
          <w:rFonts w:ascii="Arial" w:hAnsi="Arial" w:cs="Arial"/>
        </w:rPr>
      </w:pPr>
      <w:r>
        <w:rPr>
          <w:rFonts w:ascii="Arial" w:hAnsi="Arial" w:cs="Arial"/>
          <w:lang w:val="sr-Latn-BA"/>
        </w:rPr>
        <w:t xml:space="preserve">            </w:t>
      </w:r>
      <w:r w:rsidR="00D90BEF" w:rsidRPr="00D90BEF">
        <w:rPr>
          <w:rFonts w:ascii="Arial" w:hAnsi="Arial" w:cs="Arial"/>
        </w:rPr>
        <w:t>“Херцеговачка кућа” је продавница домаћих производа из Херцеговине који су произведени на традиционалан начин. Пројекат отварања “Херцеговачке куће” у Бањалуци је резултат сарадње градова Бањалуке и Требиња, тј. “Центра за развој пољопривреде и села” Бањалука и “Аграрног фонда” Требиње. Ово је прва “Херцеговачка кућа” која је отворена ван Требиња, а на чијим полицама можете наћи богат асортиман аутентичних органских производа са југа (сухомеснате производе, вина, сиреве, различите врсте меда, чајева, ликера, домаћих сокова, али и велики избор козметичких препарата на биљној бази – мелеме, креме, етерична уља, цвјетне водице, биљне капи, и др.). Тренутно се у овом продајном објекту налази око 500 различитих врста артикала од око 50 пољопривредних произвођача. Сви производи су прошли контролу Института за јавно здравство Републике Српске, чиме је купцима загарантована куповина здравих и квалитетних производа.</w:t>
      </w:r>
    </w:p>
    <w:p w:rsidR="00D90BEF" w:rsidRPr="00D90BEF" w:rsidRDefault="009E7F68" w:rsidP="003245A4">
      <w:pPr>
        <w:pStyle w:val="NormalWeb"/>
        <w:spacing w:line="276" w:lineRule="auto"/>
        <w:jc w:val="both"/>
        <w:rPr>
          <w:rFonts w:ascii="Arial" w:hAnsi="Arial" w:cs="Arial"/>
        </w:rPr>
      </w:pPr>
      <w:r>
        <w:rPr>
          <w:rFonts w:ascii="Arial" w:hAnsi="Arial" w:cs="Arial"/>
          <w:lang w:val="sr-Latn-BA"/>
        </w:rPr>
        <w:t xml:space="preserve">          </w:t>
      </w:r>
      <w:r w:rsidR="00D90BEF" w:rsidRPr="00D90BEF">
        <w:rPr>
          <w:rFonts w:ascii="Arial" w:hAnsi="Arial" w:cs="Arial"/>
        </w:rPr>
        <w:t>Ова кућа добрих укуса и мириса је обогатила туристичко-гастрономску понуду града Бањалука, а отворена је са циљем да помогне домаћим пољопривредним произвођачима да пласирају своје вишкове производа.</w:t>
      </w:r>
    </w:p>
    <w:p w:rsidR="00193DAD" w:rsidRPr="003245A4" w:rsidRDefault="00D90BEF" w:rsidP="003245A4">
      <w:pPr>
        <w:pStyle w:val="NormalWeb"/>
        <w:spacing w:line="276" w:lineRule="auto"/>
        <w:jc w:val="both"/>
        <w:rPr>
          <w:rFonts w:ascii="Arial" w:hAnsi="Arial" w:cs="Arial"/>
          <w:lang w:val="sr-Latn-BA"/>
        </w:rPr>
      </w:pPr>
      <w:r w:rsidRPr="00D90BEF">
        <w:rPr>
          <w:rFonts w:ascii="Arial" w:hAnsi="Arial" w:cs="Arial"/>
        </w:rPr>
        <w:lastRenderedPageBreak/>
        <w:t>“Херцеговачка кућа” се налази у бањалучком насељу Ханиште, у Улици браће Мажар и мајке Марије 7.</w:t>
      </w:r>
    </w:p>
    <w:p w:rsidR="00193DAD" w:rsidRDefault="00193DAD" w:rsidP="00AC6235">
      <w:pPr>
        <w:tabs>
          <w:tab w:val="left" w:pos="900"/>
          <w:tab w:val="left" w:pos="1080"/>
        </w:tabs>
        <w:spacing w:before="240" w:after="240" w:line="276" w:lineRule="auto"/>
        <w:jc w:val="center"/>
        <w:rPr>
          <w:rFonts w:ascii="Arial" w:hAnsi="Arial" w:cs="Arial"/>
          <w:b/>
          <w:bCs/>
          <w:lang w:val="sr-Cyrl-BA"/>
        </w:rPr>
      </w:pPr>
    </w:p>
    <w:p w:rsidR="00637CDE" w:rsidRPr="00CC5CB7" w:rsidRDefault="00AC6235" w:rsidP="00AC6235">
      <w:pPr>
        <w:tabs>
          <w:tab w:val="left" w:pos="900"/>
          <w:tab w:val="left" w:pos="1080"/>
        </w:tabs>
        <w:spacing w:before="240" w:after="240" w:line="276" w:lineRule="auto"/>
        <w:jc w:val="center"/>
        <w:rPr>
          <w:rFonts w:ascii="Arial" w:hAnsi="Arial" w:cs="Arial"/>
          <w:b/>
          <w:bCs/>
          <w:lang w:val="sr-Cyrl-BA"/>
        </w:rPr>
      </w:pPr>
      <w:r w:rsidRPr="00CC5CB7">
        <w:rPr>
          <w:rFonts w:ascii="Arial" w:hAnsi="Arial" w:cs="Arial"/>
          <w:b/>
          <w:bCs/>
          <w:lang w:val="sr-Cyrl-BA"/>
        </w:rPr>
        <w:t>СТРАТЕГИЈА РАЗВОЈА ГРАДА 2018-2027. ГОДИНЕ</w:t>
      </w:r>
    </w:p>
    <w:p w:rsidR="00637CDE" w:rsidRPr="00637CDE" w:rsidRDefault="00637CDE" w:rsidP="00637CDE">
      <w:pPr>
        <w:widowControl w:val="0"/>
        <w:tabs>
          <w:tab w:val="left" w:pos="900"/>
          <w:tab w:val="left" w:pos="1080"/>
        </w:tabs>
        <w:autoSpaceDE w:val="0"/>
        <w:autoSpaceDN w:val="0"/>
        <w:adjustRightInd w:val="0"/>
        <w:spacing w:before="240" w:after="240" w:line="276" w:lineRule="auto"/>
        <w:ind w:left="90" w:hanging="90"/>
        <w:contextualSpacing/>
        <w:jc w:val="both"/>
        <w:rPr>
          <w:rFonts w:ascii="Arial" w:hAnsi="Arial" w:cs="Arial"/>
          <w:bCs/>
          <w:lang w:eastAsia="sr-Latn-CS"/>
        </w:rPr>
      </w:pPr>
      <w:r w:rsidRPr="00637CDE">
        <w:rPr>
          <w:rFonts w:ascii="Arial" w:hAnsi="Arial" w:cs="Arial"/>
          <w:bCs/>
          <w:lang w:val="sr-Cyrl-BA" w:eastAsia="sr-Latn-CS"/>
        </w:rPr>
        <w:t xml:space="preserve">           Центар за развој пољопривреде и села, као градска институција активно је учествовао у изради нове Стратегије развоја Града у сегментима са фокусом на развој пољопривреде у руралном и у урбаном подручју Града</w:t>
      </w:r>
      <w:r w:rsidRPr="00637CDE">
        <w:rPr>
          <w:rFonts w:ascii="Arial" w:hAnsi="Arial" w:cs="Arial"/>
          <w:bCs/>
          <w:lang w:val="sr-Latn-BA" w:eastAsia="sr-Latn-CS"/>
        </w:rPr>
        <w:t>,</w:t>
      </w:r>
      <w:r w:rsidRPr="00637CDE">
        <w:rPr>
          <w:rFonts w:ascii="Arial" w:hAnsi="Arial" w:cs="Arial"/>
          <w:bCs/>
          <w:lang w:val="sr-Cyrl-BA" w:eastAsia="sr-Latn-CS"/>
        </w:rPr>
        <w:t xml:space="preserve"> за период 2018-2027. године:</w:t>
      </w:r>
    </w:p>
    <w:p w:rsidR="00637CDE" w:rsidRPr="00637CDE" w:rsidRDefault="00637CDE" w:rsidP="00637CDE">
      <w:pPr>
        <w:tabs>
          <w:tab w:val="left" w:pos="900"/>
        </w:tabs>
        <w:spacing w:line="276" w:lineRule="auto"/>
        <w:jc w:val="both"/>
        <w:rPr>
          <w:rFonts w:ascii="Arial" w:hAnsi="Arial" w:cs="Arial"/>
        </w:rPr>
      </w:pPr>
      <w:r w:rsidRPr="00637CDE">
        <w:rPr>
          <w:rFonts w:ascii="Arial" w:hAnsi="Arial" w:cs="Arial"/>
        </w:rPr>
        <w:t xml:space="preserve">           </w:t>
      </w:r>
      <w:r w:rsidR="0016570B">
        <w:rPr>
          <w:rFonts w:ascii="Arial" w:hAnsi="Arial" w:cs="Arial"/>
          <w:lang w:val="sr-Cyrl-BA"/>
        </w:rPr>
        <w:t xml:space="preserve">У 2020. години, </w:t>
      </w:r>
      <w:r w:rsidR="00EB4BBE">
        <w:rPr>
          <w:rFonts w:ascii="Arial" w:hAnsi="Arial" w:cs="Arial"/>
          <w:lang w:val="sr-Cyrl-BA"/>
        </w:rPr>
        <w:t xml:space="preserve">наставак континуитета </w:t>
      </w:r>
      <w:r w:rsidR="0016570B">
        <w:rPr>
          <w:rFonts w:ascii="Arial" w:hAnsi="Arial" w:cs="Arial"/>
          <w:lang w:val="sr-Cyrl-BA"/>
        </w:rPr>
        <w:t>планиран</w:t>
      </w:r>
      <w:r w:rsidR="00EB4BBE">
        <w:rPr>
          <w:rFonts w:ascii="Arial" w:hAnsi="Arial" w:cs="Arial"/>
          <w:lang w:val="sr-Cyrl-BA"/>
        </w:rPr>
        <w:t>их</w:t>
      </w:r>
      <w:r w:rsidR="0016570B">
        <w:rPr>
          <w:rFonts w:ascii="Arial" w:hAnsi="Arial" w:cs="Arial"/>
          <w:lang w:val="sr-Cyrl-BA"/>
        </w:rPr>
        <w:t xml:space="preserve"> </w:t>
      </w:r>
      <w:r w:rsidRPr="00637CDE">
        <w:rPr>
          <w:rFonts w:ascii="Arial" w:hAnsi="Arial" w:cs="Arial"/>
          <w:lang w:val="sr-Cyrl-BA"/>
        </w:rPr>
        <w:t xml:space="preserve">активности </w:t>
      </w:r>
      <w:r w:rsidR="0016570B">
        <w:rPr>
          <w:rFonts w:ascii="Arial" w:hAnsi="Arial" w:cs="Arial"/>
          <w:lang w:val="sr-Cyrl-BA"/>
        </w:rPr>
        <w:t>и мјере:</w:t>
      </w:r>
      <w:r w:rsidRPr="00637CDE">
        <w:rPr>
          <w:rFonts w:ascii="Arial" w:hAnsi="Arial" w:cs="Arial"/>
          <w:lang w:val="sr-Cyrl-BA"/>
        </w:rPr>
        <w:t xml:space="preserve"> </w:t>
      </w:r>
    </w:p>
    <w:p w:rsidR="00CC5CB7" w:rsidRPr="00F41262" w:rsidRDefault="00943AA9" w:rsidP="00943AA9">
      <w:pPr>
        <w:tabs>
          <w:tab w:val="left" w:pos="900"/>
          <w:tab w:val="left" w:pos="1080"/>
        </w:tabs>
        <w:spacing w:before="240"/>
        <w:rPr>
          <w:rFonts w:ascii="Arial" w:hAnsi="Arial" w:cs="Arial"/>
          <w:bCs/>
          <w:i/>
          <w:lang w:val="sr-Cyrl-BA"/>
        </w:rPr>
      </w:pPr>
      <w:r w:rsidRPr="00CC5CB7">
        <w:rPr>
          <w:rFonts w:ascii="Arial" w:hAnsi="Arial" w:cs="Arial"/>
          <w:bCs/>
          <w:lang w:val="sr-Cyrl-BA"/>
        </w:rPr>
        <w:t xml:space="preserve">Табела 3. </w:t>
      </w:r>
      <w:r w:rsidRPr="00CC5CB7">
        <w:rPr>
          <w:rFonts w:ascii="Arial" w:hAnsi="Arial" w:cs="Arial"/>
          <w:bCs/>
          <w:i/>
          <w:lang w:val="sr-Cyrl-BA"/>
        </w:rPr>
        <w:t>Циљеви из Стратегије Града за период 2018-2027 год.</w:t>
      </w:r>
    </w:p>
    <w:tbl>
      <w:tblPr>
        <w:tblW w:w="9535" w:type="dxa"/>
        <w:tblBorders>
          <w:insideV w:val="single" w:sz="4" w:space="0" w:color="auto"/>
        </w:tblBorders>
        <w:tblLayout w:type="fixed"/>
        <w:tblLook w:val="04A0" w:firstRow="1" w:lastRow="0" w:firstColumn="1" w:lastColumn="0" w:noHBand="0" w:noVBand="1"/>
      </w:tblPr>
      <w:tblGrid>
        <w:gridCol w:w="729"/>
        <w:gridCol w:w="4779"/>
        <w:gridCol w:w="4027"/>
      </w:tblGrid>
      <w:tr w:rsidR="00637CDE" w:rsidRPr="00637CDE" w:rsidTr="00643412">
        <w:trPr>
          <w:trHeight w:val="613"/>
        </w:trPr>
        <w:tc>
          <w:tcPr>
            <w:tcW w:w="729" w:type="dxa"/>
          </w:tcPr>
          <w:p w:rsidR="00637CDE" w:rsidRPr="00643412" w:rsidRDefault="00637CDE" w:rsidP="00943AA9">
            <w:pPr>
              <w:tabs>
                <w:tab w:val="left" w:pos="900"/>
              </w:tabs>
              <w:ind w:firstLine="709"/>
              <w:jc w:val="both"/>
              <w:rPr>
                <w:rFonts w:ascii="Arial" w:hAnsi="Arial" w:cs="Arial"/>
                <w:sz w:val="22"/>
                <w:szCs w:val="22"/>
                <w:lang w:val="sr-Cyrl-RS"/>
              </w:rPr>
            </w:pPr>
            <w:r w:rsidRPr="00643412">
              <w:rPr>
                <w:rFonts w:ascii="Arial" w:hAnsi="Arial" w:cs="Arial"/>
                <w:sz w:val="22"/>
                <w:szCs w:val="22"/>
                <w:lang w:val="sr-Cyrl-RS"/>
              </w:rPr>
              <w:t>РР.бр</w:t>
            </w:r>
          </w:p>
        </w:tc>
        <w:tc>
          <w:tcPr>
            <w:tcW w:w="4779" w:type="dxa"/>
          </w:tcPr>
          <w:p w:rsidR="00637CDE" w:rsidRPr="00637CDE" w:rsidRDefault="00637CDE" w:rsidP="00943AA9">
            <w:pPr>
              <w:tabs>
                <w:tab w:val="left" w:pos="900"/>
              </w:tabs>
              <w:ind w:firstLine="709"/>
              <w:jc w:val="both"/>
              <w:rPr>
                <w:rFonts w:ascii="Arial" w:hAnsi="Arial" w:cs="Arial"/>
                <w:lang w:val="sr-Cyrl-RS"/>
              </w:rPr>
            </w:pPr>
            <w:r w:rsidRPr="00637CDE">
              <w:rPr>
                <w:rFonts w:ascii="Arial" w:hAnsi="Arial" w:cs="Arial"/>
                <w:lang w:val="sr-Cyrl-RS"/>
              </w:rPr>
              <w:t>ПРОЈЕКАТ / МЈЕРА</w:t>
            </w:r>
          </w:p>
        </w:tc>
        <w:tc>
          <w:tcPr>
            <w:tcW w:w="4027" w:type="dxa"/>
          </w:tcPr>
          <w:p w:rsidR="00637CDE" w:rsidRPr="00637CDE" w:rsidRDefault="00637CDE" w:rsidP="00943AA9">
            <w:pPr>
              <w:tabs>
                <w:tab w:val="left" w:pos="900"/>
              </w:tabs>
              <w:ind w:firstLine="709"/>
              <w:jc w:val="both"/>
              <w:rPr>
                <w:rFonts w:ascii="Arial" w:hAnsi="Arial" w:cs="Arial"/>
                <w:lang w:val="sr-Cyrl-RS"/>
              </w:rPr>
            </w:pPr>
            <w:r w:rsidRPr="00637CDE">
              <w:rPr>
                <w:rFonts w:ascii="Arial" w:hAnsi="Arial" w:cs="Arial"/>
                <w:lang w:val="sr-Cyrl-RS"/>
              </w:rPr>
              <w:t>АКТИВНОСТ</w:t>
            </w:r>
          </w:p>
        </w:tc>
      </w:tr>
      <w:tr w:rsidR="00637CDE" w:rsidRPr="00637CDE" w:rsidTr="00643412">
        <w:trPr>
          <w:trHeight w:val="863"/>
        </w:trPr>
        <w:tc>
          <w:tcPr>
            <w:tcW w:w="729" w:type="dxa"/>
          </w:tcPr>
          <w:p w:rsidR="00637CDE" w:rsidRPr="00643412" w:rsidRDefault="00637CDE" w:rsidP="00637CDE">
            <w:pPr>
              <w:tabs>
                <w:tab w:val="left" w:pos="900"/>
              </w:tabs>
              <w:spacing w:line="276" w:lineRule="auto"/>
              <w:ind w:firstLine="709"/>
              <w:jc w:val="both"/>
              <w:rPr>
                <w:rFonts w:ascii="Arial" w:hAnsi="Arial" w:cs="Arial"/>
                <w:sz w:val="22"/>
                <w:szCs w:val="22"/>
                <w:lang w:val="sr-Cyrl-RS"/>
              </w:rPr>
            </w:pPr>
            <w:r w:rsidRPr="00643412">
              <w:rPr>
                <w:rFonts w:ascii="Arial" w:hAnsi="Arial" w:cs="Arial"/>
                <w:sz w:val="22"/>
                <w:szCs w:val="22"/>
                <w:lang w:val="sr-Cyrl-RS"/>
              </w:rPr>
              <w:t>11.</w:t>
            </w:r>
          </w:p>
        </w:tc>
        <w:tc>
          <w:tcPr>
            <w:tcW w:w="4779" w:type="dxa"/>
          </w:tcPr>
          <w:p w:rsidR="00637CDE" w:rsidRPr="00637CDE" w:rsidRDefault="00637CDE" w:rsidP="00643412">
            <w:pPr>
              <w:tabs>
                <w:tab w:val="left" w:pos="900"/>
              </w:tabs>
              <w:spacing w:line="276" w:lineRule="auto"/>
              <w:jc w:val="both"/>
              <w:rPr>
                <w:bCs/>
                <w:sz w:val="22"/>
                <w:szCs w:val="22"/>
                <w:lang w:val="sr-Cyrl-RS"/>
              </w:rPr>
            </w:pPr>
            <w:r w:rsidRPr="00637CDE">
              <w:rPr>
                <w:bCs/>
                <w:sz w:val="22"/>
                <w:szCs w:val="22"/>
                <w:lang w:val="sr-Cyrl-RS"/>
              </w:rPr>
              <w:t xml:space="preserve">П.1.1.1.2. </w:t>
            </w:r>
            <w:r w:rsidRPr="00637CDE">
              <w:rPr>
                <w:b/>
                <w:bCs/>
                <w:sz w:val="22"/>
                <w:szCs w:val="22"/>
                <w:lang w:val="sr-Cyrl-RS"/>
              </w:rPr>
              <w:t>Израда Ресурсне карте на руралном подручју Града (2018-2022)</w:t>
            </w:r>
          </w:p>
        </w:tc>
        <w:tc>
          <w:tcPr>
            <w:tcW w:w="4027" w:type="dxa"/>
          </w:tcPr>
          <w:p w:rsidR="005E7F68" w:rsidRPr="005E7F68" w:rsidRDefault="00637CDE" w:rsidP="005E7F68">
            <w:pPr>
              <w:tabs>
                <w:tab w:val="left" w:pos="1080"/>
              </w:tabs>
              <w:spacing w:line="276" w:lineRule="auto"/>
              <w:jc w:val="both"/>
              <w:rPr>
                <w:bCs/>
                <w:sz w:val="20"/>
                <w:szCs w:val="20"/>
              </w:rPr>
            </w:pPr>
            <w:r w:rsidRPr="005E7F68">
              <w:rPr>
                <w:bCs/>
                <w:sz w:val="22"/>
                <w:szCs w:val="22"/>
                <w:lang w:val="sr-Cyrl-RS"/>
              </w:rPr>
              <w:t>Формирање пројектних тимова за рад у одређеним областима</w:t>
            </w:r>
            <w:r w:rsidR="005E7F68" w:rsidRPr="005E7F68">
              <w:rPr>
                <w:bCs/>
                <w:sz w:val="22"/>
                <w:szCs w:val="22"/>
                <w:lang w:val="sr-Cyrl-RS"/>
              </w:rPr>
              <w:t xml:space="preserve">, </w:t>
            </w:r>
            <w:r w:rsidR="00786B0C" w:rsidRPr="005E7F68">
              <w:rPr>
                <w:bCs/>
                <w:sz w:val="22"/>
                <w:szCs w:val="22"/>
                <w:lang w:val="sr-Cyrl-RS"/>
              </w:rPr>
              <w:t>РЕЦ-Мањача</w:t>
            </w:r>
            <w:r w:rsidR="005E7F68" w:rsidRPr="005E7F68">
              <w:rPr>
                <w:bCs/>
                <w:lang w:val="sr-Cyrl-BA"/>
              </w:rPr>
              <w:t xml:space="preserve"> </w:t>
            </w:r>
            <w:r w:rsidR="005E7F68" w:rsidRPr="005E7F68">
              <w:rPr>
                <w:bCs/>
                <w:sz w:val="20"/>
                <w:szCs w:val="20"/>
                <w:lang w:val="sr-Cyrl-BA"/>
              </w:rPr>
              <w:t>Подручје кањона ријеке Врбас и плато Мањаче и</w:t>
            </w:r>
          </w:p>
          <w:p w:rsidR="00CB5333" w:rsidRPr="00CB5333" w:rsidRDefault="005E7F68" w:rsidP="00CB5333">
            <w:pPr>
              <w:tabs>
                <w:tab w:val="left" w:pos="1080"/>
              </w:tabs>
              <w:spacing w:line="276" w:lineRule="auto"/>
              <w:jc w:val="both"/>
              <w:rPr>
                <w:bCs/>
                <w:sz w:val="22"/>
                <w:szCs w:val="22"/>
                <w:lang w:val="sr-Cyrl-BA"/>
              </w:rPr>
            </w:pPr>
            <w:r w:rsidRPr="005E7F68">
              <w:rPr>
                <w:bCs/>
                <w:sz w:val="22"/>
                <w:szCs w:val="22"/>
                <w:lang w:val="sr-Cyrl-BA"/>
              </w:rPr>
              <w:t>Подручје сјеверо-западног дијела Града</w:t>
            </w:r>
          </w:p>
          <w:p w:rsidR="00CB5333" w:rsidRPr="00637CDE" w:rsidRDefault="00CB5333" w:rsidP="00CB5333">
            <w:pPr>
              <w:tabs>
                <w:tab w:val="left" w:pos="900"/>
              </w:tabs>
              <w:spacing w:line="276" w:lineRule="auto"/>
              <w:jc w:val="both"/>
              <w:rPr>
                <w:bCs/>
                <w:sz w:val="22"/>
                <w:szCs w:val="22"/>
                <w:lang w:val="sr-Cyrl-RS"/>
              </w:rPr>
            </w:pPr>
            <w:r>
              <w:rPr>
                <w:bCs/>
                <w:sz w:val="22"/>
                <w:szCs w:val="22"/>
                <w:lang w:val="sr-Cyrl-RS"/>
              </w:rPr>
              <w:t xml:space="preserve"> -Анализа прикупљених података</w:t>
            </w:r>
          </w:p>
        </w:tc>
      </w:tr>
      <w:tr w:rsidR="00637CDE" w:rsidRPr="00637CDE" w:rsidTr="00643412">
        <w:trPr>
          <w:trHeight w:val="1698"/>
        </w:trPr>
        <w:tc>
          <w:tcPr>
            <w:tcW w:w="729" w:type="dxa"/>
          </w:tcPr>
          <w:p w:rsidR="00637CDE" w:rsidRPr="00643412" w:rsidRDefault="00637CDE" w:rsidP="00637CDE">
            <w:pPr>
              <w:tabs>
                <w:tab w:val="left" w:pos="900"/>
              </w:tabs>
              <w:spacing w:line="276" w:lineRule="auto"/>
              <w:ind w:firstLine="709"/>
              <w:jc w:val="both"/>
              <w:rPr>
                <w:rFonts w:ascii="Arial" w:hAnsi="Arial" w:cs="Arial"/>
                <w:sz w:val="22"/>
                <w:szCs w:val="22"/>
                <w:lang w:val="sr-Cyrl-RS"/>
              </w:rPr>
            </w:pPr>
            <w:r w:rsidRPr="00643412">
              <w:rPr>
                <w:rFonts w:ascii="Arial" w:hAnsi="Arial" w:cs="Arial"/>
                <w:sz w:val="22"/>
                <w:szCs w:val="22"/>
                <w:lang w:val="sr-Cyrl-RS"/>
              </w:rPr>
              <w:t>22.</w:t>
            </w:r>
          </w:p>
        </w:tc>
        <w:tc>
          <w:tcPr>
            <w:tcW w:w="4779"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М.1.3.1.1. </w:t>
            </w:r>
            <w:r w:rsidRPr="00637CDE">
              <w:rPr>
                <w:b/>
                <w:bCs/>
                <w:sz w:val="22"/>
                <w:szCs w:val="22"/>
                <w:lang w:val="sr-Cyrl-RS"/>
              </w:rPr>
              <w:t>Оснаживање Центра за развој пољопривреде и села (2018 – 2022)</w:t>
            </w:r>
          </w:p>
        </w:tc>
        <w:tc>
          <w:tcPr>
            <w:tcW w:w="4027"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-Набавка основног материјала за </w:t>
            </w:r>
            <w:r w:rsidR="00CB5333">
              <w:rPr>
                <w:bCs/>
                <w:sz w:val="22"/>
                <w:szCs w:val="22"/>
                <w:lang w:val="sr-Cyrl-RS"/>
              </w:rPr>
              <w:t xml:space="preserve">одржавање и проширење капацитета </w:t>
            </w:r>
            <w:r w:rsidRPr="00637CDE">
              <w:rPr>
                <w:bCs/>
                <w:sz w:val="22"/>
                <w:szCs w:val="22"/>
                <w:lang w:val="sr-Cyrl-RS"/>
              </w:rPr>
              <w:t>пољопривредн</w:t>
            </w:r>
            <w:r w:rsidR="00CB5333">
              <w:rPr>
                <w:bCs/>
                <w:sz w:val="22"/>
                <w:szCs w:val="22"/>
                <w:lang w:val="sr-Cyrl-RS"/>
              </w:rPr>
              <w:t>е</w:t>
            </w:r>
            <w:r w:rsidRPr="00637CDE">
              <w:rPr>
                <w:bCs/>
                <w:sz w:val="22"/>
                <w:szCs w:val="22"/>
                <w:lang w:val="sr-Cyrl-RS"/>
              </w:rPr>
              <w:t xml:space="preserve"> производњ</w:t>
            </w:r>
            <w:r w:rsidR="00CB5333">
              <w:rPr>
                <w:bCs/>
                <w:sz w:val="22"/>
                <w:szCs w:val="22"/>
                <w:lang w:val="sr-Cyrl-RS"/>
              </w:rPr>
              <w:t>е</w:t>
            </w:r>
          </w:p>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-Улагање, истраживање и процјена ресурса</w:t>
            </w:r>
          </w:p>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-Набавка комуникационе и рачунарске опреме</w:t>
            </w:r>
          </w:p>
        </w:tc>
      </w:tr>
      <w:tr w:rsidR="00637CDE" w:rsidRPr="00637CDE" w:rsidTr="00643412">
        <w:trPr>
          <w:trHeight w:val="613"/>
        </w:trPr>
        <w:tc>
          <w:tcPr>
            <w:tcW w:w="729" w:type="dxa"/>
          </w:tcPr>
          <w:p w:rsidR="00637CDE" w:rsidRPr="00643412" w:rsidRDefault="00637CDE" w:rsidP="00637CDE">
            <w:pPr>
              <w:tabs>
                <w:tab w:val="left" w:pos="900"/>
              </w:tabs>
              <w:spacing w:line="276" w:lineRule="auto"/>
              <w:ind w:firstLine="709"/>
              <w:jc w:val="both"/>
              <w:rPr>
                <w:rFonts w:ascii="Arial" w:hAnsi="Arial" w:cs="Arial"/>
                <w:sz w:val="22"/>
                <w:szCs w:val="22"/>
                <w:lang w:val="sr-Cyrl-RS"/>
              </w:rPr>
            </w:pPr>
            <w:r w:rsidRPr="00643412">
              <w:rPr>
                <w:rFonts w:ascii="Arial" w:hAnsi="Arial" w:cs="Arial"/>
                <w:sz w:val="22"/>
                <w:szCs w:val="22"/>
                <w:lang w:val="sr-Cyrl-RS"/>
              </w:rPr>
              <w:t>33.</w:t>
            </w:r>
          </w:p>
        </w:tc>
        <w:tc>
          <w:tcPr>
            <w:tcW w:w="4779"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П.1.3.1.3. </w:t>
            </w:r>
            <w:r w:rsidRPr="00637CDE">
              <w:rPr>
                <w:b/>
                <w:bCs/>
                <w:sz w:val="22"/>
                <w:szCs w:val="22"/>
                <w:lang w:val="sr-Cyrl-RS"/>
              </w:rPr>
              <w:t>Успостављање пољопривредног машинског сервиса (2018-2020)</w:t>
            </w:r>
          </w:p>
        </w:tc>
        <w:tc>
          <w:tcPr>
            <w:tcW w:w="4027"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-Набавка пољоп. машина и инвестиона одржавања</w:t>
            </w:r>
          </w:p>
        </w:tc>
      </w:tr>
      <w:tr w:rsidR="00637CDE" w:rsidRPr="00637CDE" w:rsidTr="00643412">
        <w:trPr>
          <w:trHeight w:val="2005"/>
        </w:trPr>
        <w:tc>
          <w:tcPr>
            <w:tcW w:w="729" w:type="dxa"/>
          </w:tcPr>
          <w:p w:rsidR="00637CDE" w:rsidRPr="00643412" w:rsidRDefault="00637CDE" w:rsidP="00637CDE">
            <w:pPr>
              <w:tabs>
                <w:tab w:val="left" w:pos="900"/>
              </w:tabs>
              <w:spacing w:line="276" w:lineRule="auto"/>
              <w:ind w:firstLine="709"/>
              <w:jc w:val="both"/>
              <w:rPr>
                <w:rFonts w:ascii="Arial" w:hAnsi="Arial" w:cs="Arial"/>
                <w:sz w:val="22"/>
                <w:szCs w:val="22"/>
                <w:lang w:val="sr-Cyrl-BA"/>
              </w:rPr>
            </w:pPr>
            <w:r w:rsidRPr="00643412">
              <w:rPr>
                <w:rFonts w:ascii="Arial" w:hAnsi="Arial" w:cs="Arial"/>
                <w:sz w:val="22"/>
                <w:szCs w:val="22"/>
                <w:lang w:val="sr-Cyrl-BA"/>
              </w:rPr>
              <w:t>4</w:t>
            </w:r>
          </w:p>
          <w:p w:rsidR="00637CDE" w:rsidRPr="00643412" w:rsidRDefault="00637CDE" w:rsidP="00637CDE">
            <w:pPr>
              <w:tabs>
                <w:tab w:val="left" w:pos="900"/>
              </w:tabs>
              <w:spacing w:line="276" w:lineRule="auto"/>
              <w:ind w:firstLine="709"/>
              <w:jc w:val="both"/>
              <w:rPr>
                <w:rFonts w:ascii="Arial" w:hAnsi="Arial" w:cs="Arial"/>
                <w:sz w:val="22"/>
                <w:szCs w:val="22"/>
                <w:lang w:val="sr-Cyrl-BA"/>
              </w:rPr>
            </w:pPr>
            <w:r w:rsidRPr="00643412">
              <w:rPr>
                <w:rFonts w:ascii="Arial" w:hAnsi="Arial" w:cs="Arial"/>
                <w:sz w:val="22"/>
                <w:szCs w:val="22"/>
                <w:lang w:val="sr-Cyrl-BA"/>
              </w:rPr>
              <w:t>44.</w:t>
            </w:r>
          </w:p>
          <w:p w:rsidR="00637CDE" w:rsidRPr="00643412" w:rsidRDefault="00637CDE" w:rsidP="00637CDE">
            <w:pPr>
              <w:tabs>
                <w:tab w:val="left" w:pos="900"/>
              </w:tabs>
              <w:spacing w:line="276" w:lineRule="auto"/>
              <w:ind w:firstLine="709"/>
              <w:jc w:val="both"/>
              <w:rPr>
                <w:rFonts w:ascii="Arial" w:hAnsi="Arial" w:cs="Arial"/>
                <w:sz w:val="22"/>
                <w:szCs w:val="22"/>
                <w:lang w:val="sr-Latn-RS"/>
              </w:rPr>
            </w:pPr>
          </w:p>
        </w:tc>
        <w:tc>
          <w:tcPr>
            <w:tcW w:w="4779" w:type="dxa"/>
          </w:tcPr>
          <w:p w:rsidR="00637CDE" w:rsidRPr="00637CDE" w:rsidRDefault="00637CDE" w:rsidP="00643412">
            <w:pPr>
              <w:tabs>
                <w:tab w:val="left" w:pos="900"/>
              </w:tabs>
              <w:spacing w:line="276" w:lineRule="auto"/>
              <w:jc w:val="both"/>
              <w:rPr>
                <w:bCs/>
                <w:sz w:val="22"/>
                <w:szCs w:val="22"/>
                <w:lang w:val="sr-Cyrl-RS"/>
              </w:rPr>
            </w:pPr>
            <w:r w:rsidRPr="00637CDE">
              <w:rPr>
                <w:bCs/>
                <w:sz w:val="22"/>
                <w:szCs w:val="22"/>
                <w:lang w:val="sr-Cyrl-RS"/>
              </w:rPr>
              <w:t xml:space="preserve">П.1.3.1.4. </w:t>
            </w:r>
            <w:r w:rsidRPr="00637CDE">
              <w:rPr>
                <w:b/>
                <w:bCs/>
                <w:sz w:val="22"/>
                <w:szCs w:val="22"/>
                <w:lang w:val="sr-Cyrl-RS"/>
              </w:rPr>
              <w:t>Успостављање рејонских тржница и пијаца за пласман пољопривредних производа произведених на територији Града Бања Лука (2019 -2021)</w:t>
            </w:r>
          </w:p>
        </w:tc>
        <w:tc>
          <w:tcPr>
            <w:tcW w:w="4027" w:type="dxa"/>
          </w:tcPr>
          <w:p w:rsidR="00637CDE" w:rsidRPr="00637CDE" w:rsidRDefault="00637CDE" w:rsidP="00786B0C">
            <w:pPr>
              <w:tabs>
                <w:tab w:val="left" w:pos="900"/>
              </w:tabs>
              <w:spacing w:line="276" w:lineRule="auto"/>
              <w:jc w:val="both"/>
              <w:rPr>
                <w:bCs/>
                <w:sz w:val="22"/>
                <w:szCs w:val="22"/>
                <w:lang w:val="sr-Cyrl-RS"/>
              </w:rPr>
            </w:pPr>
            <w:r w:rsidRPr="00637CDE">
              <w:rPr>
                <w:bCs/>
                <w:sz w:val="22"/>
                <w:szCs w:val="22"/>
                <w:lang w:val="sr-Cyrl-RS"/>
              </w:rPr>
              <w:t>-Оспособљавање простора за стављање у функцију тржница;  тржница у Лазареву за пласман домаћих, органских пољоп. производа, са подру</w:t>
            </w:r>
            <w:r w:rsidR="00786B0C">
              <w:rPr>
                <w:bCs/>
                <w:sz w:val="22"/>
                <w:szCs w:val="22"/>
                <w:lang w:val="sr-Cyrl-RS"/>
              </w:rPr>
              <w:t>чја Града – Крајишка кућа</w:t>
            </w:r>
          </w:p>
        </w:tc>
      </w:tr>
      <w:tr w:rsidR="00597612" w:rsidRPr="00637CDE" w:rsidTr="00643412">
        <w:trPr>
          <w:trHeight w:val="2005"/>
        </w:trPr>
        <w:tc>
          <w:tcPr>
            <w:tcW w:w="729" w:type="dxa"/>
          </w:tcPr>
          <w:p w:rsidR="00597612" w:rsidRPr="00643412" w:rsidRDefault="00DC52A2" w:rsidP="00637CDE">
            <w:pPr>
              <w:tabs>
                <w:tab w:val="left" w:pos="900"/>
              </w:tabs>
              <w:spacing w:line="276" w:lineRule="auto"/>
              <w:ind w:firstLine="709"/>
              <w:jc w:val="both"/>
              <w:rPr>
                <w:rFonts w:ascii="Arial" w:hAnsi="Arial" w:cs="Arial"/>
                <w:sz w:val="22"/>
                <w:szCs w:val="22"/>
                <w:lang w:val="sr-Cyrl-BA"/>
              </w:rPr>
            </w:pPr>
            <w:r>
              <w:rPr>
                <w:rFonts w:ascii="Arial" w:hAnsi="Arial" w:cs="Arial"/>
                <w:sz w:val="22"/>
                <w:szCs w:val="22"/>
                <w:lang w:val="sr-Cyrl-BA"/>
              </w:rPr>
              <w:lastRenderedPageBreak/>
              <w:t>55.</w:t>
            </w:r>
          </w:p>
        </w:tc>
        <w:tc>
          <w:tcPr>
            <w:tcW w:w="4779" w:type="dxa"/>
          </w:tcPr>
          <w:p w:rsidR="00597612" w:rsidRPr="00637CDE" w:rsidRDefault="00597612" w:rsidP="00643412">
            <w:pPr>
              <w:tabs>
                <w:tab w:val="left" w:pos="900"/>
              </w:tabs>
              <w:spacing w:line="276" w:lineRule="auto"/>
              <w:jc w:val="both"/>
              <w:rPr>
                <w:bCs/>
                <w:sz w:val="22"/>
                <w:szCs w:val="22"/>
                <w:lang w:val="sr-Cyrl-RS"/>
              </w:rPr>
            </w:pPr>
            <w:r>
              <w:rPr>
                <w:bCs/>
                <w:sz w:val="22"/>
                <w:szCs w:val="22"/>
                <w:lang w:val="sr-Cyrl-RS"/>
              </w:rPr>
              <w:t xml:space="preserve">П.1.3.2.1. </w:t>
            </w:r>
            <w:r w:rsidRPr="00597612">
              <w:rPr>
                <w:b/>
                <w:bCs/>
                <w:sz w:val="22"/>
                <w:szCs w:val="22"/>
                <w:lang w:val="sr-Cyrl-RS"/>
              </w:rPr>
              <w:t>Развој мини прерађивачких погона на фармама са циљем успостављања традиционалних пољопривредних производа (2019  - 2022)</w:t>
            </w:r>
          </w:p>
        </w:tc>
        <w:tc>
          <w:tcPr>
            <w:tcW w:w="4027" w:type="dxa"/>
          </w:tcPr>
          <w:p w:rsidR="00597612" w:rsidRPr="00637CDE" w:rsidRDefault="00597612" w:rsidP="00597612">
            <w:pPr>
              <w:tabs>
                <w:tab w:val="left" w:pos="900"/>
              </w:tabs>
              <w:spacing w:line="276" w:lineRule="auto"/>
              <w:jc w:val="both"/>
              <w:rPr>
                <w:bCs/>
                <w:sz w:val="22"/>
                <w:szCs w:val="22"/>
                <w:lang w:val="sr-Cyrl-RS"/>
              </w:rPr>
            </w:pPr>
            <w:r>
              <w:rPr>
                <w:bCs/>
                <w:sz w:val="22"/>
                <w:szCs w:val="22"/>
                <w:lang w:val="sr-Cyrl-RS"/>
              </w:rPr>
              <w:t>-Набавка опреме за опремање погона за производњу млијека на РЕЦ-Мањача</w:t>
            </w:r>
          </w:p>
        </w:tc>
      </w:tr>
      <w:tr w:rsidR="00597612" w:rsidRPr="00637CDE" w:rsidTr="00643412">
        <w:trPr>
          <w:trHeight w:val="2005"/>
        </w:trPr>
        <w:tc>
          <w:tcPr>
            <w:tcW w:w="729" w:type="dxa"/>
          </w:tcPr>
          <w:p w:rsidR="00597612" w:rsidRPr="00643412" w:rsidRDefault="00DC52A2" w:rsidP="00DC52A2">
            <w:pPr>
              <w:tabs>
                <w:tab w:val="left" w:pos="900"/>
              </w:tabs>
              <w:spacing w:line="276" w:lineRule="auto"/>
              <w:ind w:firstLine="709"/>
              <w:jc w:val="both"/>
              <w:rPr>
                <w:rFonts w:ascii="Arial" w:hAnsi="Arial" w:cs="Arial"/>
                <w:sz w:val="22"/>
                <w:szCs w:val="22"/>
                <w:lang w:val="sr-Cyrl-BA"/>
              </w:rPr>
            </w:pPr>
            <w:r>
              <w:rPr>
                <w:rFonts w:ascii="Arial" w:hAnsi="Arial" w:cs="Arial"/>
                <w:sz w:val="22"/>
                <w:szCs w:val="22"/>
                <w:lang w:val="sr-Cyrl-BA"/>
              </w:rPr>
              <w:t>66.</w:t>
            </w:r>
          </w:p>
        </w:tc>
        <w:tc>
          <w:tcPr>
            <w:tcW w:w="4779" w:type="dxa"/>
          </w:tcPr>
          <w:p w:rsidR="00597612" w:rsidRPr="00597612" w:rsidRDefault="00597612" w:rsidP="00637CDE">
            <w:pPr>
              <w:tabs>
                <w:tab w:val="left" w:pos="900"/>
              </w:tabs>
              <w:spacing w:line="276" w:lineRule="auto"/>
              <w:jc w:val="both"/>
              <w:rPr>
                <w:b/>
                <w:bCs/>
                <w:sz w:val="22"/>
                <w:szCs w:val="22"/>
                <w:lang w:val="sr-Cyrl-RS"/>
              </w:rPr>
            </w:pPr>
            <w:r w:rsidRPr="00597612">
              <w:rPr>
                <w:bCs/>
                <w:sz w:val="22"/>
                <w:szCs w:val="22"/>
                <w:lang w:val="sr-Cyrl-RS"/>
              </w:rPr>
              <w:t>П.1.3.2.3.</w:t>
            </w:r>
            <w:r w:rsidRPr="00597612">
              <w:rPr>
                <w:b/>
                <w:bCs/>
                <w:sz w:val="22"/>
                <w:szCs w:val="22"/>
                <w:lang w:val="sr-Cyrl-RS"/>
              </w:rPr>
              <w:t xml:space="preserve"> Развој еколошке пољопривредне производње (2019 – 2023)</w:t>
            </w:r>
          </w:p>
        </w:tc>
        <w:tc>
          <w:tcPr>
            <w:tcW w:w="4027" w:type="dxa"/>
          </w:tcPr>
          <w:p w:rsidR="00597612" w:rsidRDefault="00597612" w:rsidP="00597612">
            <w:pPr>
              <w:tabs>
                <w:tab w:val="left" w:pos="900"/>
              </w:tabs>
              <w:spacing w:line="276" w:lineRule="auto"/>
              <w:jc w:val="both"/>
              <w:rPr>
                <w:bCs/>
                <w:sz w:val="22"/>
                <w:szCs w:val="22"/>
                <w:lang w:val="sr-Cyrl-RS"/>
              </w:rPr>
            </w:pPr>
            <w:r>
              <w:rPr>
                <w:bCs/>
                <w:sz w:val="22"/>
                <w:szCs w:val="22"/>
                <w:lang w:val="sr-Cyrl-RS"/>
              </w:rPr>
              <w:t>- Набавка пластеника за узгој ријетких повртарских врста у контролисаним условима и на отвореном</w:t>
            </w:r>
          </w:p>
        </w:tc>
      </w:tr>
      <w:tr w:rsidR="00637CDE" w:rsidRPr="00637CDE" w:rsidTr="00643412">
        <w:trPr>
          <w:trHeight w:val="1420"/>
        </w:trPr>
        <w:tc>
          <w:tcPr>
            <w:tcW w:w="729" w:type="dxa"/>
          </w:tcPr>
          <w:p w:rsidR="00637CDE" w:rsidRPr="00643412" w:rsidRDefault="00DC52A2" w:rsidP="00637CDE">
            <w:pPr>
              <w:tabs>
                <w:tab w:val="left" w:pos="900"/>
              </w:tabs>
              <w:spacing w:line="276" w:lineRule="auto"/>
              <w:ind w:firstLine="709"/>
              <w:jc w:val="both"/>
              <w:rPr>
                <w:rFonts w:ascii="Arial" w:hAnsi="Arial" w:cs="Arial"/>
                <w:sz w:val="22"/>
                <w:szCs w:val="22"/>
                <w:lang w:val="sr-Cyrl-BA"/>
              </w:rPr>
            </w:pPr>
            <w:r>
              <w:rPr>
                <w:rFonts w:ascii="Arial" w:hAnsi="Arial" w:cs="Arial"/>
                <w:sz w:val="22"/>
                <w:szCs w:val="22"/>
                <w:lang w:val="sr-Cyrl-BA"/>
              </w:rPr>
              <w:t>57</w:t>
            </w:r>
            <w:r w:rsidR="00637CDE" w:rsidRPr="00643412">
              <w:rPr>
                <w:rFonts w:ascii="Arial" w:hAnsi="Arial" w:cs="Arial"/>
                <w:sz w:val="22"/>
                <w:szCs w:val="22"/>
                <w:lang w:val="sr-Cyrl-BA"/>
              </w:rPr>
              <w:t>.</w:t>
            </w:r>
          </w:p>
        </w:tc>
        <w:tc>
          <w:tcPr>
            <w:tcW w:w="4779"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П.1.4.2.3.  </w:t>
            </w:r>
            <w:r w:rsidRPr="00637CDE">
              <w:rPr>
                <w:b/>
                <w:bCs/>
                <w:sz w:val="22"/>
                <w:szCs w:val="22"/>
                <w:lang w:val="sr-Cyrl-RS"/>
              </w:rPr>
              <w:t>Унапређена туристичко-рекреативна понуда на Мањачи (2019-2022)</w:t>
            </w:r>
          </w:p>
        </w:tc>
        <w:tc>
          <w:tcPr>
            <w:tcW w:w="4027"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-Изградња инфраструктуре за прихват туриста</w:t>
            </w:r>
            <w:r w:rsidR="00786B0C">
              <w:rPr>
                <w:bCs/>
                <w:sz w:val="22"/>
                <w:szCs w:val="22"/>
                <w:lang w:val="sr-Cyrl-RS"/>
              </w:rPr>
              <w:t>, изградња ладара, опремање апартмана на РЕЦ-у Мањача</w:t>
            </w:r>
          </w:p>
          <w:p w:rsidR="00637CDE" w:rsidRPr="00637CDE" w:rsidRDefault="00637CDE" w:rsidP="00637CDE">
            <w:pPr>
              <w:tabs>
                <w:tab w:val="left" w:pos="900"/>
              </w:tabs>
              <w:spacing w:line="276" w:lineRule="auto"/>
              <w:jc w:val="both"/>
              <w:rPr>
                <w:bCs/>
                <w:sz w:val="22"/>
                <w:szCs w:val="22"/>
                <w:lang w:val="sr-Cyrl-RS"/>
              </w:rPr>
            </w:pPr>
          </w:p>
        </w:tc>
      </w:tr>
      <w:tr w:rsidR="00637CDE" w:rsidRPr="00637CDE" w:rsidTr="00643412">
        <w:trPr>
          <w:trHeight w:val="863"/>
        </w:trPr>
        <w:tc>
          <w:tcPr>
            <w:tcW w:w="729" w:type="dxa"/>
          </w:tcPr>
          <w:p w:rsidR="00637CDE" w:rsidRPr="00643412" w:rsidRDefault="00DC52A2" w:rsidP="00637CDE">
            <w:pPr>
              <w:tabs>
                <w:tab w:val="left" w:pos="900"/>
              </w:tabs>
              <w:spacing w:line="276" w:lineRule="auto"/>
              <w:ind w:firstLine="709"/>
              <w:jc w:val="both"/>
              <w:rPr>
                <w:rFonts w:ascii="Arial" w:hAnsi="Arial" w:cs="Arial"/>
                <w:sz w:val="22"/>
                <w:szCs w:val="22"/>
                <w:lang w:val="sr-Cyrl-BA"/>
              </w:rPr>
            </w:pPr>
            <w:r>
              <w:rPr>
                <w:rFonts w:ascii="Arial" w:hAnsi="Arial" w:cs="Arial"/>
                <w:sz w:val="22"/>
                <w:szCs w:val="22"/>
                <w:lang w:val="sr-Cyrl-BA"/>
              </w:rPr>
              <w:t>88.</w:t>
            </w:r>
          </w:p>
        </w:tc>
        <w:tc>
          <w:tcPr>
            <w:tcW w:w="4779"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П.4.5.2.2. </w:t>
            </w:r>
            <w:r w:rsidRPr="00637CDE">
              <w:rPr>
                <w:b/>
                <w:bCs/>
                <w:sz w:val="22"/>
                <w:szCs w:val="22"/>
                <w:lang w:val="sr-Cyrl-RS"/>
              </w:rPr>
              <w:t>Успостављање прихватилишта и карантина и опремање зоосанитарне службе (2019-2022)</w:t>
            </w:r>
          </w:p>
        </w:tc>
        <w:tc>
          <w:tcPr>
            <w:tcW w:w="4027"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-Израда студије и пројеката </w:t>
            </w:r>
          </w:p>
          <w:p w:rsidR="00637CDE" w:rsidRDefault="00637CDE" w:rsidP="00637CDE">
            <w:pPr>
              <w:tabs>
                <w:tab w:val="left" w:pos="900"/>
              </w:tabs>
              <w:spacing w:line="276" w:lineRule="auto"/>
              <w:jc w:val="both"/>
              <w:rPr>
                <w:bCs/>
                <w:sz w:val="22"/>
                <w:szCs w:val="22"/>
                <w:lang w:val="sr-Cyrl-RS"/>
              </w:rPr>
            </w:pPr>
            <w:r w:rsidRPr="00637CDE">
              <w:rPr>
                <w:bCs/>
                <w:sz w:val="22"/>
                <w:szCs w:val="22"/>
                <w:lang w:val="sr-Cyrl-RS"/>
              </w:rPr>
              <w:t>-Израда нормативних аката</w:t>
            </w:r>
          </w:p>
          <w:p w:rsidR="00786B0C" w:rsidRDefault="00786B0C" w:rsidP="00637CDE">
            <w:pPr>
              <w:tabs>
                <w:tab w:val="left" w:pos="900"/>
              </w:tabs>
              <w:spacing w:line="276" w:lineRule="auto"/>
              <w:jc w:val="both"/>
              <w:rPr>
                <w:bCs/>
                <w:sz w:val="22"/>
                <w:szCs w:val="22"/>
                <w:lang w:val="sr-Cyrl-RS"/>
              </w:rPr>
            </w:pPr>
            <w:r>
              <w:rPr>
                <w:bCs/>
                <w:sz w:val="22"/>
                <w:szCs w:val="22"/>
                <w:lang w:val="sr-Cyrl-RS"/>
              </w:rPr>
              <w:t>-изградња сточног гробља</w:t>
            </w:r>
          </w:p>
          <w:p w:rsidR="00786B0C" w:rsidRDefault="00786B0C" w:rsidP="00637CDE">
            <w:pPr>
              <w:tabs>
                <w:tab w:val="left" w:pos="900"/>
              </w:tabs>
              <w:spacing w:line="276" w:lineRule="auto"/>
              <w:jc w:val="both"/>
              <w:rPr>
                <w:bCs/>
                <w:sz w:val="22"/>
                <w:szCs w:val="22"/>
                <w:lang w:val="sr-Cyrl-RS"/>
              </w:rPr>
            </w:pPr>
            <w:r>
              <w:rPr>
                <w:bCs/>
                <w:sz w:val="22"/>
                <w:szCs w:val="22"/>
                <w:lang w:val="sr-Cyrl-RS"/>
              </w:rPr>
              <w:t>-изградња азила и прихватилишта</w:t>
            </w:r>
          </w:p>
          <w:p w:rsidR="00786B0C" w:rsidRPr="00637CDE" w:rsidRDefault="00786B0C" w:rsidP="00637CDE">
            <w:pPr>
              <w:tabs>
                <w:tab w:val="left" w:pos="900"/>
              </w:tabs>
              <w:spacing w:line="276" w:lineRule="auto"/>
              <w:jc w:val="both"/>
              <w:rPr>
                <w:bCs/>
                <w:sz w:val="22"/>
                <w:szCs w:val="22"/>
                <w:lang w:val="sr-Cyrl-RS"/>
              </w:rPr>
            </w:pPr>
          </w:p>
        </w:tc>
      </w:tr>
      <w:tr w:rsidR="00637CDE" w:rsidRPr="00637CDE" w:rsidTr="00643412">
        <w:trPr>
          <w:trHeight w:val="919"/>
        </w:trPr>
        <w:tc>
          <w:tcPr>
            <w:tcW w:w="729" w:type="dxa"/>
          </w:tcPr>
          <w:p w:rsidR="00637CDE" w:rsidRPr="00643412" w:rsidRDefault="00637CDE" w:rsidP="00637CDE">
            <w:pPr>
              <w:tabs>
                <w:tab w:val="left" w:pos="900"/>
              </w:tabs>
              <w:spacing w:line="276" w:lineRule="auto"/>
              <w:ind w:firstLine="709"/>
              <w:jc w:val="both"/>
              <w:rPr>
                <w:rFonts w:ascii="Arial" w:hAnsi="Arial" w:cs="Arial"/>
                <w:sz w:val="22"/>
                <w:szCs w:val="22"/>
                <w:lang w:val="sr-Cyrl-BA"/>
              </w:rPr>
            </w:pPr>
          </w:p>
          <w:p w:rsidR="00637CDE" w:rsidRPr="00643412" w:rsidRDefault="00637CDE" w:rsidP="00DC52A2">
            <w:pPr>
              <w:tabs>
                <w:tab w:val="left" w:pos="900"/>
              </w:tabs>
              <w:spacing w:line="276" w:lineRule="auto"/>
              <w:ind w:firstLine="709"/>
              <w:jc w:val="both"/>
              <w:rPr>
                <w:rFonts w:ascii="Arial" w:hAnsi="Arial" w:cs="Arial"/>
                <w:sz w:val="22"/>
                <w:szCs w:val="22"/>
                <w:lang w:val="sr-Cyrl-BA"/>
              </w:rPr>
            </w:pPr>
            <w:r w:rsidRPr="00643412">
              <w:rPr>
                <w:rFonts w:ascii="Arial" w:hAnsi="Arial" w:cs="Arial"/>
                <w:sz w:val="22"/>
                <w:szCs w:val="22"/>
                <w:lang w:val="sr-Cyrl-BA"/>
              </w:rPr>
              <w:t>У</w:t>
            </w:r>
            <w:r w:rsidR="00DC52A2">
              <w:rPr>
                <w:rFonts w:ascii="Arial" w:hAnsi="Arial" w:cs="Arial"/>
                <w:sz w:val="22"/>
                <w:szCs w:val="22"/>
                <w:lang w:val="sr-Cyrl-BA"/>
              </w:rPr>
              <w:t>9</w:t>
            </w:r>
            <w:r w:rsidRPr="00643412">
              <w:rPr>
                <w:rFonts w:ascii="Arial" w:hAnsi="Arial" w:cs="Arial"/>
                <w:sz w:val="22"/>
                <w:szCs w:val="22"/>
                <w:lang w:val="sr-Cyrl-BA"/>
              </w:rPr>
              <w:t>.</w:t>
            </w:r>
          </w:p>
        </w:tc>
        <w:tc>
          <w:tcPr>
            <w:tcW w:w="4779"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М.1.3.2.2. </w:t>
            </w:r>
            <w:r w:rsidRPr="00637CDE">
              <w:rPr>
                <w:b/>
                <w:bCs/>
                <w:sz w:val="22"/>
                <w:szCs w:val="22"/>
                <w:lang w:val="sr-Cyrl-RS"/>
              </w:rPr>
              <w:t>Подстицај за развој пољопривредне производње (2018-2022)</w:t>
            </w:r>
          </w:p>
        </w:tc>
        <w:tc>
          <w:tcPr>
            <w:tcW w:w="4027"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Провођење процедура дефинисане Правилником</w:t>
            </w:r>
          </w:p>
        </w:tc>
      </w:tr>
      <w:tr w:rsidR="00637CDE" w:rsidRPr="00637CDE" w:rsidTr="00643412">
        <w:trPr>
          <w:trHeight w:val="947"/>
        </w:trPr>
        <w:tc>
          <w:tcPr>
            <w:tcW w:w="729" w:type="dxa"/>
          </w:tcPr>
          <w:p w:rsidR="00637CDE" w:rsidRPr="00643412" w:rsidRDefault="00637CDE" w:rsidP="00637CDE">
            <w:pPr>
              <w:tabs>
                <w:tab w:val="left" w:pos="900"/>
              </w:tabs>
              <w:spacing w:line="276" w:lineRule="auto"/>
              <w:ind w:firstLine="709"/>
              <w:jc w:val="both"/>
              <w:rPr>
                <w:rFonts w:ascii="Arial" w:hAnsi="Arial" w:cs="Arial"/>
                <w:sz w:val="22"/>
                <w:szCs w:val="22"/>
                <w:lang w:val="sr-Cyrl-BA"/>
              </w:rPr>
            </w:pPr>
          </w:p>
          <w:p w:rsidR="00637CDE" w:rsidRPr="00643412" w:rsidRDefault="00637CDE" w:rsidP="00DC52A2">
            <w:pPr>
              <w:tabs>
                <w:tab w:val="left" w:pos="900"/>
              </w:tabs>
              <w:spacing w:line="276" w:lineRule="auto"/>
              <w:ind w:firstLine="709"/>
              <w:jc w:val="both"/>
              <w:rPr>
                <w:rFonts w:ascii="Arial" w:hAnsi="Arial" w:cs="Arial"/>
                <w:sz w:val="22"/>
                <w:szCs w:val="22"/>
                <w:lang w:val="sr-Cyrl-BA"/>
              </w:rPr>
            </w:pPr>
            <w:r w:rsidRPr="00643412">
              <w:rPr>
                <w:rFonts w:ascii="Arial" w:hAnsi="Arial" w:cs="Arial"/>
                <w:sz w:val="22"/>
                <w:szCs w:val="22"/>
                <w:lang w:val="sr-Cyrl-BA"/>
              </w:rPr>
              <w:t>.</w:t>
            </w:r>
            <w:r w:rsidR="00DC52A2">
              <w:rPr>
                <w:rFonts w:ascii="Arial" w:hAnsi="Arial" w:cs="Arial"/>
                <w:sz w:val="22"/>
                <w:szCs w:val="22"/>
                <w:lang w:val="sr-Cyrl-BA"/>
              </w:rPr>
              <w:t>10</w:t>
            </w:r>
            <w:r w:rsidRPr="00643412">
              <w:rPr>
                <w:rFonts w:ascii="Arial" w:hAnsi="Arial" w:cs="Arial"/>
                <w:sz w:val="22"/>
                <w:szCs w:val="22"/>
                <w:lang w:val="sr-Cyrl-BA"/>
              </w:rPr>
              <w:t>.</w:t>
            </w:r>
          </w:p>
        </w:tc>
        <w:tc>
          <w:tcPr>
            <w:tcW w:w="4779"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 xml:space="preserve">М.1.3.2.4. </w:t>
            </w:r>
            <w:r w:rsidRPr="00637CDE">
              <w:rPr>
                <w:b/>
                <w:bCs/>
                <w:sz w:val="22"/>
                <w:szCs w:val="22"/>
                <w:lang w:val="sr-Cyrl-RS"/>
              </w:rPr>
              <w:t>Рекултивисање запуштених парцела обрадивог пољопривредног земљишта (2018-2022)</w:t>
            </w:r>
          </w:p>
        </w:tc>
        <w:tc>
          <w:tcPr>
            <w:tcW w:w="4027" w:type="dxa"/>
          </w:tcPr>
          <w:p w:rsidR="00637CDE" w:rsidRPr="00637CDE" w:rsidRDefault="00637CDE" w:rsidP="00637CDE">
            <w:pPr>
              <w:tabs>
                <w:tab w:val="left" w:pos="900"/>
              </w:tabs>
              <w:spacing w:line="276" w:lineRule="auto"/>
              <w:jc w:val="both"/>
              <w:rPr>
                <w:bCs/>
                <w:sz w:val="22"/>
                <w:szCs w:val="22"/>
                <w:lang w:val="sr-Cyrl-RS"/>
              </w:rPr>
            </w:pPr>
            <w:r w:rsidRPr="00637CDE">
              <w:rPr>
                <w:bCs/>
                <w:sz w:val="22"/>
                <w:szCs w:val="22"/>
                <w:lang w:val="sr-Cyrl-RS"/>
              </w:rPr>
              <w:t>Провођење процедура дефинисаних програмом и Правилником</w:t>
            </w:r>
          </w:p>
        </w:tc>
      </w:tr>
    </w:tbl>
    <w:p w:rsidR="00637CDE" w:rsidRPr="00637CDE" w:rsidRDefault="00637CDE" w:rsidP="00637CDE">
      <w:pPr>
        <w:tabs>
          <w:tab w:val="left" w:pos="900"/>
        </w:tabs>
        <w:spacing w:line="276" w:lineRule="auto"/>
        <w:ind w:firstLine="709"/>
        <w:jc w:val="both"/>
        <w:rPr>
          <w:rFonts w:ascii="Arial" w:hAnsi="Arial" w:cs="Arial"/>
          <w:lang w:val="sr-Cyrl-BA"/>
        </w:rPr>
      </w:pPr>
    </w:p>
    <w:p w:rsidR="00637CDE" w:rsidRPr="00F9564C" w:rsidRDefault="00943AA9" w:rsidP="00637CDE">
      <w:pPr>
        <w:tabs>
          <w:tab w:val="left" w:pos="900"/>
        </w:tabs>
        <w:spacing w:line="276" w:lineRule="auto"/>
        <w:ind w:firstLine="709"/>
        <w:jc w:val="both"/>
        <w:rPr>
          <w:rFonts w:ascii="Arial" w:hAnsi="Arial" w:cs="Arial"/>
          <w:b/>
          <w:i/>
          <w:lang w:val="sr-Cyrl-BA"/>
        </w:rPr>
      </w:pPr>
      <w:r w:rsidRPr="00F9564C">
        <w:rPr>
          <w:rFonts w:ascii="Arial" w:hAnsi="Arial" w:cs="Arial"/>
          <w:lang w:val="sr-Cyrl-BA"/>
        </w:rPr>
        <w:t>Д</w:t>
      </w:r>
      <w:r w:rsidR="00637CDE" w:rsidRPr="00F9564C">
        <w:rPr>
          <w:rFonts w:ascii="Arial" w:hAnsi="Arial" w:cs="Arial"/>
          <w:lang w:val="sr-Cyrl-BA"/>
        </w:rPr>
        <w:t xml:space="preserve">ефинисани су пројекти и мјере чији је носилац имплементације Центар и који су садржани у Стратегији развоја Града 2018-2027. и то кроз следеће </w:t>
      </w:r>
      <w:r w:rsidR="00637CDE" w:rsidRPr="00F9564C">
        <w:rPr>
          <w:rFonts w:ascii="Arial" w:hAnsi="Arial" w:cs="Arial"/>
          <w:b/>
          <w:i/>
          <w:lang w:val="sr-Cyrl-BA"/>
        </w:rPr>
        <w:t>Секторске  циљеве:</w:t>
      </w:r>
    </w:p>
    <w:p w:rsidR="00637CDE" w:rsidRPr="00F9564C" w:rsidRDefault="00637CDE" w:rsidP="00637CDE">
      <w:pPr>
        <w:tabs>
          <w:tab w:val="left" w:pos="900"/>
        </w:tabs>
        <w:spacing w:line="276" w:lineRule="auto"/>
        <w:ind w:firstLine="709"/>
        <w:jc w:val="both"/>
        <w:rPr>
          <w:rFonts w:ascii="Arial" w:hAnsi="Arial" w:cs="Arial"/>
          <w:b/>
          <w:i/>
          <w:lang w:val="sr-Cyrl-BA"/>
        </w:rPr>
      </w:pPr>
    </w:p>
    <w:p w:rsidR="00637CDE" w:rsidRPr="00F9564C" w:rsidRDefault="00637CDE" w:rsidP="00CC5CB7">
      <w:pPr>
        <w:widowControl w:val="0"/>
        <w:numPr>
          <w:ilvl w:val="0"/>
          <w:numId w:val="24"/>
        </w:numPr>
        <w:tabs>
          <w:tab w:val="left" w:pos="900"/>
          <w:tab w:val="left" w:pos="1080"/>
        </w:tabs>
        <w:autoSpaceDE w:val="0"/>
        <w:autoSpaceDN w:val="0"/>
        <w:adjustRightInd w:val="0"/>
        <w:spacing w:line="276" w:lineRule="auto"/>
        <w:ind w:left="0" w:firstLine="810"/>
        <w:contextualSpacing/>
        <w:jc w:val="both"/>
        <w:rPr>
          <w:rFonts w:ascii="Arial" w:hAnsi="Arial" w:cs="Arial"/>
          <w:b/>
          <w:i/>
          <w:lang w:val="sr-Latn-CS" w:eastAsia="sr-Latn-CS"/>
        </w:rPr>
      </w:pPr>
      <w:r w:rsidRPr="00F9564C">
        <w:rPr>
          <w:rFonts w:ascii="Arial" w:hAnsi="Arial" w:cs="Arial"/>
          <w:b/>
          <w:i/>
          <w:lang w:val="sr-Cyrl-BA" w:eastAsia="sr-Latn-CS"/>
        </w:rPr>
        <w:t xml:space="preserve"> 1.1 Унапређено пословно окрижење и развијене нове и постојеће зоне за веће инвестирање,</w:t>
      </w:r>
    </w:p>
    <w:p w:rsidR="00637CDE" w:rsidRPr="00F9564C" w:rsidRDefault="00637CDE" w:rsidP="00CC5CB7">
      <w:pPr>
        <w:widowControl w:val="0"/>
        <w:numPr>
          <w:ilvl w:val="0"/>
          <w:numId w:val="24"/>
        </w:numPr>
        <w:tabs>
          <w:tab w:val="left" w:pos="900"/>
          <w:tab w:val="left" w:pos="1080"/>
        </w:tabs>
        <w:autoSpaceDE w:val="0"/>
        <w:autoSpaceDN w:val="0"/>
        <w:adjustRightInd w:val="0"/>
        <w:spacing w:line="276" w:lineRule="auto"/>
        <w:ind w:left="0" w:firstLine="810"/>
        <w:contextualSpacing/>
        <w:jc w:val="both"/>
        <w:rPr>
          <w:rFonts w:ascii="Arial" w:hAnsi="Arial" w:cs="Arial"/>
          <w:b/>
          <w:i/>
          <w:lang w:val="sr-Latn-CS" w:eastAsia="sr-Latn-CS"/>
        </w:rPr>
      </w:pPr>
      <w:r w:rsidRPr="00F9564C">
        <w:rPr>
          <w:rFonts w:ascii="Arial" w:hAnsi="Arial" w:cs="Arial"/>
          <w:b/>
          <w:i/>
          <w:lang w:val="sr-Cyrl-BA" w:eastAsia="sr-Latn-CS"/>
        </w:rPr>
        <w:t xml:space="preserve">1.3 Развој пољопривреде, </w:t>
      </w:r>
    </w:p>
    <w:p w:rsidR="00637CDE" w:rsidRPr="00F9564C" w:rsidRDefault="00637CDE" w:rsidP="00CC5CB7">
      <w:pPr>
        <w:widowControl w:val="0"/>
        <w:numPr>
          <w:ilvl w:val="0"/>
          <w:numId w:val="24"/>
        </w:numPr>
        <w:tabs>
          <w:tab w:val="left" w:pos="900"/>
          <w:tab w:val="left" w:pos="1080"/>
        </w:tabs>
        <w:autoSpaceDE w:val="0"/>
        <w:autoSpaceDN w:val="0"/>
        <w:adjustRightInd w:val="0"/>
        <w:spacing w:line="276" w:lineRule="auto"/>
        <w:ind w:left="0" w:firstLine="810"/>
        <w:contextualSpacing/>
        <w:jc w:val="both"/>
        <w:rPr>
          <w:rFonts w:ascii="Arial" w:hAnsi="Arial" w:cs="Arial"/>
          <w:b/>
          <w:i/>
          <w:lang w:val="sr-Latn-CS" w:eastAsia="sr-Latn-CS"/>
        </w:rPr>
      </w:pPr>
      <w:r w:rsidRPr="00F9564C">
        <w:rPr>
          <w:rFonts w:ascii="Arial" w:hAnsi="Arial" w:cs="Arial"/>
          <w:b/>
          <w:i/>
          <w:lang w:val="sr-Cyrl-BA" w:eastAsia="sr-Latn-CS"/>
        </w:rPr>
        <w:t>1.4 Развој туризма,</w:t>
      </w:r>
    </w:p>
    <w:p w:rsidR="00637CDE" w:rsidRPr="00F9564C" w:rsidRDefault="00637CDE" w:rsidP="00CC5CB7">
      <w:pPr>
        <w:widowControl w:val="0"/>
        <w:numPr>
          <w:ilvl w:val="0"/>
          <w:numId w:val="24"/>
        </w:numPr>
        <w:tabs>
          <w:tab w:val="left" w:pos="900"/>
          <w:tab w:val="left" w:pos="1080"/>
        </w:tabs>
        <w:autoSpaceDE w:val="0"/>
        <w:autoSpaceDN w:val="0"/>
        <w:adjustRightInd w:val="0"/>
        <w:spacing w:line="276" w:lineRule="auto"/>
        <w:ind w:left="0" w:firstLine="810"/>
        <w:contextualSpacing/>
        <w:jc w:val="both"/>
        <w:rPr>
          <w:rFonts w:ascii="Arial" w:hAnsi="Arial" w:cs="Arial"/>
          <w:b/>
          <w:i/>
          <w:lang w:val="sr-Latn-CS" w:eastAsia="sr-Latn-CS"/>
        </w:rPr>
      </w:pPr>
      <w:r w:rsidRPr="00F9564C">
        <w:rPr>
          <w:rFonts w:ascii="Arial" w:hAnsi="Arial" w:cs="Arial"/>
          <w:b/>
          <w:i/>
          <w:lang w:val="sr-Cyrl-BA" w:eastAsia="sr-Latn-CS"/>
        </w:rPr>
        <w:t>4.5 Осигуран висок степен безбедности грађана</w:t>
      </w:r>
    </w:p>
    <w:p w:rsidR="00637CDE" w:rsidRPr="00637CDE" w:rsidRDefault="00637CDE" w:rsidP="00637CDE">
      <w:pPr>
        <w:tabs>
          <w:tab w:val="left" w:pos="900"/>
        </w:tabs>
        <w:spacing w:line="276" w:lineRule="auto"/>
        <w:jc w:val="both"/>
        <w:rPr>
          <w:rFonts w:ascii="Arial" w:hAnsi="Arial" w:cs="Arial"/>
          <w:lang w:val="sr-Cyrl-BA"/>
        </w:rPr>
      </w:pPr>
    </w:p>
    <w:p w:rsidR="00ED3B3F" w:rsidRPr="00ED3B3F" w:rsidRDefault="00ED3B3F" w:rsidP="00403390">
      <w:pPr>
        <w:widowControl w:val="0"/>
        <w:tabs>
          <w:tab w:val="left" w:pos="900"/>
        </w:tabs>
        <w:autoSpaceDE w:val="0"/>
        <w:autoSpaceDN w:val="0"/>
        <w:adjustRightInd w:val="0"/>
        <w:spacing w:line="276" w:lineRule="auto"/>
        <w:ind w:left="90"/>
        <w:contextualSpacing/>
        <w:jc w:val="both"/>
        <w:rPr>
          <w:rFonts w:ascii="Arial" w:hAnsi="Arial" w:cs="Arial"/>
          <w:bCs/>
          <w:lang w:val="sr-Latn-CS" w:eastAsia="sr-Latn-CS"/>
        </w:rPr>
      </w:pPr>
    </w:p>
    <w:p w:rsidR="000F4C23" w:rsidRDefault="000F4C23" w:rsidP="00CC5CB7">
      <w:pPr>
        <w:widowControl w:val="0"/>
        <w:tabs>
          <w:tab w:val="left" w:pos="90"/>
        </w:tabs>
        <w:autoSpaceDE w:val="0"/>
        <w:autoSpaceDN w:val="0"/>
        <w:adjustRightInd w:val="0"/>
        <w:spacing w:line="276" w:lineRule="auto"/>
        <w:ind w:left="90" w:hanging="90"/>
        <w:contextualSpacing/>
        <w:jc w:val="center"/>
        <w:rPr>
          <w:rFonts w:ascii="Arial" w:hAnsi="Arial" w:cs="Arial"/>
          <w:b/>
          <w:bCs/>
          <w:lang w:val="sr-Latn-BA"/>
        </w:rPr>
      </w:pPr>
    </w:p>
    <w:p w:rsidR="00AC6235" w:rsidRPr="00AC6235" w:rsidRDefault="00397ED0" w:rsidP="00CC5CB7">
      <w:pPr>
        <w:widowControl w:val="0"/>
        <w:tabs>
          <w:tab w:val="left" w:pos="90"/>
        </w:tabs>
        <w:autoSpaceDE w:val="0"/>
        <w:autoSpaceDN w:val="0"/>
        <w:adjustRightInd w:val="0"/>
        <w:spacing w:line="276" w:lineRule="auto"/>
        <w:ind w:left="90" w:hanging="90"/>
        <w:contextualSpacing/>
        <w:jc w:val="center"/>
        <w:rPr>
          <w:rFonts w:ascii="Arial" w:hAnsi="Arial" w:cs="Arial"/>
          <w:b/>
          <w:bCs/>
          <w:lang w:val="sr-Cyrl-RS"/>
        </w:rPr>
      </w:pPr>
      <w:r>
        <w:rPr>
          <w:rFonts w:ascii="Arial" w:hAnsi="Arial" w:cs="Arial"/>
          <w:b/>
          <w:bCs/>
          <w:lang w:val="sr-Cyrl-RS"/>
        </w:rPr>
        <w:lastRenderedPageBreak/>
        <w:t xml:space="preserve">П.1.1.1.2. </w:t>
      </w:r>
      <w:r w:rsidR="00AC6235" w:rsidRPr="00AC6235">
        <w:rPr>
          <w:rFonts w:ascii="Arial" w:hAnsi="Arial" w:cs="Arial"/>
          <w:b/>
          <w:bCs/>
          <w:lang w:val="sr-Cyrl-RS"/>
        </w:rPr>
        <w:t>Израда Ресурсне карте на руралном подручју Града</w:t>
      </w:r>
      <w:r>
        <w:rPr>
          <w:rFonts w:ascii="Arial" w:hAnsi="Arial" w:cs="Arial"/>
          <w:b/>
          <w:bCs/>
          <w:lang w:val="sr-Cyrl-RS"/>
        </w:rPr>
        <w:t xml:space="preserve"> (2018-2022)</w:t>
      </w:r>
    </w:p>
    <w:p w:rsidR="00AC6235" w:rsidRDefault="00AC6235" w:rsidP="00ED3B3F">
      <w:pPr>
        <w:widowControl w:val="0"/>
        <w:tabs>
          <w:tab w:val="left" w:pos="900"/>
        </w:tabs>
        <w:autoSpaceDE w:val="0"/>
        <w:autoSpaceDN w:val="0"/>
        <w:adjustRightInd w:val="0"/>
        <w:spacing w:line="276" w:lineRule="auto"/>
        <w:ind w:left="90"/>
        <w:contextualSpacing/>
        <w:jc w:val="both"/>
        <w:rPr>
          <w:rFonts w:ascii="Arial" w:hAnsi="Arial" w:cs="Arial"/>
          <w:bCs/>
          <w:lang w:val="sr-Cyrl-BA" w:eastAsia="sr-Latn-CS"/>
        </w:rPr>
      </w:pPr>
    </w:p>
    <w:p w:rsidR="002C0D69" w:rsidRDefault="00403390" w:rsidP="00CC5CB7">
      <w:pPr>
        <w:widowControl w:val="0"/>
        <w:tabs>
          <w:tab w:val="left" w:pos="900"/>
        </w:tabs>
        <w:autoSpaceDE w:val="0"/>
        <w:autoSpaceDN w:val="0"/>
        <w:adjustRightInd w:val="0"/>
        <w:spacing w:line="276" w:lineRule="auto"/>
        <w:contextualSpacing/>
        <w:jc w:val="both"/>
        <w:rPr>
          <w:rFonts w:ascii="Arial" w:hAnsi="Arial" w:cs="Arial"/>
          <w:bCs/>
          <w:lang w:val="sr-Cyrl-RS" w:eastAsia="sr-Latn-CS"/>
        </w:rPr>
      </w:pPr>
      <w:r>
        <w:rPr>
          <w:rFonts w:ascii="Arial" w:hAnsi="Arial" w:cs="Arial"/>
          <w:bCs/>
          <w:lang w:val="sr-Cyrl-BA" w:eastAsia="sr-Latn-CS"/>
        </w:rPr>
        <w:t xml:space="preserve"> </w:t>
      </w:r>
      <w:r w:rsidR="005F2D16">
        <w:rPr>
          <w:rFonts w:ascii="Arial" w:hAnsi="Arial" w:cs="Arial"/>
          <w:bCs/>
          <w:lang w:val="sr-Cyrl-BA" w:eastAsia="sr-Latn-CS"/>
        </w:rPr>
        <w:t xml:space="preserve">                </w:t>
      </w:r>
      <w:r w:rsidR="00F10319">
        <w:rPr>
          <w:rFonts w:ascii="Arial" w:hAnsi="Arial" w:cs="Arial"/>
          <w:bCs/>
          <w:lang w:val="sr-Cyrl-BA" w:eastAsia="sr-Latn-CS"/>
        </w:rPr>
        <w:t>У складу са</w:t>
      </w:r>
      <w:r w:rsidR="002C0D69" w:rsidRPr="002C0D69">
        <w:rPr>
          <w:rFonts w:ascii="Arial" w:hAnsi="Arial" w:cs="Arial"/>
          <w:bCs/>
          <w:lang w:val="sr-Latn-CS" w:eastAsia="sr-Latn-CS"/>
        </w:rPr>
        <w:t xml:space="preserve"> </w:t>
      </w:r>
      <w:r w:rsidR="00F10319">
        <w:rPr>
          <w:rFonts w:ascii="Arial" w:hAnsi="Arial" w:cs="Arial"/>
          <w:bCs/>
          <w:lang w:val="sr-Cyrl-BA" w:eastAsia="sr-Latn-CS"/>
        </w:rPr>
        <w:t>усвојеном С</w:t>
      </w:r>
      <w:r w:rsidR="002C0D69" w:rsidRPr="002C0D69">
        <w:rPr>
          <w:rFonts w:ascii="Arial" w:hAnsi="Arial" w:cs="Arial"/>
          <w:bCs/>
          <w:lang w:val="sr-Latn-CS" w:eastAsia="sr-Latn-CS"/>
        </w:rPr>
        <w:t>тратегиј</w:t>
      </w:r>
      <w:r w:rsidR="00F10319">
        <w:rPr>
          <w:rFonts w:ascii="Arial" w:hAnsi="Arial" w:cs="Arial"/>
          <w:bCs/>
          <w:lang w:val="sr-Cyrl-BA" w:eastAsia="sr-Latn-CS"/>
        </w:rPr>
        <w:t>ом</w:t>
      </w:r>
      <w:r w:rsidR="002C0D69" w:rsidRPr="002C0D69">
        <w:rPr>
          <w:rFonts w:ascii="Arial" w:hAnsi="Arial" w:cs="Arial"/>
          <w:bCs/>
          <w:lang w:val="sr-Latn-CS" w:eastAsia="sr-Latn-CS"/>
        </w:rPr>
        <w:t xml:space="preserve"> руралног развоја</w:t>
      </w:r>
      <w:r w:rsidR="002C0D69" w:rsidRPr="002C0D69">
        <w:rPr>
          <w:rFonts w:ascii="Arial" w:hAnsi="Arial" w:cs="Arial"/>
          <w:bCs/>
          <w:lang w:val="sr-Cyrl-RS" w:eastAsia="sr-Latn-CS"/>
        </w:rPr>
        <w:t xml:space="preserve"> </w:t>
      </w:r>
      <w:r w:rsidR="002C0D69">
        <w:rPr>
          <w:rFonts w:ascii="Arial" w:hAnsi="Arial" w:cs="Arial"/>
          <w:bCs/>
          <w:lang w:val="sr-Cyrl-RS" w:eastAsia="sr-Latn-CS"/>
        </w:rPr>
        <w:t>планиран је наставак</w:t>
      </w:r>
      <w:r w:rsidR="00637CDE" w:rsidRPr="002C0D69">
        <w:rPr>
          <w:rFonts w:ascii="Arial" w:hAnsi="Arial" w:cs="Arial"/>
          <w:bCs/>
          <w:lang w:val="sr-Cyrl-RS" w:eastAsia="sr-Latn-CS"/>
        </w:rPr>
        <w:t xml:space="preserve"> активности на и</w:t>
      </w:r>
      <w:r w:rsidR="00637CDE" w:rsidRPr="002C0D69">
        <w:rPr>
          <w:rFonts w:ascii="Arial" w:hAnsi="Arial" w:cs="Arial"/>
          <w:bCs/>
          <w:lang w:val="sr-Latn-CS" w:eastAsia="sr-Latn-CS"/>
        </w:rPr>
        <w:t>зрaд</w:t>
      </w:r>
      <w:r w:rsidR="00637CDE" w:rsidRPr="002C0D69">
        <w:rPr>
          <w:rFonts w:ascii="Arial" w:hAnsi="Arial" w:cs="Arial"/>
          <w:bCs/>
          <w:lang w:val="sr-Cyrl-RS" w:eastAsia="sr-Latn-CS"/>
        </w:rPr>
        <w:t>и</w:t>
      </w:r>
      <w:r w:rsidR="00637CDE" w:rsidRPr="002C0D69">
        <w:rPr>
          <w:rFonts w:ascii="Arial" w:hAnsi="Arial" w:cs="Arial"/>
          <w:bCs/>
          <w:lang w:val="sr-Latn-CS" w:eastAsia="sr-Latn-CS"/>
        </w:rPr>
        <w:t xml:space="preserve"> </w:t>
      </w:r>
      <w:r w:rsidR="00637CDE" w:rsidRPr="002C0D69">
        <w:rPr>
          <w:rFonts w:ascii="Arial" w:hAnsi="Arial" w:cs="Arial"/>
          <w:b/>
          <w:bCs/>
          <w:lang w:val="sr-Latn-CS" w:eastAsia="sr-Latn-CS"/>
        </w:rPr>
        <w:t>рeсурснe кaртe</w:t>
      </w:r>
      <w:r w:rsidR="00637CDE" w:rsidRPr="002C0D69">
        <w:rPr>
          <w:rFonts w:ascii="Arial" w:hAnsi="Arial" w:cs="Arial"/>
          <w:bCs/>
          <w:lang w:val="sr-Latn-CS" w:eastAsia="sr-Latn-CS"/>
        </w:rPr>
        <w:t xml:space="preserve"> рурaлнoг диjeлa Грaдa</w:t>
      </w:r>
      <w:r w:rsidR="00F57BF6">
        <w:rPr>
          <w:rFonts w:ascii="Arial" w:hAnsi="Arial" w:cs="Arial"/>
          <w:bCs/>
          <w:lang w:val="sr-Cyrl-BA" w:eastAsia="sr-Latn-CS"/>
        </w:rPr>
        <w:t>,</w:t>
      </w:r>
      <w:r w:rsidR="00F10319">
        <w:rPr>
          <w:rFonts w:ascii="Arial" w:hAnsi="Arial" w:cs="Arial"/>
          <w:bCs/>
          <w:lang w:val="sr-Cyrl-BA" w:eastAsia="sr-Latn-CS"/>
        </w:rPr>
        <w:t xml:space="preserve"> </w:t>
      </w:r>
      <w:r w:rsidR="00637CDE" w:rsidRPr="002C0D69">
        <w:rPr>
          <w:rFonts w:ascii="Arial" w:hAnsi="Arial" w:cs="Arial"/>
          <w:bCs/>
          <w:lang w:val="sr-Cyrl-RS" w:eastAsia="sr-Latn-CS"/>
        </w:rPr>
        <w:t xml:space="preserve"> </w:t>
      </w:r>
      <w:r w:rsidR="00F57BF6">
        <w:rPr>
          <w:rFonts w:ascii="Arial" w:hAnsi="Arial" w:cs="Arial"/>
          <w:bCs/>
          <w:lang w:val="sr-Cyrl-RS" w:eastAsia="sr-Latn-CS"/>
        </w:rPr>
        <w:t>а</w:t>
      </w:r>
      <w:r w:rsidR="00637CDE" w:rsidRPr="002C0D69">
        <w:rPr>
          <w:rFonts w:ascii="Arial" w:hAnsi="Arial" w:cs="Arial"/>
          <w:bCs/>
          <w:lang w:val="sr-Cyrl-RS" w:eastAsia="sr-Latn-CS"/>
        </w:rPr>
        <w:t>нализом подат</w:t>
      </w:r>
      <w:r w:rsidR="002C0D69">
        <w:rPr>
          <w:rFonts w:ascii="Arial" w:hAnsi="Arial" w:cs="Arial"/>
          <w:bCs/>
          <w:lang w:val="sr-Cyrl-RS" w:eastAsia="sr-Latn-CS"/>
        </w:rPr>
        <w:t>ака интерне архиве и евиденција кроз базу података,</w:t>
      </w:r>
      <w:r w:rsidR="00637CDE" w:rsidRPr="002C0D69">
        <w:rPr>
          <w:rFonts w:ascii="Arial" w:hAnsi="Arial" w:cs="Arial"/>
          <w:bCs/>
          <w:lang w:val="sr-Cyrl-RS" w:eastAsia="sr-Latn-CS"/>
        </w:rPr>
        <w:t xml:space="preserve"> те идентификацијом </w:t>
      </w:r>
      <w:r w:rsidR="00CB5333">
        <w:rPr>
          <w:rFonts w:ascii="Arial" w:hAnsi="Arial" w:cs="Arial"/>
          <w:bCs/>
          <w:lang w:val="sr-Cyrl-RS" w:eastAsia="sr-Latn-CS"/>
        </w:rPr>
        <w:t xml:space="preserve">и анализом </w:t>
      </w:r>
      <w:r w:rsidR="00637CDE" w:rsidRPr="002C0D69">
        <w:rPr>
          <w:rFonts w:ascii="Arial" w:hAnsi="Arial" w:cs="Arial"/>
          <w:bCs/>
          <w:lang w:val="sr-Latn-CS" w:eastAsia="sr-Latn-CS"/>
        </w:rPr>
        <w:t xml:space="preserve"> пoкaзaтeљa и </w:t>
      </w:r>
      <w:r w:rsidR="002C0D69">
        <w:rPr>
          <w:rFonts w:ascii="Arial" w:hAnsi="Arial" w:cs="Arial"/>
          <w:bCs/>
          <w:lang w:val="sr-Cyrl-BA" w:eastAsia="sr-Latn-CS"/>
        </w:rPr>
        <w:t>расположивих</w:t>
      </w:r>
      <w:r w:rsidR="002C0D69">
        <w:rPr>
          <w:rFonts w:ascii="Arial" w:hAnsi="Arial" w:cs="Arial"/>
          <w:bCs/>
          <w:lang w:val="sr-Latn-CS" w:eastAsia="sr-Latn-CS"/>
        </w:rPr>
        <w:t xml:space="preserve"> рeсурса</w:t>
      </w:r>
      <w:r w:rsidR="00637CDE" w:rsidRPr="002C0D69">
        <w:rPr>
          <w:rFonts w:ascii="Arial" w:hAnsi="Arial" w:cs="Arial"/>
          <w:bCs/>
          <w:lang w:val="sr-Cyrl-BA" w:eastAsia="sr-Latn-CS"/>
        </w:rPr>
        <w:t xml:space="preserve">, а </w:t>
      </w:r>
      <w:r w:rsidR="00637CDE" w:rsidRPr="002C0D69">
        <w:rPr>
          <w:rFonts w:ascii="Arial" w:hAnsi="Arial" w:cs="Arial"/>
          <w:bCs/>
          <w:lang w:val="sr-Latn-CS" w:eastAsia="sr-Latn-CS"/>
        </w:rPr>
        <w:t>кojи би мoгли бити стaвљeни у функциjу рaзвoja</w:t>
      </w:r>
      <w:r w:rsidR="00CB5333">
        <w:rPr>
          <w:rFonts w:ascii="Arial" w:hAnsi="Arial" w:cs="Arial"/>
          <w:bCs/>
          <w:lang w:val="sr-Cyrl-BA" w:eastAsia="sr-Latn-CS"/>
        </w:rPr>
        <w:t xml:space="preserve"> пољопривредне производње</w:t>
      </w:r>
      <w:r w:rsidR="00637CDE" w:rsidRPr="002C0D69">
        <w:rPr>
          <w:rFonts w:ascii="Arial" w:hAnsi="Arial" w:cs="Arial"/>
          <w:bCs/>
          <w:lang w:val="sr-Cyrl-RS" w:eastAsia="sr-Latn-CS"/>
        </w:rPr>
        <w:t xml:space="preserve">.  </w:t>
      </w:r>
      <w:r w:rsidR="00637CDE" w:rsidRPr="002C0D69">
        <w:rPr>
          <w:rFonts w:ascii="Arial" w:hAnsi="Arial" w:cs="Arial"/>
          <w:bCs/>
          <w:lang w:val="sr-Latn-CS" w:eastAsia="sr-Latn-CS"/>
        </w:rPr>
        <w:t xml:space="preserve">Циљ изрaдe рeсурснe кaртe je ствaрaњe услoвa зa </w:t>
      </w:r>
      <w:r w:rsidR="00637CDE" w:rsidRPr="002C0D69">
        <w:rPr>
          <w:rFonts w:ascii="Arial" w:hAnsi="Arial" w:cs="Arial"/>
          <w:bCs/>
          <w:lang w:val="sr-Cyrl-RS" w:eastAsia="sr-Latn-CS"/>
        </w:rPr>
        <w:t xml:space="preserve">активно и </w:t>
      </w:r>
      <w:r w:rsidR="003D5C57" w:rsidRPr="002C0D69">
        <w:rPr>
          <w:rFonts w:ascii="Arial" w:hAnsi="Arial" w:cs="Arial"/>
          <w:bCs/>
          <w:lang w:val="sr-Latn-CS" w:eastAsia="sr-Latn-CS"/>
        </w:rPr>
        <w:t xml:space="preserve">квaлитeтнo плaнирaњe </w:t>
      </w:r>
      <w:r w:rsidR="002C0D69" w:rsidRPr="002C0D69">
        <w:rPr>
          <w:rFonts w:ascii="Arial" w:hAnsi="Arial" w:cs="Arial"/>
          <w:bCs/>
          <w:lang w:val="sr-Cyrl-BA" w:eastAsia="sr-Latn-CS"/>
        </w:rPr>
        <w:t xml:space="preserve">средстава која се имплементирају кроз подршку, подстицаје за развој пољопривреде </w:t>
      </w:r>
      <w:r w:rsidR="00637CDE" w:rsidRPr="002C0D69">
        <w:rPr>
          <w:rFonts w:ascii="Arial" w:hAnsi="Arial" w:cs="Arial"/>
          <w:bCs/>
          <w:lang w:val="sr-Latn-CS" w:eastAsia="sr-Latn-CS"/>
        </w:rPr>
        <w:t xml:space="preserve">и дјеловања Цeнтрa у свим њeгoвим сeгмeнтимa. </w:t>
      </w:r>
      <w:r w:rsidR="002C0D69" w:rsidRPr="002C0D69">
        <w:rPr>
          <w:rFonts w:ascii="Arial" w:hAnsi="Arial" w:cs="Arial"/>
          <w:bCs/>
          <w:lang w:val="sr-Cyrl-RS" w:eastAsia="sr-Latn-CS"/>
        </w:rPr>
        <w:t>Као предуслов за континуиране активности на изради р</w:t>
      </w:r>
      <w:r w:rsidR="002C0D69" w:rsidRPr="002C0D69">
        <w:rPr>
          <w:rFonts w:ascii="Arial" w:hAnsi="Arial" w:cs="Arial"/>
          <w:bCs/>
          <w:lang w:val="sr-Latn-CS" w:eastAsia="sr-Latn-CS"/>
        </w:rPr>
        <w:t>eсурсн</w:t>
      </w:r>
      <w:r w:rsidR="002C0D69" w:rsidRPr="002C0D69">
        <w:rPr>
          <w:rFonts w:ascii="Arial" w:hAnsi="Arial" w:cs="Arial"/>
          <w:bCs/>
          <w:lang w:val="sr-Cyrl-RS" w:eastAsia="sr-Latn-CS"/>
        </w:rPr>
        <w:t>е</w:t>
      </w:r>
      <w:r w:rsidR="002C0D69" w:rsidRPr="002C0D69">
        <w:rPr>
          <w:rFonts w:ascii="Arial" w:hAnsi="Arial" w:cs="Arial"/>
          <w:bCs/>
          <w:lang w:val="sr-Latn-CS" w:eastAsia="sr-Latn-CS"/>
        </w:rPr>
        <w:t xml:space="preserve"> кaрт</w:t>
      </w:r>
      <w:r w:rsidR="002C0D69" w:rsidRPr="002C0D69">
        <w:rPr>
          <w:rFonts w:ascii="Arial" w:hAnsi="Arial" w:cs="Arial"/>
          <w:bCs/>
          <w:lang w:val="sr-Cyrl-RS" w:eastAsia="sr-Latn-CS"/>
        </w:rPr>
        <w:t>е</w:t>
      </w:r>
      <w:r w:rsidR="002C0D69">
        <w:rPr>
          <w:rFonts w:ascii="Arial" w:hAnsi="Arial" w:cs="Arial"/>
          <w:bCs/>
          <w:lang w:val="sr-Cyrl-RS" w:eastAsia="sr-Latn-CS"/>
        </w:rPr>
        <w:t xml:space="preserve">, успостављање </w:t>
      </w:r>
      <w:r w:rsidR="002C0D69" w:rsidRPr="002C0D69">
        <w:rPr>
          <w:rFonts w:ascii="Arial" w:hAnsi="Arial" w:cs="Arial"/>
          <w:bCs/>
          <w:lang w:val="sr-Cyrl-RS" w:eastAsia="sr-Latn-CS"/>
        </w:rPr>
        <w:t>информационих система као помоћних алата</w:t>
      </w:r>
      <w:r w:rsidR="002C0D69">
        <w:rPr>
          <w:rFonts w:ascii="Arial" w:hAnsi="Arial" w:cs="Arial"/>
          <w:bCs/>
          <w:lang w:val="sr-Cyrl-RS" w:eastAsia="sr-Latn-CS"/>
        </w:rPr>
        <w:t xml:space="preserve"> у виду базе података</w:t>
      </w:r>
      <w:r w:rsidR="002C0D69" w:rsidRPr="002C0D69">
        <w:rPr>
          <w:rFonts w:ascii="Arial" w:hAnsi="Arial" w:cs="Arial"/>
          <w:bCs/>
          <w:lang w:val="sr-Cyrl-RS" w:eastAsia="sr-Latn-CS"/>
        </w:rPr>
        <w:t xml:space="preserve"> </w:t>
      </w:r>
      <w:r w:rsidR="002C0D69">
        <w:rPr>
          <w:rFonts w:ascii="Arial" w:hAnsi="Arial" w:cs="Arial"/>
          <w:bCs/>
          <w:lang w:val="sr-Cyrl-RS" w:eastAsia="sr-Latn-CS"/>
        </w:rPr>
        <w:t xml:space="preserve">користиће се </w:t>
      </w:r>
      <w:r w:rsidR="002C0D69" w:rsidRPr="002C0D69">
        <w:rPr>
          <w:rFonts w:ascii="Arial" w:hAnsi="Arial" w:cs="Arial"/>
          <w:bCs/>
          <w:lang w:val="sr-Cyrl-RS" w:eastAsia="sr-Latn-CS"/>
        </w:rPr>
        <w:t>за ефикасније евидентирање података</w:t>
      </w:r>
      <w:r w:rsidR="002C0D69">
        <w:rPr>
          <w:rFonts w:ascii="Arial" w:hAnsi="Arial" w:cs="Arial"/>
          <w:bCs/>
          <w:lang w:val="sr-Cyrl-RS" w:eastAsia="sr-Latn-CS"/>
        </w:rPr>
        <w:t>,</w:t>
      </w:r>
      <w:r w:rsidR="002C0D69" w:rsidRPr="002C0D69">
        <w:rPr>
          <w:rFonts w:ascii="Arial" w:hAnsi="Arial" w:cs="Arial"/>
          <w:bCs/>
          <w:lang w:val="sr-Cyrl-RS" w:eastAsia="sr-Latn-CS"/>
        </w:rPr>
        <w:t xml:space="preserve"> анализе и потреба за рад и основне улоге Центра на нивоу Града.</w:t>
      </w:r>
      <w:r w:rsidR="00F10319">
        <w:rPr>
          <w:rFonts w:ascii="Arial" w:hAnsi="Arial" w:cs="Arial"/>
          <w:bCs/>
          <w:lang w:val="sr-Cyrl-RS" w:eastAsia="sr-Latn-CS"/>
        </w:rPr>
        <w:t xml:space="preserve"> У 2020</w:t>
      </w:r>
      <w:r w:rsidR="005E7F68">
        <w:rPr>
          <w:rFonts w:ascii="Arial" w:hAnsi="Arial" w:cs="Arial"/>
          <w:bCs/>
          <w:lang w:val="sr-Cyrl-RS" w:eastAsia="sr-Latn-CS"/>
        </w:rPr>
        <w:t>. години п</w:t>
      </w:r>
      <w:r w:rsidR="00F10319">
        <w:rPr>
          <w:rFonts w:ascii="Arial" w:hAnsi="Arial" w:cs="Arial"/>
          <w:bCs/>
          <w:lang w:val="sr-Cyrl-RS" w:eastAsia="sr-Latn-CS"/>
        </w:rPr>
        <w:t>ланирана је обрада неколико микроподручја и то:</w:t>
      </w:r>
    </w:p>
    <w:p w:rsidR="00943AA9" w:rsidRDefault="00943AA9" w:rsidP="00CC5CB7">
      <w:pPr>
        <w:widowControl w:val="0"/>
        <w:tabs>
          <w:tab w:val="left" w:pos="900"/>
        </w:tabs>
        <w:autoSpaceDE w:val="0"/>
        <w:autoSpaceDN w:val="0"/>
        <w:adjustRightInd w:val="0"/>
        <w:spacing w:line="276" w:lineRule="auto"/>
        <w:contextualSpacing/>
        <w:jc w:val="both"/>
        <w:rPr>
          <w:rFonts w:ascii="Arial" w:hAnsi="Arial" w:cs="Arial"/>
          <w:bCs/>
          <w:lang w:val="sr-Cyrl-RS" w:eastAsia="sr-Latn-CS"/>
        </w:rPr>
      </w:pPr>
    </w:p>
    <w:p w:rsidR="00F10319" w:rsidRPr="00FB1811" w:rsidRDefault="00F10319" w:rsidP="00CC5CB7">
      <w:pPr>
        <w:pStyle w:val="ListParagraph"/>
        <w:numPr>
          <w:ilvl w:val="0"/>
          <w:numId w:val="40"/>
        </w:numPr>
        <w:tabs>
          <w:tab w:val="left" w:pos="1080"/>
        </w:tabs>
        <w:spacing w:line="276" w:lineRule="auto"/>
        <w:ind w:left="0" w:firstLine="810"/>
        <w:jc w:val="both"/>
        <w:rPr>
          <w:b/>
          <w:bCs/>
          <w:sz w:val="24"/>
          <w:szCs w:val="24"/>
        </w:rPr>
      </w:pPr>
      <w:r w:rsidRPr="00FB1811">
        <w:rPr>
          <w:b/>
          <w:bCs/>
          <w:sz w:val="24"/>
          <w:szCs w:val="24"/>
          <w:lang w:val="sr-Cyrl-BA"/>
        </w:rPr>
        <w:t>РЕЦ-Мањача,</w:t>
      </w:r>
    </w:p>
    <w:p w:rsidR="00F10319" w:rsidRPr="00FB1811" w:rsidRDefault="00F10319" w:rsidP="00CC5CB7">
      <w:pPr>
        <w:pStyle w:val="ListParagraph"/>
        <w:numPr>
          <w:ilvl w:val="0"/>
          <w:numId w:val="40"/>
        </w:numPr>
        <w:tabs>
          <w:tab w:val="left" w:pos="1080"/>
        </w:tabs>
        <w:spacing w:line="276" w:lineRule="auto"/>
        <w:ind w:left="0" w:firstLine="810"/>
        <w:jc w:val="both"/>
        <w:rPr>
          <w:b/>
          <w:bCs/>
          <w:sz w:val="24"/>
          <w:szCs w:val="24"/>
        </w:rPr>
      </w:pPr>
      <w:r w:rsidRPr="00FB1811">
        <w:rPr>
          <w:b/>
          <w:bCs/>
          <w:sz w:val="24"/>
          <w:szCs w:val="24"/>
          <w:lang w:val="sr-Cyrl-BA"/>
        </w:rPr>
        <w:t>Подручје кањона ријеке Врбас и плато Мањаче и</w:t>
      </w:r>
    </w:p>
    <w:p w:rsidR="00F10319" w:rsidRPr="00FB1811" w:rsidRDefault="00F10319" w:rsidP="00CC5CB7">
      <w:pPr>
        <w:pStyle w:val="ListParagraph"/>
        <w:numPr>
          <w:ilvl w:val="0"/>
          <w:numId w:val="40"/>
        </w:numPr>
        <w:tabs>
          <w:tab w:val="left" w:pos="1080"/>
        </w:tabs>
        <w:spacing w:line="276" w:lineRule="auto"/>
        <w:ind w:left="0" w:firstLine="810"/>
        <w:jc w:val="both"/>
        <w:rPr>
          <w:b/>
          <w:bCs/>
          <w:sz w:val="24"/>
          <w:szCs w:val="24"/>
        </w:rPr>
      </w:pPr>
      <w:r w:rsidRPr="00FB1811">
        <w:rPr>
          <w:b/>
          <w:bCs/>
          <w:sz w:val="24"/>
          <w:szCs w:val="24"/>
          <w:lang w:val="sr-Cyrl-BA"/>
        </w:rPr>
        <w:t>Подручје сјеверо-западног дијела Града</w:t>
      </w:r>
    </w:p>
    <w:p w:rsidR="00943AA9" w:rsidRPr="00FB1811" w:rsidRDefault="00943AA9" w:rsidP="00CC5CB7">
      <w:pPr>
        <w:pStyle w:val="ListParagraph"/>
        <w:tabs>
          <w:tab w:val="left" w:pos="900"/>
        </w:tabs>
        <w:spacing w:line="276" w:lineRule="auto"/>
        <w:ind w:left="0"/>
        <w:jc w:val="both"/>
        <w:rPr>
          <w:b/>
          <w:bCs/>
          <w:sz w:val="24"/>
          <w:szCs w:val="24"/>
        </w:rPr>
      </w:pPr>
    </w:p>
    <w:p w:rsidR="00637CDE" w:rsidRPr="002C0D69" w:rsidRDefault="00D35521" w:rsidP="00CC5CB7">
      <w:pPr>
        <w:widowControl w:val="0"/>
        <w:tabs>
          <w:tab w:val="left" w:pos="900"/>
        </w:tabs>
        <w:autoSpaceDE w:val="0"/>
        <w:autoSpaceDN w:val="0"/>
        <w:adjustRightInd w:val="0"/>
        <w:spacing w:line="276" w:lineRule="auto"/>
        <w:contextualSpacing/>
        <w:jc w:val="both"/>
        <w:rPr>
          <w:rFonts w:ascii="Arial" w:hAnsi="Arial" w:cs="Arial"/>
          <w:bCs/>
          <w:lang w:val="sr-Latn-CS" w:eastAsia="sr-Latn-CS"/>
        </w:rPr>
      </w:pPr>
      <w:r>
        <w:rPr>
          <w:rFonts w:ascii="Arial" w:hAnsi="Arial" w:cs="Arial"/>
          <w:lang w:val="sr-Cyrl-RS" w:eastAsia="sr-Latn-CS"/>
        </w:rPr>
        <w:t xml:space="preserve">            </w:t>
      </w:r>
      <w:r w:rsidR="00637CDE" w:rsidRPr="002C0D69">
        <w:rPr>
          <w:rFonts w:ascii="Arial" w:hAnsi="Arial" w:cs="Arial"/>
          <w:lang w:val="sr-Cyrl-RS" w:eastAsia="sr-Latn-CS"/>
        </w:rPr>
        <w:t>У реализацији наведеног</w:t>
      </w:r>
      <w:r w:rsidR="006F7DF8">
        <w:rPr>
          <w:rFonts w:ascii="Arial" w:hAnsi="Arial" w:cs="Arial"/>
          <w:lang w:val="sr-Latn-BA" w:eastAsia="sr-Latn-CS"/>
        </w:rPr>
        <w:t>,</w:t>
      </w:r>
      <w:r w:rsidR="006F7DF8">
        <w:rPr>
          <w:rFonts w:ascii="Arial" w:hAnsi="Arial" w:cs="Arial"/>
          <w:lang w:val="sr-Cyrl-BA" w:eastAsia="sr-Latn-CS"/>
        </w:rPr>
        <w:t xml:space="preserve"> у оквиру </w:t>
      </w:r>
      <w:r w:rsidR="006F7DF8">
        <w:rPr>
          <w:rFonts w:ascii="Arial" w:hAnsi="Arial" w:cs="Arial"/>
          <w:lang w:val="sr-Cyrl-RS" w:eastAsia="sr-Latn-CS"/>
        </w:rPr>
        <w:t>планирања</w:t>
      </w:r>
      <w:r w:rsidR="00637CDE" w:rsidRPr="002C0D69">
        <w:rPr>
          <w:rFonts w:ascii="Arial" w:hAnsi="Arial" w:cs="Arial"/>
          <w:lang w:val="sr-Cyrl-RS" w:eastAsia="sr-Latn-CS"/>
        </w:rPr>
        <w:t xml:space="preserve"> и развој</w:t>
      </w:r>
      <w:r w:rsidR="006F7DF8">
        <w:rPr>
          <w:rFonts w:ascii="Arial" w:hAnsi="Arial" w:cs="Arial"/>
          <w:lang w:val="sr-Cyrl-RS" w:eastAsia="sr-Latn-CS"/>
        </w:rPr>
        <w:t>а</w:t>
      </w:r>
      <w:r w:rsidR="00637CDE" w:rsidRPr="002C0D69">
        <w:rPr>
          <w:rFonts w:ascii="Arial" w:hAnsi="Arial" w:cs="Arial"/>
          <w:lang w:val="sr-Cyrl-RS" w:eastAsia="sr-Latn-CS"/>
        </w:rPr>
        <w:t xml:space="preserve"> ће </w:t>
      </w:r>
      <w:r w:rsidR="006F7DF8">
        <w:rPr>
          <w:rFonts w:ascii="Arial" w:hAnsi="Arial" w:cs="Arial"/>
          <w:lang w:val="sr-Cyrl-RS" w:eastAsia="sr-Latn-CS"/>
        </w:rPr>
        <w:t xml:space="preserve">се </w:t>
      </w:r>
      <w:r w:rsidR="00BF10BB">
        <w:rPr>
          <w:rFonts w:ascii="Arial" w:hAnsi="Arial" w:cs="Arial"/>
          <w:lang w:val="sr-Cyrl-RS" w:eastAsia="sr-Latn-CS"/>
        </w:rPr>
        <w:t xml:space="preserve">наставити </w:t>
      </w:r>
      <w:r w:rsidR="00637CDE" w:rsidRPr="002C0D69">
        <w:rPr>
          <w:rFonts w:ascii="Arial" w:hAnsi="Arial" w:cs="Arial"/>
          <w:lang w:val="sr-Cyrl-RS" w:eastAsia="sr-Latn-CS"/>
        </w:rPr>
        <w:t xml:space="preserve">спроводити активности </w:t>
      </w:r>
      <w:r w:rsidR="00637CDE" w:rsidRPr="002C0D69">
        <w:rPr>
          <w:rFonts w:ascii="Arial" w:hAnsi="Arial" w:cs="Arial"/>
          <w:lang w:val="sr-Latn-CS" w:eastAsia="sr-Latn-CS"/>
        </w:rPr>
        <w:t>на плану</w:t>
      </w:r>
      <w:r w:rsidR="00637CDE" w:rsidRPr="002C0D69">
        <w:rPr>
          <w:rFonts w:ascii="Arial" w:hAnsi="Arial" w:cs="Arial"/>
          <w:lang w:val="sr-Cyrl-BA" w:eastAsia="sr-Latn-CS"/>
        </w:rPr>
        <w:t xml:space="preserve"> </w:t>
      </w:r>
      <w:r w:rsidR="00637CDE" w:rsidRPr="002C0D69">
        <w:rPr>
          <w:rFonts w:ascii="Arial" w:hAnsi="Arial" w:cs="Arial"/>
          <w:lang w:val="sr-Cyrl-RS" w:eastAsia="sr-Latn-CS"/>
        </w:rPr>
        <w:t>микрорејонизације</w:t>
      </w:r>
      <w:r w:rsidR="00637CDE" w:rsidRPr="002C0D69">
        <w:rPr>
          <w:rFonts w:ascii="Arial" w:hAnsi="Arial" w:cs="Arial"/>
          <w:lang w:val="sr-Latn-CS" w:eastAsia="sr-Latn-CS"/>
        </w:rPr>
        <w:t xml:space="preserve"> у скла</w:t>
      </w:r>
      <w:r w:rsidR="00BF10BB">
        <w:rPr>
          <w:rFonts w:ascii="Arial" w:hAnsi="Arial" w:cs="Arial"/>
          <w:lang w:val="sr-Latn-CS" w:eastAsia="sr-Latn-CS"/>
        </w:rPr>
        <w:t>ду са различитим перспективама</w:t>
      </w:r>
      <w:r>
        <w:rPr>
          <w:rFonts w:ascii="Arial" w:hAnsi="Arial" w:cs="Arial"/>
          <w:lang w:val="sr-Cyrl-BA" w:eastAsia="sr-Latn-CS"/>
        </w:rPr>
        <w:t xml:space="preserve"> и специфичностима одређених рејона</w:t>
      </w:r>
      <w:r w:rsidR="00BF10BB">
        <w:rPr>
          <w:rFonts w:ascii="Arial" w:hAnsi="Arial" w:cs="Arial"/>
          <w:lang w:val="sr-Cyrl-BA" w:eastAsia="sr-Latn-CS"/>
        </w:rPr>
        <w:t xml:space="preserve">. Постављен оквир </w:t>
      </w:r>
      <w:r w:rsidR="00637CDE" w:rsidRPr="002C0D69">
        <w:rPr>
          <w:rFonts w:ascii="Arial" w:hAnsi="Arial" w:cs="Arial"/>
          <w:lang w:val="sr-Latn-CS" w:eastAsia="sr-Latn-CS"/>
        </w:rPr>
        <w:t>тип</w:t>
      </w:r>
      <w:r w:rsidR="00BF10BB">
        <w:rPr>
          <w:rFonts w:ascii="Arial" w:hAnsi="Arial" w:cs="Arial"/>
          <w:lang w:val="sr-Cyrl-BA" w:eastAsia="sr-Latn-CS"/>
        </w:rPr>
        <w:t>ичних</w:t>
      </w:r>
      <w:r w:rsidR="00637CDE" w:rsidRPr="002C0D69">
        <w:rPr>
          <w:rFonts w:ascii="Arial" w:hAnsi="Arial" w:cs="Arial"/>
          <w:lang w:val="sr-Latn-CS" w:eastAsia="sr-Latn-CS"/>
        </w:rPr>
        <w:t xml:space="preserve"> </w:t>
      </w:r>
      <w:r w:rsidR="00BF10BB">
        <w:rPr>
          <w:rFonts w:ascii="Arial" w:hAnsi="Arial" w:cs="Arial"/>
          <w:lang w:val="sr-Cyrl-BA" w:eastAsia="sr-Latn-CS"/>
        </w:rPr>
        <w:t xml:space="preserve">рејона </w:t>
      </w:r>
      <w:r w:rsidR="00BF10BB" w:rsidRPr="002C0D69">
        <w:rPr>
          <w:rFonts w:ascii="Arial" w:hAnsi="Arial" w:cs="Arial"/>
          <w:lang w:val="sr-Latn-CS" w:eastAsia="sr-Latn-CS"/>
        </w:rPr>
        <w:t xml:space="preserve">и насеља кроз призму пољопривредне производње инвентаризацијом </w:t>
      </w:r>
      <w:r w:rsidR="00BF10BB" w:rsidRPr="002C0D69">
        <w:rPr>
          <w:rFonts w:ascii="Arial" w:hAnsi="Arial" w:cs="Arial"/>
          <w:lang w:val="sr-Cyrl-RS" w:eastAsia="sr-Latn-CS"/>
        </w:rPr>
        <w:t>коришћених и расположивих</w:t>
      </w:r>
      <w:r w:rsidR="00BF10BB" w:rsidRPr="002C0D69">
        <w:rPr>
          <w:rFonts w:ascii="Arial" w:hAnsi="Arial" w:cs="Arial"/>
          <w:lang w:val="sr-Latn-CS" w:eastAsia="sr-Latn-CS"/>
        </w:rPr>
        <w:t xml:space="preserve"> капацитета</w:t>
      </w:r>
      <w:r w:rsidR="00BF10BB">
        <w:rPr>
          <w:rFonts w:ascii="Arial" w:hAnsi="Arial" w:cs="Arial"/>
          <w:lang w:val="sr-Cyrl-BA" w:eastAsia="sr-Latn-CS"/>
        </w:rPr>
        <w:t xml:space="preserve"> </w:t>
      </w:r>
      <w:r w:rsidR="00637CDE" w:rsidRPr="002C0D69">
        <w:rPr>
          <w:rFonts w:ascii="Arial" w:hAnsi="Arial" w:cs="Arial"/>
          <w:lang w:val="sr-Latn-CS" w:eastAsia="sr-Latn-CS"/>
        </w:rPr>
        <w:t>Мјесних заједница</w:t>
      </w:r>
      <w:r w:rsidR="00637CDE" w:rsidRPr="002C0D69">
        <w:rPr>
          <w:rFonts w:ascii="Arial" w:hAnsi="Arial" w:cs="Arial"/>
          <w:lang w:val="sr-Cyrl-RS" w:eastAsia="sr-Latn-CS"/>
        </w:rPr>
        <w:t>,</w:t>
      </w:r>
      <w:r w:rsidR="00637CDE" w:rsidRPr="002C0D69">
        <w:rPr>
          <w:rFonts w:ascii="Arial" w:hAnsi="Arial" w:cs="Arial"/>
          <w:lang w:val="sr-Latn-CS" w:eastAsia="sr-Latn-CS"/>
        </w:rPr>
        <w:t xml:space="preserve"> </w:t>
      </w:r>
      <w:r w:rsidR="00BF10BB">
        <w:rPr>
          <w:rFonts w:ascii="Arial" w:hAnsi="Arial" w:cs="Arial"/>
          <w:lang w:val="sr-Cyrl-BA" w:eastAsia="sr-Latn-CS"/>
        </w:rPr>
        <w:t xml:space="preserve">поред </w:t>
      </w:r>
      <w:r w:rsidR="00637CDE" w:rsidRPr="002C0D69">
        <w:rPr>
          <w:rFonts w:ascii="Arial" w:hAnsi="Arial" w:cs="Arial"/>
          <w:lang w:val="sr-Latn-CS" w:eastAsia="sr-Latn-CS"/>
        </w:rPr>
        <w:t>децидно дефиниса</w:t>
      </w:r>
      <w:r w:rsidR="00BF10BB">
        <w:rPr>
          <w:rFonts w:ascii="Arial" w:hAnsi="Arial" w:cs="Arial"/>
          <w:lang w:val="sr-Cyrl-BA" w:eastAsia="sr-Latn-CS"/>
        </w:rPr>
        <w:t>них</w:t>
      </w:r>
      <w:r w:rsidR="00637CDE" w:rsidRPr="002C0D69">
        <w:rPr>
          <w:rFonts w:ascii="Arial" w:hAnsi="Arial" w:cs="Arial"/>
          <w:lang w:val="sr-Latn-CS" w:eastAsia="sr-Latn-CS"/>
        </w:rPr>
        <w:t xml:space="preserve"> руралн</w:t>
      </w:r>
      <w:r w:rsidR="00BF10BB">
        <w:rPr>
          <w:rFonts w:ascii="Arial" w:hAnsi="Arial" w:cs="Arial"/>
          <w:lang w:val="sr-Cyrl-BA" w:eastAsia="sr-Latn-CS"/>
        </w:rPr>
        <w:t>их</w:t>
      </w:r>
      <w:r w:rsidR="00637CDE" w:rsidRPr="002C0D69">
        <w:rPr>
          <w:rFonts w:ascii="Arial" w:hAnsi="Arial" w:cs="Arial"/>
          <w:lang w:val="sr-Latn-CS" w:eastAsia="sr-Latn-CS"/>
        </w:rPr>
        <w:t xml:space="preserve"> подручја за производњу воћа</w:t>
      </w:r>
      <w:r w:rsidR="00637CDE" w:rsidRPr="002C0D69">
        <w:rPr>
          <w:rFonts w:ascii="Arial" w:hAnsi="Arial" w:cs="Arial"/>
          <w:lang w:val="sr-Cyrl-RS" w:eastAsia="sr-Latn-CS"/>
        </w:rPr>
        <w:t>,</w:t>
      </w:r>
      <w:r w:rsidR="00637CDE" w:rsidRPr="002C0D69">
        <w:rPr>
          <w:rFonts w:ascii="Arial" w:hAnsi="Arial" w:cs="Arial"/>
          <w:lang w:val="sr-Latn-CS" w:eastAsia="sr-Latn-CS"/>
        </w:rPr>
        <w:t xml:space="preserve"> поврћа</w:t>
      </w:r>
      <w:r w:rsidR="00637CDE" w:rsidRPr="002C0D69">
        <w:rPr>
          <w:rFonts w:ascii="Arial" w:hAnsi="Arial" w:cs="Arial"/>
          <w:lang w:val="sr-Cyrl-RS" w:eastAsia="sr-Latn-CS"/>
        </w:rPr>
        <w:t xml:space="preserve"> и</w:t>
      </w:r>
      <w:r w:rsidR="00637CDE" w:rsidRPr="002C0D69">
        <w:rPr>
          <w:rFonts w:ascii="Arial" w:hAnsi="Arial" w:cs="Arial"/>
          <w:lang w:val="sr-Latn-CS" w:eastAsia="sr-Latn-CS"/>
        </w:rPr>
        <w:t xml:space="preserve"> љеко-биља, биљну производњу</w:t>
      </w:r>
      <w:r w:rsidR="003E51C7">
        <w:rPr>
          <w:rFonts w:ascii="Arial" w:hAnsi="Arial" w:cs="Arial"/>
          <w:lang w:val="sr-Cyrl-BA" w:eastAsia="sr-Latn-CS"/>
        </w:rPr>
        <w:t>,</w:t>
      </w:r>
      <w:r w:rsidR="00637CDE" w:rsidRPr="002C0D69">
        <w:rPr>
          <w:rFonts w:ascii="Arial" w:hAnsi="Arial" w:cs="Arial"/>
          <w:lang w:val="sr-Latn-CS" w:eastAsia="sr-Latn-CS"/>
        </w:rPr>
        <w:t xml:space="preserve"> сточарств</w:t>
      </w:r>
      <w:r w:rsidR="003E51C7">
        <w:rPr>
          <w:rFonts w:ascii="Arial" w:hAnsi="Arial" w:cs="Arial"/>
          <w:lang w:val="sr-Cyrl-BA" w:eastAsia="sr-Latn-CS"/>
        </w:rPr>
        <w:t>о</w:t>
      </w:r>
      <w:r w:rsidR="00637CDE" w:rsidRPr="002C0D69">
        <w:rPr>
          <w:rFonts w:ascii="Arial" w:hAnsi="Arial" w:cs="Arial"/>
          <w:lang w:val="sr-Cyrl-RS" w:eastAsia="sr-Latn-CS"/>
        </w:rPr>
        <w:t>,</w:t>
      </w:r>
      <w:r w:rsidR="00637CDE" w:rsidRPr="002C0D69">
        <w:rPr>
          <w:rFonts w:ascii="Arial" w:hAnsi="Arial" w:cs="Arial"/>
          <w:lang w:val="sr-Latn-CS" w:eastAsia="sr-Latn-CS"/>
        </w:rPr>
        <w:t xml:space="preserve"> те </w:t>
      </w:r>
      <w:r w:rsidR="005E7F68">
        <w:rPr>
          <w:rFonts w:ascii="Arial" w:hAnsi="Arial" w:cs="Arial"/>
          <w:lang w:val="sr-Cyrl-BA" w:eastAsia="sr-Latn-CS"/>
        </w:rPr>
        <w:t xml:space="preserve">дефинисање </w:t>
      </w:r>
      <w:r w:rsidR="00637CDE" w:rsidRPr="002C0D69">
        <w:rPr>
          <w:rFonts w:ascii="Arial" w:hAnsi="Arial" w:cs="Arial"/>
          <w:lang w:val="sr-Latn-CS" w:eastAsia="sr-Latn-CS"/>
        </w:rPr>
        <w:t>брдско-планинск</w:t>
      </w:r>
      <w:r w:rsidR="005E7F68">
        <w:rPr>
          <w:rFonts w:ascii="Arial" w:hAnsi="Arial" w:cs="Arial"/>
          <w:lang w:val="sr-Cyrl-BA" w:eastAsia="sr-Latn-CS"/>
        </w:rPr>
        <w:t>их</w:t>
      </w:r>
      <w:r w:rsidR="00637CDE" w:rsidRPr="002C0D69">
        <w:rPr>
          <w:rFonts w:ascii="Arial" w:hAnsi="Arial" w:cs="Arial"/>
          <w:lang w:val="sr-Latn-CS" w:eastAsia="sr-Latn-CS"/>
        </w:rPr>
        <w:t xml:space="preserve"> </w:t>
      </w:r>
      <w:r w:rsidR="00637CDE" w:rsidRPr="002C0D69">
        <w:rPr>
          <w:rFonts w:ascii="Arial" w:hAnsi="Arial" w:cs="Arial"/>
          <w:lang w:val="sr-Cyrl-BA" w:eastAsia="sr-Latn-CS"/>
        </w:rPr>
        <w:t>подручја</w:t>
      </w:r>
      <w:r w:rsidR="00637CDE" w:rsidRPr="002C0D69">
        <w:rPr>
          <w:rFonts w:ascii="Arial" w:hAnsi="Arial" w:cs="Arial"/>
          <w:lang w:val="sr-Latn-CS" w:eastAsia="sr-Latn-CS"/>
        </w:rPr>
        <w:t xml:space="preserve">   </w:t>
      </w:r>
      <w:r w:rsidR="005E7F68">
        <w:rPr>
          <w:rFonts w:ascii="Arial" w:hAnsi="Arial" w:cs="Arial"/>
          <w:lang w:val="sr-Cyrl-BA" w:eastAsia="sr-Latn-CS"/>
        </w:rPr>
        <w:t xml:space="preserve">са на </w:t>
      </w:r>
      <w:r w:rsidR="00637CDE" w:rsidRPr="002C0D69">
        <w:rPr>
          <w:rFonts w:ascii="Arial" w:hAnsi="Arial" w:cs="Arial"/>
          <w:lang w:val="sr-Cyrl-RS" w:eastAsia="sr-Latn-CS"/>
        </w:rPr>
        <w:t xml:space="preserve">рационалније </w:t>
      </w:r>
      <w:r w:rsidR="00637CDE" w:rsidRPr="002C0D69">
        <w:rPr>
          <w:rFonts w:ascii="Arial" w:hAnsi="Arial" w:cs="Arial"/>
          <w:lang w:val="sr-Latn-CS" w:eastAsia="sr-Latn-CS"/>
        </w:rPr>
        <w:t>коришћењ</w:t>
      </w:r>
      <w:r w:rsidR="00637CDE" w:rsidRPr="002C0D69">
        <w:rPr>
          <w:rFonts w:ascii="Arial" w:hAnsi="Arial" w:cs="Arial"/>
          <w:lang w:val="sr-Cyrl-RS" w:eastAsia="sr-Latn-CS"/>
        </w:rPr>
        <w:t>е</w:t>
      </w:r>
      <w:r w:rsidR="00637CDE" w:rsidRPr="002C0D69">
        <w:rPr>
          <w:rFonts w:ascii="Arial" w:hAnsi="Arial" w:cs="Arial"/>
          <w:lang w:val="sr-Latn-CS" w:eastAsia="sr-Latn-CS"/>
        </w:rPr>
        <w:t xml:space="preserve"> </w:t>
      </w:r>
      <w:r w:rsidR="00637CDE" w:rsidRPr="002C0D69">
        <w:rPr>
          <w:rFonts w:ascii="Arial" w:hAnsi="Arial" w:cs="Arial"/>
          <w:lang w:val="sr-Cyrl-RS" w:eastAsia="sr-Latn-CS"/>
        </w:rPr>
        <w:t xml:space="preserve">пашњачких </w:t>
      </w:r>
      <w:r w:rsidR="00637CDE" w:rsidRPr="002C0D69">
        <w:rPr>
          <w:rFonts w:ascii="Arial" w:hAnsi="Arial" w:cs="Arial"/>
          <w:lang w:val="sr-Latn-CS" w:eastAsia="sr-Latn-CS"/>
        </w:rPr>
        <w:t>капацитета</w:t>
      </w:r>
      <w:r w:rsidR="003E51C7">
        <w:rPr>
          <w:rFonts w:ascii="Arial" w:hAnsi="Arial" w:cs="Arial"/>
          <w:lang w:val="sr-Cyrl-BA" w:eastAsia="sr-Latn-CS"/>
        </w:rPr>
        <w:t xml:space="preserve"> и она подручја са отежаном пољопривредом</w:t>
      </w:r>
      <w:r w:rsidR="00637CDE" w:rsidRPr="002C0D69">
        <w:rPr>
          <w:rFonts w:ascii="Arial" w:hAnsi="Arial" w:cs="Arial"/>
          <w:lang w:val="sr-Cyrl-RS" w:eastAsia="sr-Latn-CS"/>
        </w:rPr>
        <w:t xml:space="preserve">. </w:t>
      </w:r>
      <w:r w:rsidR="003E51C7" w:rsidRPr="00637CDE">
        <w:rPr>
          <w:rFonts w:ascii="Arial" w:hAnsi="Arial" w:cs="Arial"/>
          <w:lang w:val="sr-Cyrl-RS" w:eastAsia="sr-Latn-CS"/>
        </w:rPr>
        <w:t>Посебно дефинисати</w:t>
      </w:r>
      <w:r w:rsidR="003E51C7">
        <w:rPr>
          <w:rFonts w:ascii="Arial" w:hAnsi="Arial" w:cs="Arial"/>
          <w:lang w:val="sr-Cyrl-RS" w:eastAsia="sr-Latn-CS"/>
        </w:rPr>
        <w:t xml:space="preserve"> рурална</w:t>
      </w:r>
      <w:r w:rsidR="003E51C7" w:rsidRPr="00637CDE">
        <w:rPr>
          <w:rFonts w:ascii="Arial" w:hAnsi="Arial" w:cs="Arial"/>
          <w:lang w:val="sr-Cyrl-RS" w:eastAsia="sr-Latn-CS"/>
        </w:rPr>
        <w:t xml:space="preserve"> подручја  гдје је бављење пољопривредом у већој мјери отежано усљед природних фактора, што захтијева значајнију подршку кроз програме пласмана подстицајних средстава</w:t>
      </w:r>
      <w:r w:rsidR="003E51C7">
        <w:rPr>
          <w:rFonts w:ascii="Arial" w:hAnsi="Arial" w:cs="Arial"/>
          <w:lang w:val="sr-Cyrl-RS" w:eastAsia="sr-Latn-CS"/>
        </w:rPr>
        <w:t xml:space="preserve">. Такођер, афирмисати путем непосредне </w:t>
      </w:r>
      <w:r w:rsidR="00637CDE" w:rsidRPr="002C0D69">
        <w:rPr>
          <w:rFonts w:ascii="Arial" w:hAnsi="Arial" w:cs="Arial"/>
          <w:bCs/>
          <w:lang w:val="sr-Cyrl-RS" w:eastAsia="sr-Latn-CS"/>
        </w:rPr>
        <w:t>сарадњ</w:t>
      </w:r>
      <w:r w:rsidR="003E51C7">
        <w:rPr>
          <w:rFonts w:ascii="Arial" w:hAnsi="Arial" w:cs="Arial"/>
          <w:bCs/>
          <w:lang w:val="sr-Cyrl-RS" w:eastAsia="sr-Latn-CS"/>
        </w:rPr>
        <w:t xml:space="preserve">е, едукација и мјера подстицаја, </w:t>
      </w:r>
      <w:r w:rsidR="00637CDE" w:rsidRPr="002C0D69">
        <w:rPr>
          <w:rFonts w:ascii="Arial" w:hAnsi="Arial" w:cs="Arial"/>
          <w:bCs/>
          <w:lang w:val="sr-Cyrl-RS" w:eastAsia="sr-Latn-CS"/>
        </w:rPr>
        <w:t xml:space="preserve"> производњу хране</w:t>
      </w:r>
      <w:r w:rsidR="003E51C7">
        <w:rPr>
          <w:rFonts w:ascii="Arial" w:hAnsi="Arial" w:cs="Arial"/>
          <w:bCs/>
          <w:lang w:val="sr-Cyrl-RS" w:eastAsia="sr-Latn-CS"/>
        </w:rPr>
        <w:t xml:space="preserve"> и диверзификацију </w:t>
      </w:r>
      <w:r w:rsidR="00E41A10">
        <w:rPr>
          <w:rFonts w:ascii="Arial" w:hAnsi="Arial" w:cs="Arial"/>
          <w:bCs/>
          <w:lang w:val="sr-Cyrl-BA" w:eastAsia="sr-Latn-CS"/>
        </w:rPr>
        <w:t xml:space="preserve">прихода </w:t>
      </w:r>
      <w:r w:rsidR="00E41A10">
        <w:rPr>
          <w:rFonts w:ascii="Arial" w:hAnsi="Arial" w:cs="Arial"/>
          <w:bCs/>
          <w:lang w:val="sr-Cyrl-RS" w:eastAsia="sr-Latn-CS"/>
        </w:rPr>
        <w:t xml:space="preserve">на газдинствима, </w:t>
      </w:r>
      <w:r w:rsidR="003E51C7">
        <w:rPr>
          <w:rFonts w:ascii="Arial" w:hAnsi="Arial" w:cs="Arial"/>
          <w:bCs/>
          <w:lang w:val="sr-Cyrl-RS" w:eastAsia="sr-Latn-CS"/>
        </w:rPr>
        <w:t xml:space="preserve">дораду и прераду, паковање и пласман домаћих </w:t>
      </w:r>
      <w:r w:rsidR="00637CDE" w:rsidRPr="002C0D69">
        <w:rPr>
          <w:rFonts w:ascii="Arial" w:hAnsi="Arial" w:cs="Arial"/>
          <w:bCs/>
          <w:lang w:val="sr-Cyrl-RS" w:eastAsia="sr-Latn-CS"/>
        </w:rPr>
        <w:t xml:space="preserve">пољопривредних производа. </w:t>
      </w:r>
    </w:p>
    <w:p w:rsidR="00637CDE" w:rsidRDefault="00943AA9" w:rsidP="00943AA9">
      <w:pPr>
        <w:widowControl w:val="0"/>
        <w:tabs>
          <w:tab w:val="left" w:pos="900"/>
        </w:tabs>
        <w:autoSpaceDE w:val="0"/>
        <w:autoSpaceDN w:val="0"/>
        <w:adjustRightInd w:val="0"/>
        <w:spacing w:line="276" w:lineRule="auto"/>
        <w:contextualSpacing/>
        <w:jc w:val="both"/>
        <w:rPr>
          <w:rFonts w:ascii="Arial" w:hAnsi="Arial" w:cs="Arial"/>
          <w:lang w:val="sr-Cyrl-BA" w:eastAsia="sr-Latn-CS"/>
        </w:rPr>
      </w:pPr>
      <w:r>
        <w:rPr>
          <w:rFonts w:ascii="Arial" w:hAnsi="Arial" w:cs="Arial"/>
          <w:lang w:val="sr-Cyrl-RS" w:eastAsia="sr-Latn-CS"/>
        </w:rPr>
        <w:t xml:space="preserve">             </w:t>
      </w:r>
      <w:r w:rsidR="003E51C7">
        <w:rPr>
          <w:rFonts w:ascii="Arial" w:hAnsi="Arial" w:cs="Arial"/>
          <w:lang w:val="sr-Cyrl-RS" w:eastAsia="sr-Latn-CS"/>
        </w:rPr>
        <w:t xml:space="preserve">Активности </w:t>
      </w:r>
      <w:r w:rsidR="00637CDE" w:rsidRPr="00637CDE">
        <w:rPr>
          <w:rFonts w:ascii="Arial" w:hAnsi="Arial" w:cs="Arial"/>
          <w:lang w:val="sr-Cyrl-RS" w:eastAsia="sr-Latn-CS"/>
        </w:rPr>
        <w:t xml:space="preserve">организовања пољопривредне производње у </w:t>
      </w:r>
      <w:r w:rsidR="00637CDE" w:rsidRPr="00637CDE">
        <w:rPr>
          <w:rFonts w:ascii="Arial" w:hAnsi="Arial" w:cs="Arial"/>
          <w:lang w:val="sr-Latn-CS" w:eastAsia="sr-Latn-CS"/>
        </w:rPr>
        <w:t xml:space="preserve">МЗ </w:t>
      </w:r>
      <w:r w:rsidR="00637CDE" w:rsidRPr="00637CDE">
        <w:rPr>
          <w:rFonts w:ascii="Arial" w:hAnsi="Arial" w:cs="Arial"/>
          <w:lang w:val="sr-Cyrl-BA" w:eastAsia="sr-Latn-CS"/>
        </w:rPr>
        <w:t>сеоским, приградским и градским</w:t>
      </w:r>
      <w:r w:rsidR="003E51C7">
        <w:rPr>
          <w:rFonts w:ascii="Arial" w:hAnsi="Arial" w:cs="Arial"/>
          <w:lang w:val="sr-Cyrl-RS" w:eastAsia="sr-Latn-CS"/>
        </w:rPr>
        <w:t>, на малим</w:t>
      </w:r>
      <w:r w:rsidR="00637CDE" w:rsidRPr="00637CDE">
        <w:rPr>
          <w:rFonts w:ascii="Arial" w:hAnsi="Arial" w:cs="Arial"/>
          <w:lang w:val="sr-Cyrl-RS" w:eastAsia="sr-Latn-CS"/>
        </w:rPr>
        <w:t xml:space="preserve"> посједима гдје би</w:t>
      </w:r>
      <w:r w:rsidR="00637CDE" w:rsidRPr="00637CDE">
        <w:rPr>
          <w:rFonts w:ascii="Arial" w:hAnsi="Arial" w:cs="Arial"/>
          <w:lang w:val="sr-Latn-CS" w:eastAsia="sr-Latn-CS"/>
        </w:rPr>
        <w:t xml:space="preserve"> пољопривреда </w:t>
      </w:r>
      <w:r w:rsidR="00637CDE" w:rsidRPr="00637CDE">
        <w:rPr>
          <w:rFonts w:ascii="Arial" w:hAnsi="Arial" w:cs="Arial"/>
          <w:lang w:val="sr-Cyrl-RS" w:eastAsia="sr-Latn-CS"/>
        </w:rPr>
        <w:t xml:space="preserve">била </w:t>
      </w:r>
      <w:r w:rsidR="00637CDE" w:rsidRPr="00637CDE">
        <w:rPr>
          <w:rFonts w:ascii="Arial" w:hAnsi="Arial" w:cs="Arial"/>
          <w:lang w:val="sr-Latn-CS" w:eastAsia="sr-Latn-CS"/>
        </w:rPr>
        <w:t>допунска дјелатност</w:t>
      </w:r>
      <w:r w:rsidR="00637CDE" w:rsidRPr="00637CDE">
        <w:rPr>
          <w:rFonts w:ascii="Arial" w:hAnsi="Arial" w:cs="Arial"/>
          <w:lang w:val="sr-Cyrl-BA" w:eastAsia="sr-Latn-CS"/>
        </w:rPr>
        <w:t xml:space="preserve"> грађана</w:t>
      </w:r>
      <w:r w:rsidR="00637CDE" w:rsidRPr="00637CDE">
        <w:rPr>
          <w:rFonts w:ascii="Arial" w:hAnsi="Arial" w:cs="Arial"/>
          <w:lang w:val="sr-Latn-CS" w:eastAsia="sr-Latn-CS"/>
        </w:rPr>
        <w:t>.</w:t>
      </w:r>
    </w:p>
    <w:p w:rsidR="00D8025D" w:rsidRPr="00D8025D" w:rsidRDefault="00561657" w:rsidP="00943AA9">
      <w:pPr>
        <w:widowControl w:val="0"/>
        <w:tabs>
          <w:tab w:val="left" w:pos="900"/>
        </w:tabs>
        <w:autoSpaceDE w:val="0"/>
        <w:autoSpaceDN w:val="0"/>
        <w:adjustRightInd w:val="0"/>
        <w:spacing w:line="276" w:lineRule="auto"/>
        <w:contextualSpacing/>
        <w:jc w:val="both"/>
        <w:rPr>
          <w:rFonts w:ascii="Arial" w:hAnsi="Arial" w:cs="Arial"/>
          <w:bCs/>
          <w:lang w:val="sr-Cyrl-BA" w:eastAsia="sr-Latn-CS"/>
        </w:rPr>
      </w:pPr>
      <w:r>
        <w:rPr>
          <w:rFonts w:ascii="Arial" w:hAnsi="Arial" w:cs="Arial"/>
          <w:lang w:val="sr-Cyrl-BA" w:eastAsia="sr-Latn-CS"/>
        </w:rPr>
        <w:t xml:space="preserve">            С</w:t>
      </w:r>
      <w:r w:rsidR="00D8025D">
        <w:rPr>
          <w:rFonts w:ascii="Arial" w:hAnsi="Arial" w:cs="Arial"/>
          <w:lang w:val="sr-Cyrl-BA" w:eastAsia="sr-Latn-CS"/>
        </w:rPr>
        <w:t xml:space="preserve">редства за </w:t>
      </w:r>
      <w:r>
        <w:rPr>
          <w:rFonts w:ascii="Arial" w:hAnsi="Arial" w:cs="Arial"/>
          <w:lang w:val="sr-Cyrl-BA" w:eastAsia="sr-Latn-CS"/>
        </w:rPr>
        <w:t xml:space="preserve">дио планиране </w:t>
      </w:r>
      <w:r w:rsidR="00D8025D">
        <w:rPr>
          <w:rFonts w:ascii="Arial" w:hAnsi="Arial" w:cs="Arial"/>
          <w:lang w:val="sr-Cyrl-BA" w:eastAsia="sr-Latn-CS"/>
        </w:rPr>
        <w:t>реализациј</w:t>
      </w:r>
      <w:r>
        <w:rPr>
          <w:rFonts w:ascii="Arial" w:hAnsi="Arial" w:cs="Arial"/>
          <w:lang w:val="sr-Cyrl-BA" w:eastAsia="sr-Latn-CS"/>
        </w:rPr>
        <w:t>е</w:t>
      </w:r>
      <w:r w:rsidR="00D8025D">
        <w:rPr>
          <w:rFonts w:ascii="Arial" w:hAnsi="Arial" w:cs="Arial"/>
          <w:lang w:val="sr-Cyrl-BA" w:eastAsia="sr-Latn-CS"/>
        </w:rPr>
        <w:t xml:space="preserve"> </w:t>
      </w:r>
      <w:r>
        <w:rPr>
          <w:rFonts w:ascii="Arial" w:hAnsi="Arial" w:cs="Arial"/>
          <w:lang w:val="sr-Cyrl-BA" w:eastAsia="sr-Latn-CS"/>
        </w:rPr>
        <w:t xml:space="preserve">овог пројекта, у току 2020. године, </w:t>
      </w:r>
      <w:r w:rsidR="00D8025D">
        <w:rPr>
          <w:rFonts w:ascii="Arial" w:hAnsi="Arial" w:cs="Arial"/>
          <w:lang w:val="sr-Cyrl-BA" w:eastAsia="sr-Latn-CS"/>
        </w:rPr>
        <w:t xml:space="preserve"> обезбједиће се из властитих извора.</w:t>
      </w:r>
    </w:p>
    <w:p w:rsidR="00637CDE" w:rsidRPr="00637CDE" w:rsidRDefault="00E41A10" w:rsidP="00ED3B3F">
      <w:pPr>
        <w:tabs>
          <w:tab w:val="left" w:pos="990"/>
        </w:tabs>
        <w:spacing w:line="276" w:lineRule="auto"/>
        <w:ind w:left="90"/>
        <w:jc w:val="both"/>
        <w:rPr>
          <w:rFonts w:ascii="Arial" w:hAnsi="Arial" w:cs="Arial"/>
          <w:lang w:val="sr-Cyrl-BA"/>
        </w:rPr>
      </w:pPr>
      <w:r>
        <w:rPr>
          <w:rFonts w:ascii="Arial" w:hAnsi="Arial" w:cs="Arial"/>
          <w:lang w:val="sr-Cyrl-BA"/>
        </w:rPr>
        <w:t xml:space="preserve">          </w:t>
      </w:r>
      <w:r w:rsidR="00637CDE" w:rsidRPr="00637CDE">
        <w:rPr>
          <w:rFonts w:ascii="Arial" w:hAnsi="Arial" w:cs="Arial"/>
          <w:lang w:val="sr-Cyrl-BA"/>
        </w:rPr>
        <w:t xml:space="preserve"> </w:t>
      </w:r>
    </w:p>
    <w:p w:rsidR="00761533" w:rsidRDefault="00761533" w:rsidP="00F57BF6">
      <w:pPr>
        <w:tabs>
          <w:tab w:val="left" w:pos="993"/>
        </w:tabs>
        <w:spacing w:line="276" w:lineRule="auto"/>
        <w:jc w:val="both"/>
        <w:rPr>
          <w:rFonts w:ascii="Arial" w:hAnsi="Arial" w:cs="Arial"/>
          <w:b/>
          <w:lang w:val="sr-Latn-BA"/>
        </w:rPr>
      </w:pPr>
    </w:p>
    <w:p w:rsidR="00761533" w:rsidRDefault="00761533" w:rsidP="00F57BF6">
      <w:pPr>
        <w:tabs>
          <w:tab w:val="left" w:pos="993"/>
        </w:tabs>
        <w:spacing w:line="276" w:lineRule="auto"/>
        <w:jc w:val="both"/>
        <w:rPr>
          <w:rFonts w:ascii="Arial" w:hAnsi="Arial" w:cs="Arial"/>
          <w:b/>
          <w:lang w:val="sr-Latn-BA"/>
        </w:rPr>
      </w:pPr>
    </w:p>
    <w:p w:rsidR="00AC6235" w:rsidRPr="00AC6235" w:rsidRDefault="00397ED0" w:rsidP="00F57BF6">
      <w:pPr>
        <w:tabs>
          <w:tab w:val="left" w:pos="993"/>
        </w:tabs>
        <w:spacing w:line="276" w:lineRule="auto"/>
        <w:jc w:val="both"/>
        <w:rPr>
          <w:rFonts w:ascii="Arial" w:hAnsi="Arial" w:cs="Arial"/>
          <w:b/>
          <w:lang w:val="sr-Cyrl-CS"/>
        </w:rPr>
      </w:pPr>
      <w:r>
        <w:rPr>
          <w:rFonts w:ascii="Arial" w:hAnsi="Arial" w:cs="Arial"/>
          <w:b/>
          <w:lang w:val="sr-Cyrl-CS"/>
        </w:rPr>
        <w:t>М.1.3.1.1.</w:t>
      </w:r>
      <w:r w:rsidR="00AC6235" w:rsidRPr="00AC6235">
        <w:rPr>
          <w:rFonts w:ascii="Arial" w:hAnsi="Arial" w:cs="Arial"/>
          <w:b/>
          <w:lang w:val="sr-Cyrl-CS"/>
        </w:rPr>
        <w:t>Оснаживање Центра за развој пољопривреде и села</w:t>
      </w:r>
    </w:p>
    <w:p w:rsidR="00AC6235" w:rsidRDefault="00AC6235" w:rsidP="00637CDE">
      <w:pPr>
        <w:tabs>
          <w:tab w:val="left" w:pos="993"/>
        </w:tabs>
        <w:spacing w:line="276" w:lineRule="auto"/>
        <w:ind w:firstLine="709"/>
        <w:jc w:val="both"/>
        <w:rPr>
          <w:rFonts w:ascii="Arial" w:hAnsi="Arial" w:cs="Arial"/>
          <w:lang w:val="sr-Cyrl-CS"/>
        </w:rPr>
      </w:pPr>
    </w:p>
    <w:p w:rsidR="00F57BF6" w:rsidRPr="00F9564C" w:rsidRDefault="00F57BF6" w:rsidP="00F57BF6">
      <w:pPr>
        <w:tabs>
          <w:tab w:val="left" w:pos="993"/>
        </w:tabs>
        <w:spacing w:line="276" w:lineRule="auto"/>
        <w:ind w:firstLine="709"/>
        <w:jc w:val="both"/>
        <w:rPr>
          <w:rFonts w:ascii="Arial" w:hAnsi="Arial" w:cs="Arial"/>
          <w:lang w:val="sr-Cyrl-CS"/>
        </w:rPr>
      </w:pPr>
      <w:r>
        <w:rPr>
          <w:rFonts w:ascii="Arial" w:hAnsi="Arial" w:cs="Arial"/>
          <w:lang w:val="sr-Cyrl-CS"/>
        </w:rPr>
        <w:t xml:space="preserve">     </w:t>
      </w:r>
      <w:r w:rsidRPr="00637CDE">
        <w:rPr>
          <w:rFonts w:ascii="Arial" w:hAnsi="Arial" w:cs="Arial"/>
          <w:lang w:val="sr-Cyrl-CS"/>
        </w:rPr>
        <w:t>Центар ће у 20</w:t>
      </w:r>
      <w:r>
        <w:rPr>
          <w:rFonts w:ascii="Arial" w:hAnsi="Arial" w:cs="Arial"/>
          <w:lang w:val="sr-Cyrl-CS"/>
        </w:rPr>
        <w:t>20</w:t>
      </w:r>
      <w:r w:rsidRPr="00637CDE">
        <w:rPr>
          <w:rFonts w:ascii="Arial" w:hAnsi="Arial" w:cs="Arial"/>
          <w:lang w:val="sr-Cyrl-CS"/>
        </w:rPr>
        <w:t xml:space="preserve">. години </w:t>
      </w:r>
      <w:r w:rsidR="0050482A">
        <w:rPr>
          <w:rFonts w:ascii="Arial" w:hAnsi="Arial" w:cs="Arial"/>
          <w:lang w:val="sr-Cyrl-CS"/>
        </w:rPr>
        <w:t xml:space="preserve">наставити активности на оснаживању и јачању Центра у континуитету до 2023. године. </w:t>
      </w:r>
      <w:r w:rsidRPr="00637CDE">
        <w:rPr>
          <w:rFonts w:ascii="Arial" w:hAnsi="Arial" w:cs="Arial"/>
          <w:lang w:val="sr-Cyrl-CS"/>
        </w:rPr>
        <w:t xml:space="preserve">пратити статус покренутих иницијатива и учествовати у свим активностима на њиховом рјешавању и реализацији и других </w:t>
      </w:r>
      <w:r w:rsidRPr="00F9564C">
        <w:rPr>
          <w:rFonts w:ascii="Arial" w:hAnsi="Arial" w:cs="Arial"/>
          <w:lang w:val="sr-Cyrl-CS"/>
        </w:rPr>
        <w:t>иницијатива садржаних у Стратегији као што су:</w:t>
      </w:r>
    </w:p>
    <w:p w:rsidR="00F57BF6" w:rsidRPr="00F9564C" w:rsidRDefault="00F57BF6" w:rsidP="00F57BF6">
      <w:pPr>
        <w:tabs>
          <w:tab w:val="left" w:pos="993"/>
        </w:tabs>
        <w:spacing w:line="276" w:lineRule="auto"/>
        <w:ind w:firstLine="709"/>
        <w:jc w:val="both"/>
        <w:rPr>
          <w:rFonts w:ascii="Arial" w:hAnsi="Arial" w:cs="Arial"/>
          <w:lang w:val="sr-Cyrl-CS"/>
        </w:rPr>
      </w:pPr>
    </w:p>
    <w:p w:rsidR="0050482A" w:rsidRPr="0050482A" w:rsidRDefault="0050482A" w:rsidP="00643412">
      <w:pPr>
        <w:pStyle w:val="ListParagraph"/>
        <w:numPr>
          <w:ilvl w:val="0"/>
          <w:numId w:val="44"/>
        </w:numPr>
        <w:tabs>
          <w:tab w:val="left" w:pos="1170"/>
        </w:tabs>
        <w:spacing w:line="276" w:lineRule="auto"/>
        <w:ind w:left="0" w:firstLine="900"/>
        <w:rPr>
          <w:sz w:val="24"/>
          <w:szCs w:val="24"/>
          <w:lang w:val="sr-Cyrl-CS"/>
        </w:rPr>
      </w:pPr>
      <w:r w:rsidRPr="0050482A">
        <w:rPr>
          <w:bCs/>
          <w:sz w:val="24"/>
          <w:szCs w:val="24"/>
          <w:lang w:val="sr-Cyrl-RS"/>
        </w:rPr>
        <w:t xml:space="preserve">Набавка </w:t>
      </w:r>
      <w:r w:rsidR="000837C1">
        <w:rPr>
          <w:bCs/>
          <w:sz w:val="24"/>
          <w:szCs w:val="24"/>
          <w:lang w:val="sr-Cyrl-RS"/>
        </w:rPr>
        <w:t>материјала и репро-</w:t>
      </w:r>
      <w:r w:rsidRPr="0050482A">
        <w:rPr>
          <w:bCs/>
          <w:sz w:val="24"/>
          <w:szCs w:val="24"/>
          <w:lang w:val="sr-Cyrl-RS"/>
        </w:rPr>
        <w:t>материјала за одржавање и проширење капацитета пољопривредне производње</w:t>
      </w:r>
      <w:r w:rsidRPr="0050482A">
        <w:rPr>
          <w:sz w:val="24"/>
          <w:szCs w:val="24"/>
          <w:lang w:val="sr-Cyrl-CS"/>
        </w:rPr>
        <w:t xml:space="preserve"> </w:t>
      </w:r>
    </w:p>
    <w:p w:rsidR="00F57BF6" w:rsidRPr="00F9564C" w:rsidRDefault="0050482A" w:rsidP="00643412">
      <w:pPr>
        <w:pStyle w:val="ListParagraph"/>
        <w:numPr>
          <w:ilvl w:val="0"/>
          <w:numId w:val="44"/>
        </w:numPr>
        <w:tabs>
          <w:tab w:val="left" w:pos="1170"/>
        </w:tabs>
        <w:spacing w:line="276" w:lineRule="auto"/>
        <w:ind w:left="0" w:firstLine="900"/>
        <w:rPr>
          <w:i/>
          <w:sz w:val="24"/>
          <w:szCs w:val="24"/>
          <w:lang w:val="sr-Cyrl-BA"/>
        </w:rPr>
      </w:pPr>
      <w:r>
        <w:rPr>
          <w:sz w:val="24"/>
          <w:szCs w:val="24"/>
          <w:lang w:val="sr-Cyrl-CS"/>
        </w:rPr>
        <w:t xml:space="preserve">Набавка селекционисаних грла </w:t>
      </w:r>
      <w:r w:rsidR="000837C1">
        <w:rPr>
          <w:sz w:val="24"/>
          <w:szCs w:val="24"/>
          <w:lang w:val="sr-Cyrl-CS"/>
        </w:rPr>
        <w:t xml:space="preserve">јуница, </w:t>
      </w:r>
      <w:r>
        <w:rPr>
          <w:sz w:val="24"/>
          <w:szCs w:val="24"/>
          <w:lang w:val="sr-Cyrl-CS"/>
        </w:rPr>
        <w:t xml:space="preserve">за повећање матичног стада за потребе </w:t>
      </w:r>
      <w:r w:rsidR="00F57BF6" w:rsidRPr="00F9564C">
        <w:rPr>
          <w:sz w:val="24"/>
          <w:szCs w:val="24"/>
          <w:lang w:val="sr-Cyrl-CS"/>
        </w:rPr>
        <w:t>репро</w:t>
      </w:r>
      <w:r>
        <w:rPr>
          <w:sz w:val="24"/>
          <w:szCs w:val="24"/>
          <w:lang w:val="sr-Cyrl-CS"/>
        </w:rPr>
        <w:t>-</w:t>
      </w:r>
      <w:r w:rsidR="00F57BF6" w:rsidRPr="00F9564C">
        <w:rPr>
          <w:sz w:val="24"/>
          <w:szCs w:val="24"/>
          <w:lang w:val="sr-Cyrl-CS"/>
        </w:rPr>
        <w:t xml:space="preserve"> центра на РЕЦ </w:t>
      </w:r>
      <w:r w:rsidR="000837C1">
        <w:rPr>
          <w:i/>
          <w:sz w:val="24"/>
          <w:szCs w:val="24"/>
          <w:lang w:val="sr-Cyrl-CS"/>
        </w:rPr>
        <w:t xml:space="preserve">Мањачи </w:t>
      </w:r>
      <w:r w:rsidR="000837C1">
        <w:rPr>
          <w:sz w:val="24"/>
          <w:szCs w:val="24"/>
          <w:lang w:val="sr-Cyrl-CS"/>
        </w:rPr>
        <w:t>и успостављање свињогојске производње</w:t>
      </w:r>
      <w:r w:rsidR="00F57BF6" w:rsidRPr="00F9564C">
        <w:rPr>
          <w:i/>
          <w:sz w:val="24"/>
          <w:szCs w:val="24"/>
          <w:lang w:val="sr-Cyrl-CS"/>
        </w:rPr>
        <w:t>;</w:t>
      </w:r>
    </w:p>
    <w:p w:rsidR="00F57BF6" w:rsidRPr="0050482A" w:rsidRDefault="00F57BF6" w:rsidP="0050482A">
      <w:pPr>
        <w:pStyle w:val="ListParagraph"/>
        <w:numPr>
          <w:ilvl w:val="0"/>
          <w:numId w:val="44"/>
        </w:numPr>
        <w:tabs>
          <w:tab w:val="left" w:pos="1170"/>
        </w:tabs>
        <w:spacing w:line="276" w:lineRule="auto"/>
        <w:ind w:left="0" w:firstLine="900"/>
        <w:rPr>
          <w:sz w:val="24"/>
          <w:szCs w:val="24"/>
        </w:rPr>
      </w:pPr>
      <w:r w:rsidRPr="00F9564C">
        <w:rPr>
          <w:sz w:val="24"/>
          <w:szCs w:val="24"/>
          <w:lang w:val="sr-Cyrl-BA"/>
        </w:rPr>
        <w:t xml:space="preserve">Увођење </w:t>
      </w:r>
      <w:r w:rsidRPr="00F9564C">
        <w:rPr>
          <w:sz w:val="24"/>
          <w:szCs w:val="24"/>
        </w:rPr>
        <w:t>нoвих тeхнoлoгиja у пoљoприврeднo</w:t>
      </w:r>
      <w:r w:rsidRPr="00F9564C">
        <w:rPr>
          <w:sz w:val="24"/>
          <w:szCs w:val="24"/>
          <w:lang w:val="sr-Cyrl-BA"/>
        </w:rPr>
        <w:t>ј</w:t>
      </w:r>
      <w:r w:rsidRPr="00F9564C">
        <w:rPr>
          <w:sz w:val="24"/>
          <w:szCs w:val="24"/>
        </w:rPr>
        <w:t xml:space="preserve"> прoизвoдњи</w:t>
      </w:r>
      <w:r w:rsidRPr="00F9564C">
        <w:rPr>
          <w:sz w:val="24"/>
          <w:szCs w:val="24"/>
          <w:lang w:val="sr-Cyrl-BA"/>
        </w:rPr>
        <w:t>;</w:t>
      </w:r>
    </w:p>
    <w:p w:rsidR="00F57BF6" w:rsidRPr="00D8025D" w:rsidRDefault="00F57BF6" w:rsidP="00643412">
      <w:pPr>
        <w:pStyle w:val="ListParagraph"/>
        <w:numPr>
          <w:ilvl w:val="0"/>
          <w:numId w:val="44"/>
        </w:numPr>
        <w:tabs>
          <w:tab w:val="left" w:pos="1170"/>
        </w:tabs>
        <w:spacing w:line="276" w:lineRule="auto"/>
        <w:ind w:left="0" w:firstLine="900"/>
        <w:rPr>
          <w:sz w:val="24"/>
          <w:szCs w:val="24"/>
        </w:rPr>
      </w:pPr>
      <w:r w:rsidRPr="00F9564C">
        <w:rPr>
          <w:sz w:val="24"/>
          <w:szCs w:val="24"/>
          <w:lang w:val="sr-Cyrl-BA"/>
        </w:rPr>
        <w:t>П</w:t>
      </w:r>
      <w:r w:rsidRPr="00F9564C">
        <w:rPr>
          <w:sz w:val="24"/>
          <w:szCs w:val="24"/>
        </w:rPr>
        <w:t>ружa</w:t>
      </w:r>
      <w:r w:rsidRPr="00F9564C">
        <w:rPr>
          <w:sz w:val="24"/>
          <w:szCs w:val="24"/>
          <w:lang w:val="sr-Cyrl-BA"/>
        </w:rPr>
        <w:t>ње</w:t>
      </w:r>
      <w:r w:rsidRPr="00F9564C">
        <w:rPr>
          <w:sz w:val="24"/>
          <w:szCs w:val="24"/>
        </w:rPr>
        <w:t xml:space="preserve"> пoдршк</w:t>
      </w:r>
      <w:r w:rsidRPr="00F9564C">
        <w:rPr>
          <w:sz w:val="24"/>
          <w:szCs w:val="24"/>
          <w:lang w:val="sr-Cyrl-BA"/>
        </w:rPr>
        <w:t>е</w:t>
      </w:r>
      <w:r w:rsidRPr="00F9564C">
        <w:rPr>
          <w:sz w:val="24"/>
          <w:szCs w:val="24"/>
        </w:rPr>
        <w:t xml:space="preserve"> у oргaнизoвaњу </w:t>
      </w:r>
      <w:r w:rsidR="0050482A">
        <w:rPr>
          <w:sz w:val="24"/>
          <w:szCs w:val="24"/>
          <w:lang w:val="sr-Cyrl-BA"/>
        </w:rPr>
        <w:t>пољопривредне производње (услуге, едукације и радионице);</w:t>
      </w:r>
    </w:p>
    <w:p w:rsidR="00D8025D" w:rsidRPr="0050482A" w:rsidRDefault="00D8025D" w:rsidP="00643412">
      <w:pPr>
        <w:pStyle w:val="ListParagraph"/>
        <w:numPr>
          <w:ilvl w:val="0"/>
          <w:numId w:val="44"/>
        </w:numPr>
        <w:tabs>
          <w:tab w:val="left" w:pos="1170"/>
        </w:tabs>
        <w:spacing w:line="276" w:lineRule="auto"/>
        <w:ind w:left="0" w:firstLine="900"/>
        <w:rPr>
          <w:sz w:val="24"/>
          <w:szCs w:val="24"/>
        </w:rPr>
      </w:pPr>
      <w:r>
        <w:rPr>
          <w:sz w:val="24"/>
          <w:szCs w:val="24"/>
          <w:lang w:val="sr-Cyrl-BA"/>
        </w:rPr>
        <w:t>Опремљње и адаптација апартмана и едукативном блоку</w:t>
      </w:r>
      <w:r w:rsidR="00D9602B">
        <w:rPr>
          <w:sz w:val="24"/>
          <w:szCs w:val="24"/>
          <w:lang w:val="sr-Cyrl-BA"/>
        </w:rPr>
        <w:t>;</w:t>
      </w:r>
    </w:p>
    <w:p w:rsidR="0050482A" w:rsidRPr="0050482A" w:rsidRDefault="0050482A" w:rsidP="00643412">
      <w:pPr>
        <w:pStyle w:val="ListParagraph"/>
        <w:numPr>
          <w:ilvl w:val="0"/>
          <w:numId w:val="44"/>
        </w:numPr>
        <w:tabs>
          <w:tab w:val="left" w:pos="1170"/>
        </w:tabs>
        <w:spacing w:line="276" w:lineRule="auto"/>
        <w:ind w:left="0" w:firstLine="900"/>
        <w:rPr>
          <w:sz w:val="24"/>
          <w:szCs w:val="24"/>
        </w:rPr>
      </w:pPr>
      <w:r>
        <w:rPr>
          <w:sz w:val="24"/>
          <w:szCs w:val="24"/>
          <w:lang w:val="sr-Cyrl-BA"/>
        </w:rPr>
        <w:t xml:space="preserve">Проширење, реконструкција и адаптација </w:t>
      </w:r>
      <w:r w:rsidR="000837C1">
        <w:rPr>
          <w:sz w:val="24"/>
          <w:szCs w:val="24"/>
          <w:lang w:val="sr-Cyrl-BA"/>
        </w:rPr>
        <w:t xml:space="preserve">производних и складишних </w:t>
      </w:r>
      <w:r>
        <w:rPr>
          <w:sz w:val="24"/>
          <w:szCs w:val="24"/>
          <w:lang w:val="sr-Cyrl-BA"/>
        </w:rPr>
        <w:t>објеката</w:t>
      </w:r>
      <w:r w:rsidR="000837C1">
        <w:rPr>
          <w:sz w:val="24"/>
          <w:szCs w:val="24"/>
          <w:lang w:val="sr-Cyrl-BA"/>
        </w:rPr>
        <w:t xml:space="preserve">, </w:t>
      </w:r>
      <w:r>
        <w:rPr>
          <w:sz w:val="24"/>
          <w:szCs w:val="24"/>
          <w:lang w:val="sr-Cyrl-BA"/>
        </w:rPr>
        <w:t>;</w:t>
      </w:r>
    </w:p>
    <w:p w:rsidR="0050482A" w:rsidRPr="00D8025D" w:rsidRDefault="0050482A" w:rsidP="00643412">
      <w:pPr>
        <w:pStyle w:val="ListParagraph"/>
        <w:numPr>
          <w:ilvl w:val="0"/>
          <w:numId w:val="44"/>
        </w:numPr>
        <w:tabs>
          <w:tab w:val="left" w:pos="1170"/>
        </w:tabs>
        <w:spacing w:line="276" w:lineRule="auto"/>
        <w:ind w:left="0" w:firstLine="900"/>
        <w:rPr>
          <w:sz w:val="24"/>
          <w:szCs w:val="24"/>
        </w:rPr>
      </w:pPr>
      <w:r>
        <w:rPr>
          <w:sz w:val="24"/>
          <w:szCs w:val="24"/>
          <w:lang w:val="sr-Cyrl-BA"/>
        </w:rPr>
        <w:t>Изградња инфраструктуре у складу са капацитетима (</w:t>
      </w:r>
      <w:r w:rsidR="000538DF">
        <w:rPr>
          <w:sz w:val="24"/>
          <w:szCs w:val="24"/>
          <w:lang w:val="sr-Cyrl-BA"/>
        </w:rPr>
        <w:t>проширење водоводне мреже, електрификација</w:t>
      </w:r>
      <w:r w:rsidR="00D8025D">
        <w:rPr>
          <w:sz w:val="24"/>
          <w:szCs w:val="24"/>
          <w:lang w:val="sr-Cyrl-BA"/>
        </w:rPr>
        <w:t xml:space="preserve"> круга РЕЦ-а</w:t>
      </w:r>
      <w:r w:rsidR="000538DF">
        <w:rPr>
          <w:sz w:val="24"/>
          <w:szCs w:val="24"/>
          <w:lang w:val="sr-Cyrl-BA"/>
        </w:rPr>
        <w:t>)</w:t>
      </w:r>
      <w:r w:rsidR="00D8025D">
        <w:rPr>
          <w:sz w:val="24"/>
          <w:szCs w:val="24"/>
          <w:lang w:val="sr-Cyrl-BA"/>
        </w:rPr>
        <w:t>;</w:t>
      </w:r>
    </w:p>
    <w:p w:rsidR="00D8025D" w:rsidRPr="00D8025D" w:rsidRDefault="00D8025D" w:rsidP="00643412">
      <w:pPr>
        <w:pStyle w:val="ListParagraph"/>
        <w:numPr>
          <w:ilvl w:val="0"/>
          <w:numId w:val="44"/>
        </w:numPr>
        <w:tabs>
          <w:tab w:val="left" w:pos="1170"/>
        </w:tabs>
        <w:spacing w:line="276" w:lineRule="auto"/>
        <w:ind w:left="0" w:firstLine="900"/>
        <w:rPr>
          <w:sz w:val="24"/>
          <w:szCs w:val="24"/>
        </w:rPr>
      </w:pPr>
      <w:r>
        <w:rPr>
          <w:sz w:val="24"/>
          <w:szCs w:val="24"/>
          <w:lang w:val="sr-Cyrl-BA"/>
        </w:rPr>
        <w:t xml:space="preserve">Инвестирање у континуиране активности </w:t>
      </w:r>
      <w:r w:rsidR="00D9602B">
        <w:rPr>
          <w:sz w:val="24"/>
          <w:szCs w:val="24"/>
          <w:lang w:val="sr-Cyrl-BA"/>
        </w:rPr>
        <w:t xml:space="preserve">одржавања </w:t>
      </w:r>
      <w:r>
        <w:rPr>
          <w:sz w:val="24"/>
          <w:szCs w:val="24"/>
          <w:lang w:val="sr-Cyrl-BA"/>
        </w:rPr>
        <w:t>производње.</w:t>
      </w:r>
    </w:p>
    <w:p w:rsidR="00D9602B" w:rsidRDefault="00D9602B" w:rsidP="00D8025D">
      <w:pPr>
        <w:tabs>
          <w:tab w:val="left" w:pos="1170"/>
        </w:tabs>
        <w:spacing w:line="276" w:lineRule="auto"/>
        <w:rPr>
          <w:rFonts w:ascii="Arial" w:hAnsi="Arial" w:cs="Arial"/>
          <w:lang w:val="sr-Cyrl-BA"/>
        </w:rPr>
      </w:pPr>
    </w:p>
    <w:p w:rsidR="00F318CD" w:rsidRPr="00D8025D" w:rsidRDefault="00D9602B" w:rsidP="00F318CD">
      <w:pPr>
        <w:tabs>
          <w:tab w:val="left" w:pos="1170"/>
        </w:tabs>
        <w:spacing w:line="276" w:lineRule="auto"/>
        <w:rPr>
          <w:rFonts w:ascii="Arial" w:hAnsi="Arial" w:cs="Arial"/>
          <w:lang w:val="sr-Cyrl-BA"/>
        </w:rPr>
      </w:pPr>
      <w:r>
        <w:rPr>
          <w:rFonts w:ascii="Arial" w:hAnsi="Arial" w:cs="Arial"/>
          <w:lang w:val="sr-Cyrl-BA"/>
        </w:rPr>
        <w:t xml:space="preserve">         </w:t>
      </w:r>
      <w:r w:rsidR="00C833A8">
        <w:rPr>
          <w:rFonts w:ascii="Arial" w:hAnsi="Arial" w:cs="Arial"/>
          <w:lang w:val="sr-Latn-BA"/>
        </w:rPr>
        <w:t xml:space="preserve">     </w:t>
      </w:r>
      <w:r w:rsidR="00D8025D" w:rsidRPr="00D8025D">
        <w:rPr>
          <w:rFonts w:ascii="Arial" w:hAnsi="Arial" w:cs="Arial"/>
          <w:lang w:val="sr-Cyrl-BA"/>
        </w:rPr>
        <w:t xml:space="preserve">Средства за </w:t>
      </w:r>
      <w:r w:rsidR="00D8025D">
        <w:rPr>
          <w:rFonts w:ascii="Arial" w:hAnsi="Arial" w:cs="Arial"/>
          <w:lang w:val="sr-Cyrl-BA"/>
        </w:rPr>
        <w:t>финансирање издатака одржавања и улагања у оснаживање Центра, обезбјеђена су из буџета у висини од</w:t>
      </w:r>
      <w:r>
        <w:rPr>
          <w:rFonts w:ascii="Arial" w:hAnsi="Arial" w:cs="Arial"/>
          <w:lang w:val="sr-Cyrl-BA"/>
        </w:rPr>
        <w:t xml:space="preserve"> </w:t>
      </w:r>
      <w:r w:rsidRPr="00D9602B">
        <w:rPr>
          <w:rFonts w:ascii="Arial" w:hAnsi="Arial" w:cs="Arial"/>
          <w:b/>
          <w:lang w:val="sr-Cyrl-BA"/>
        </w:rPr>
        <w:t>26</w:t>
      </w:r>
      <w:r w:rsidR="00645D94">
        <w:rPr>
          <w:rFonts w:ascii="Arial" w:hAnsi="Arial" w:cs="Arial"/>
          <w:b/>
          <w:lang w:val="sr-Cyrl-BA"/>
        </w:rPr>
        <w:t>1</w:t>
      </w:r>
      <w:r w:rsidRPr="00D9602B">
        <w:rPr>
          <w:rFonts w:ascii="Arial" w:hAnsi="Arial" w:cs="Arial"/>
          <w:b/>
          <w:lang w:val="sr-Cyrl-BA"/>
        </w:rPr>
        <w:t>.000,00КМ</w:t>
      </w:r>
      <w:r>
        <w:rPr>
          <w:rFonts w:ascii="Arial" w:hAnsi="Arial" w:cs="Arial"/>
          <w:lang w:val="sr-Cyrl-BA"/>
        </w:rPr>
        <w:t xml:space="preserve">. </w:t>
      </w:r>
      <w:r w:rsidR="00F318CD">
        <w:rPr>
          <w:rFonts w:ascii="Arial" w:hAnsi="Arial" w:cs="Arial"/>
          <w:lang w:val="sr-Cyrl-BA"/>
        </w:rPr>
        <w:t>Дио средстава која обезбједиће се из властитих средстава</w:t>
      </w:r>
      <w:r w:rsidR="00645D94">
        <w:rPr>
          <w:rFonts w:ascii="Arial" w:hAnsi="Arial" w:cs="Arial"/>
          <w:lang w:val="sr-Cyrl-BA"/>
        </w:rPr>
        <w:t>.</w:t>
      </w:r>
    </w:p>
    <w:p w:rsidR="00F318CD" w:rsidRPr="000538DF" w:rsidRDefault="00F318CD" w:rsidP="00F318CD">
      <w:pPr>
        <w:pStyle w:val="ListParagraph"/>
        <w:tabs>
          <w:tab w:val="left" w:pos="1170"/>
        </w:tabs>
        <w:spacing w:line="276" w:lineRule="auto"/>
        <w:ind w:left="900"/>
        <w:rPr>
          <w:sz w:val="24"/>
          <w:szCs w:val="24"/>
        </w:rPr>
      </w:pPr>
    </w:p>
    <w:p w:rsidR="00F9564C" w:rsidRPr="008B0B34" w:rsidRDefault="00A32C7D" w:rsidP="008B0B34">
      <w:pPr>
        <w:tabs>
          <w:tab w:val="left" w:pos="993"/>
        </w:tabs>
        <w:spacing w:line="276" w:lineRule="auto"/>
        <w:jc w:val="center"/>
        <w:rPr>
          <w:rFonts w:ascii="Arial" w:hAnsi="Arial" w:cs="Arial"/>
          <w:lang w:val="sr-Latn-BA"/>
        </w:rPr>
      </w:pPr>
      <w:r>
        <w:rPr>
          <w:rFonts w:ascii="Arial" w:hAnsi="Arial" w:cs="Arial"/>
          <w:lang w:val="sr-Cyrl-CS"/>
        </w:rPr>
        <w:t xml:space="preserve">   </w:t>
      </w:r>
    </w:p>
    <w:p w:rsidR="00966A6D" w:rsidRPr="00884701" w:rsidRDefault="00966A6D" w:rsidP="00F57BF6">
      <w:pPr>
        <w:tabs>
          <w:tab w:val="left" w:pos="990"/>
        </w:tabs>
        <w:spacing w:line="276" w:lineRule="auto"/>
        <w:jc w:val="both"/>
        <w:rPr>
          <w:rFonts w:ascii="Arial" w:hAnsi="Arial" w:cs="Arial"/>
          <w:b/>
          <w:lang w:val="sr-Cyrl-BA"/>
        </w:rPr>
      </w:pPr>
      <w:r w:rsidRPr="00884701">
        <w:rPr>
          <w:rFonts w:ascii="Arial" w:hAnsi="Arial" w:cs="Arial"/>
          <w:b/>
          <w:lang w:val="sr-Cyrl-BA"/>
        </w:rPr>
        <w:t>П.1.3.1.3. Успостављање пољопривредног машинског сервиса (2018-2020)</w:t>
      </w:r>
    </w:p>
    <w:p w:rsidR="00966A6D" w:rsidRDefault="00966A6D" w:rsidP="00F57BF6">
      <w:pPr>
        <w:tabs>
          <w:tab w:val="left" w:pos="990"/>
        </w:tabs>
        <w:spacing w:line="276" w:lineRule="auto"/>
        <w:jc w:val="both"/>
        <w:rPr>
          <w:b/>
          <w:lang w:val="sr-Cyrl-BA"/>
        </w:rPr>
      </w:pPr>
    </w:p>
    <w:p w:rsidR="00F57BF6" w:rsidRPr="00966A6D" w:rsidRDefault="00B969CA" w:rsidP="00966A6D">
      <w:pPr>
        <w:tabs>
          <w:tab w:val="left" w:pos="990"/>
        </w:tabs>
        <w:spacing w:line="276" w:lineRule="auto"/>
        <w:jc w:val="both"/>
        <w:rPr>
          <w:b/>
          <w:lang w:val="sr-Cyrl-BA"/>
        </w:rPr>
      </w:pPr>
      <w:r>
        <w:rPr>
          <w:rFonts w:ascii="Arial" w:hAnsi="Arial" w:cs="Arial"/>
          <w:b/>
          <w:lang w:val="sr-Cyrl-BA"/>
        </w:rPr>
        <w:t xml:space="preserve">            </w:t>
      </w:r>
      <w:r w:rsidR="00F57BF6" w:rsidRPr="00884701">
        <w:rPr>
          <w:rFonts w:ascii="Arial" w:hAnsi="Arial" w:cs="Arial"/>
          <w:b/>
          <w:lang w:val="sr-Cyrl-BA"/>
        </w:rPr>
        <w:t>Повећање капацитета п</w:t>
      </w:r>
      <w:r w:rsidR="00966A6D" w:rsidRPr="00884701">
        <w:rPr>
          <w:rFonts w:ascii="Arial" w:hAnsi="Arial" w:cs="Arial"/>
          <w:b/>
          <w:lang w:val="sr-Cyrl-BA"/>
        </w:rPr>
        <w:t>ољопривредног машинског сервиса</w:t>
      </w:r>
      <w:r w:rsidR="00F57BF6" w:rsidRPr="00637CDE">
        <w:rPr>
          <w:rFonts w:ascii="Arial" w:hAnsi="Arial" w:cs="Arial"/>
          <w:lang w:val="sr-Cyrl-BA"/>
        </w:rPr>
        <w:t xml:space="preserve"> за потребе и подмиривање </w:t>
      </w:r>
      <w:r w:rsidR="00F57BF6">
        <w:rPr>
          <w:rFonts w:ascii="Arial" w:hAnsi="Arial" w:cs="Arial"/>
          <w:lang w:val="sr-Cyrl-BA"/>
        </w:rPr>
        <w:t xml:space="preserve">сопствених капацитета, али и пружање механизованих услуга пољопривредницима на газдинству. </w:t>
      </w:r>
    </w:p>
    <w:p w:rsidR="00F57BF6" w:rsidRPr="00A52401" w:rsidRDefault="00F57BF6" w:rsidP="00F57BF6">
      <w:pPr>
        <w:tabs>
          <w:tab w:val="left" w:pos="990"/>
        </w:tabs>
        <w:spacing w:line="276" w:lineRule="auto"/>
        <w:ind w:firstLine="720"/>
        <w:jc w:val="both"/>
        <w:rPr>
          <w:rFonts w:ascii="Arial" w:hAnsi="Arial" w:cs="Arial"/>
          <w:lang w:val="sr-Cyrl-BA"/>
        </w:rPr>
      </w:pPr>
      <w:r>
        <w:rPr>
          <w:rFonts w:ascii="Arial" w:hAnsi="Arial" w:cs="Arial"/>
          <w:lang w:val="sr-Cyrl-BA"/>
        </w:rPr>
        <w:t>Неисплативост набавке скупе механизације, уситњеност парцела у власништву и високе цијене</w:t>
      </w:r>
      <w:r w:rsidRPr="00637CDE">
        <w:rPr>
          <w:rFonts w:ascii="Arial" w:hAnsi="Arial" w:cs="Arial"/>
          <w:lang w:val="sr-Cyrl-BA"/>
        </w:rPr>
        <w:t xml:space="preserve"> </w:t>
      </w:r>
      <w:r>
        <w:rPr>
          <w:rFonts w:ascii="Arial" w:hAnsi="Arial" w:cs="Arial"/>
          <w:lang w:val="sr-Cyrl-BA"/>
        </w:rPr>
        <w:t xml:space="preserve">ових </w:t>
      </w:r>
      <w:r w:rsidRPr="00637CDE">
        <w:rPr>
          <w:rFonts w:ascii="Arial" w:hAnsi="Arial" w:cs="Arial"/>
          <w:lang w:val="sr-Cyrl-BA"/>
        </w:rPr>
        <w:t xml:space="preserve">услуга утичу на </w:t>
      </w:r>
      <w:r>
        <w:rPr>
          <w:rFonts w:ascii="Arial" w:hAnsi="Arial" w:cs="Arial"/>
          <w:lang w:val="sr-Cyrl-BA"/>
        </w:rPr>
        <w:t xml:space="preserve">ефикасност на газдинству и уопште смањење обима </w:t>
      </w:r>
      <w:r w:rsidRPr="00637CDE">
        <w:rPr>
          <w:rFonts w:ascii="Arial" w:hAnsi="Arial" w:cs="Arial"/>
          <w:lang w:val="sr-Cyrl-BA"/>
        </w:rPr>
        <w:t>пољопривредн</w:t>
      </w:r>
      <w:r>
        <w:rPr>
          <w:rFonts w:ascii="Arial" w:hAnsi="Arial" w:cs="Arial"/>
          <w:lang w:val="sr-Cyrl-BA"/>
        </w:rPr>
        <w:t>е</w:t>
      </w:r>
      <w:r w:rsidRPr="00637CDE">
        <w:rPr>
          <w:rFonts w:ascii="Arial" w:hAnsi="Arial" w:cs="Arial"/>
          <w:lang w:val="sr-Cyrl-BA"/>
        </w:rPr>
        <w:t xml:space="preserve"> производњ</w:t>
      </w:r>
      <w:r>
        <w:rPr>
          <w:rFonts w:ascii="Arial" w:hAnsi="Arial" w:cs="Arial"/>
          <w:lang w:val="sr-Cyrl-BA"/>
        </w:rPr>
        <w:t>е</w:t>
      </w:r>
      <w:r w:rsidRPr="00637CDE">
        <w:rPr>
          <w:rFonts w:ascii="Arial" w:hAnsi="Arial" w:cs="Arial"/>
          <w:lang w:val="sr-Cyrl-BA"/>
        </w:rPr>
        <w:t xml:space="preserve">. </w:t>
      </w:r>
      <w:r>
        <w:rPr>
          <w:rFonts w:ascii="Arial" w:hAnsi="Arial" w:cs="Arial"/>
          <w:lang w:val="sr-Cyrl-BA"/>
        </w:rPr>
        <w:t xml:space="preserve">Пружањем услуга на руралном простору Града, коришћењем </w:t>
      </w:r>
      <w:r w:rsidRPr="00637CDE">
        <w:rPr>
          <w:rFonts w:ascii="Arial" w:hAnsi="Arial" w:cs="Arial"/>
          <w:lang w:val="sr-Cyrl-BA"/>
        </w:rPr>
        <w:t xml:space="preserve"> </w:t>
      </w:r>
      <w:r>
        <w:rPr>
          <w:rFonts w:ascii="Arial" w:hAnsi="Arial" w:cs="Arial"/>
          <w:lang w:val="sr-Cyrl-BA"/>
        </w:rPr>
        <w:t xml:space="preserve">капацитета машинског сервиса, има вишеструки значај за пољопривредна газдинства због  спорог обнављања и набавке крупне механизације, штавише и прикључних машина на </w:t>
      </w:r>
      <w:r w:rsidRPr="00637CDE">
        <w:rPr>
          <w:rFonts w:ascii="Arial" w:hAnsi="Arial" w:cs="Arial"/>
          <w:lang w:val="sr-Cyrl-BA"/>
        </w:rPr>
        <w:t>пољопривредни</w:t>
      </w:r>
      <w:r>
        <w:rPr>
          <w:rFonts w:ascii="Arial" w:hAnsi="Arial" w:cs="Arial"/>
          <w:lang w:val="sr-Cyrl-BA"/>
        </w:rPr>
        <w:t>м газдинствима.</w:t>
      </w:r>
    </w:p>
    <w:p w:rsidR="00F57BF6" w:rsidRPr="00637CDE" w:rsidRDefault="00F57BF6" w:rsidP="00F57BF6">
      <w:pPr>
        <w:widowControl w:val="0"/>
        <w:tabs>
          <w:tab w:val="left" w:pos="990"/>
        </w:tabs>
        <w:autoSpaceDE w:val="0"/>
        <w:autoSpaceDN w:val="0"/>
        <w:adjustRightInd w:val="0"/>
        <w:spacing w:line="276" w:lineRule="auto"/>
        <w:ind w:firstLine="709"/>
        <w:contextualSpacing/>
        <w:jc w:val="both"/>
        <w:rPr>
          <w:rFonts w:ascii="Arial" w:hAnsi="Arial" w:cs="Arial"/>
          <w:lang w:val="sr-Cyrl-BA" w:eastAsia="sr-Latn-CS"/>
        </w:rPr>
      </w:pPr>
      <w:r>
        <w:rPr>
          <w:rFonts w:ascii="Arial" w:hAnsi="Arial" w:cs="Arial"/>
          <w:lang w:val="sr-Cyrl-BA" w:eastAsia="sr-Latn-CS"/>
        </w:rPr>
        <w:t xml:space="preserve">Поред планиранирања пружања услуга </w:t>
      </w:r>
      <w:r w:rsidRPr="00637CDE">
        <w:rPr>
          <w:rFonts w:ascii="Arial" w:hAnsi="Arial" w:cs="Arial"/>
          <w:lang w:val="sr-Cyrl-BA" w:eastAsia="sr-Latn-CS"/>
        </w:rPr>
        <w:t xml:space="preserve">пољопривредницима  </w:t>
      </w:r>
      <w:r w:rsidRPr="00637CDE">
        <w:rPr>
          <w:rFonts w:ascii="Arial" w:hAnsi="Arial" w:cs="Arial"/>
          <w:lang w:val="sr-Cyrl-BA" w:eastAsia="sr-Latn-CS"/>
        </w:rPr>
        <w:lastRenderedPageBreak/>
        <w:t>расположивом механизацијом Центра за њихове потребе у примарној пољопривредној производњи (орање, сјетва, жетва, кошење</w:t>
      </w:r>
      <w:r>
        <w:rPr>
          <w:rFonts w:ascii="Arial" w:hAnsi="Arial" w:cs="Arial"/>
          <w:lang w:val="sr-Cyrl-BA" w:eastAsia="sr-Latn-CS"/>
        </w:rPr>
        <w:t xml:space="preserve">, балирање, роло-балирање и др), расположивост механизације умногоме ће допринјети и остваривању планираних радова сходно повећању обима производње и обезбјеђивању довољних количина сточне хране. Такође, имајући у виду факторе ограничења и  рокове у пољопривреди, расположивост механизације утиче на правовремену и ефикасну обраду у складу са агророковима.    </w:t>
      </w:r>
    </w:p>
    <w:p w:rsidR="00F57BF6" w:rsidRPr="00637CDE" w:rsidRDefault="00F57BF6" w:rsidP="00F57BF6">
      <w:pPr>
        <w:tabs>
          <w:tab w:val="left" w:pos="990"/>
        </w:tabs>
        <w:spacing w:before="40" w:after="40"/>
        <w:ind w:firstLine="720"/>
        <w:jc w:val="both"/>
        <w:rPr>
          <w:rFonts w:ascii="Arial" w:hAnsi="Arial" w:cs="Arial"/>
        </w:rPr>
      </w:pPr>
      <w:r w:rsidRPr="00637CDE">
        <w:rPr>
          <w:rFonts w:ascii="Arial" w:hAnsi="Arial" w:cs="Arial"/>
          <w:lang w:val="sr-Cyrl-BA"/>
        </w:rPr>
        <w:t xml:space="preserve">Средства остварена пружањем услуга пољопривредне механизације искључиво би се усмјеравала у одржавање </w:t>
      </w:r>
      <w:r>
        <w:rPr>
          <w:rFonts w:ascii="Arial" w:hAnsi="Arial" w:cs="Arial"/>
          <w:lang w:val="sr-Cyrl-BA"/>
        </w:rPr>
        <w:t>и сервисирање механизације</w:t>
      </w:r>
      <w:r w:rsidRPr="00637CDE">
        <w:rPr>
          <w:rFonts w:ascii="Arial" w:hAnsi="Arial" w:cs="Arial"/>
          <w:lang w:val="sr-Cyrl-BA"/>
        </w:rPr>
        <w:t xml:space="preserve"> и набавку нове.</w:t>
      </w:r>
    </w:p>
    <w:p w:rsidR="00966A6D" w:rsidRPr="00966A6D" w:rsidRDefault="00966A6D" w:rsidP="00966A6D">
      <w:pPr>
        <w:tabs>
          <w:tab w:val="left" w:pos="990"/>
        </w:tabs>
        <w:spacing w:line="276" w:lineRule="auto"/>
        <w:jc w:val="both"/>
        <w:rPr>
          <w:lang w:val="sr-Cyrl-BA"/>
        </w:rPr>
      </w:pPr>
      <w:r w:rsidRPr="00637CDE">
        <w:rPr>
          <w:rFonts w:ascii="Arial" w:hAnsi="Arial" w:cs="Arial"/>
          <w:lang w:val="sr-Cyrl-BA"/>
        </w:rPr>
        <w:t xml:space="preserve">                </w:t>
      </w:r>
      <w:r>
        <w:rPr>
          <w:rFonts w:ascii="Arial" w:hAnsi="Arial" w:cs="Arial"/>
          <w:lang w:val="sr-Cyrl-BA"/>
        </w:rPr>
        <w:t>Оснаживање и проширење капацитета</w:t>
      </w:r>
      <w:r w:rsidRPr="00637CDE">
        <w:rPr>
          <w:rFonts w:ascii="Arial" w:hAnsi="Arial" w:cs="Arial"/>
          <w:lang w:val="sr-Cyrl-BA"/>
        </w:rPr>
        <w:t xml:space="preserve"> машинског сервиса усмјерене су ка обезбјеђивању довољних количина хране за</w:t>
      </w:r>
      <w:r>
        <w:rPr>
          <w:rFonts w:ascii="Arial" w:hAnsi="Arial" w:cs="Arial"/>
          <w:lang w:val="sr-Cyrl-BA"/>
        </w:rPr>
        <w:t xml:space="preserve"> животиње и повећању обрадивих</w:t>
      </w:r>
      <w:r w:rsidRPr="00637CDE">
        <w:rPr>
          <w:rFonts w:ascii="Arial" w:hAnsi="Arial" w:cs="Arial"/>
          <w:lang w:val="sr-Cyrl-BA"/>
        </w:rPr>
        <w:t xml:space="preserve"> пољопривредних површина на </w:t>
      </w:r>
      <w:r w:rsidR="000538DF">
        <w:rPr>
          <w:rFonts w:ascii="Arial" w:hAnsi="Arial" w:cs="Arial"/>
          <w:lang w:val="sr-Cyrl-BA"/>
        </w:rPr>
        <w:t>РЕЦ-у за око 20 ха, што представља повећање у односу на постојеће обрадиве површине од око 30%</w:t>
      </w:r>
      <w:r w:rsidRPr="00637CDE">
        <w:rPr>
          <w:lang w:val="sr-Cyrl-BA"/>
        </w:rPr>
        <w:t>.</w:t>
      </w:r>
    </w:p>
    <w:p w:rsidR="00966A6D" w:rsidRPr="00637CDE" w:rsidRDefault="00966A6D" w:rsidP="00966A6D">
      <w:pPr>
        <w:shd w:val="clear" w:color="auto" w:fill="FFFFFF"/>
        <w:jc w:val="both"/>
        <w:rPr>
          <w:rFonts w:ascii="Arial" w:hAnsi="Arial" w:cs="Arial"/>
          <w:b/>
          <w:i/>
          <w:lang w:val="sr-Cyrl-BA"/>
        </w:rPr>
      </w:pPr>
    </w:p>
    <w:p w:rsidR="000A27E8" w:rsidRPr="00561657" w:rsidRDefault="00D9602B" w:rsidP="00D9602B">
      <w:pPr>
        <w:shd w:val="clear" w:color="auto" w:fill="FFFFFF"/>
        <w:rPr>
          <w:rFonts w:ascii="Arial" w:hAnsi="Arial" w:cs="Arial"/>
          <w:b/>
          <w:i/>
          <w:lang w:val="sr-Cyrl-BA"/>
        </w:rPr>
      </w:pPr>
      <w:r>
        <w:rPr>
          <w:rFonts w:ascii="Arial" w:hAnsi="Arial" w:cs="Arial"/>
          <w:lang w:val="sr-Cyrl-BA"/>
        </w:rPr>
        <w:t>Средства одобрена из буџета</w:t>
      </w:r>
      <w:r w:rsidR="00F318CD">
        <w:rPr>
          <w:rFonts w:ascii="Arial" w:hAnsi="Arial" w:cs="Arial"/>
          <w:lang w:val="sr-Cyrl-BA"/>
        </w:rPr>
        <w:t xml:space="preserve"> у висини од</w:t>
      </w:r>
      <w:r>
        <w:rPr>
          <w:rFonts w:ascii="Arial" w:hAnsi="Arial" w:cs="Arial"/>
          <w:lang w:val="sr-Cyrl-BA"/>
        </w:rPr>
        <w:t xml:space="preserve"> </w:t>
      </w:r>
      <w:r w:rsidR="00561657">
        <w:rPr>
          <w:rFonts w:ascii="Arial" w:hAnsi="Arial" w:cs="Arial"/>
          <w:lang w:val="sr-Cyrl-BA"/>
        </w:rPr>
        <w:t xml:space="preserve">око </w:t>
      </w:r>
      <w:r w:rsidR="00F318CD">
        <w:rPr>
          <w:rFonts w:ascii="Arial" w:hAnsi="Arial" w:cs="Arial"/>
          <w:b/>
          <w:lang w:val="sr-Cyrl-BA"/>
        </w:rPr>
        <w:t>1</w:t>
      </w:r>
      <w:r w:rsidR="00561657">
        <w:rPr>
          <w:rFonts w:ascii="Arial" w:hAnsi="Arial" w:cs="Arial"/>
          <w:b/>
          <w:lang w:val="sr-Cyrl-BA"/>
        </w:rPr>
        <w:t>6</w:t>
      </w:r>
      <w:r w:rsidR="00645D94">
        <w:rPr>
          <w:rFonts w:ascii="Arial" w:hAnsi="Arial" w:cs="Arial"/>
          <w:b/>
          <w:lang w:val="sr-Cyrl-BA"/>
        </w:rPr>
        <w:t>5</w:t>
      </w:r>
      <w:r w:rsidR="00561657">
        <w:rPr>
          <w:rFonts w:ascii="Arial" w:hAnsi="Arial" w:cs="Arial"/>
          <w:b/>
          <w:lang w:val="sr-Cyrl-BA"/>
        </w:rPr>
        <w:t xml:space="preserve">.000,00 КМ, </w:t>
      </w:r>
      <w:r w:rsidR="00561657" w:rsidRPr="00561657">
        <w:rPr>
          <w:rFonts w:ascii="Arial" w:hAnsi="Arial" w:cs="Arial"/>
          <w:lang w:val="sr-Cyrl-BA"/>
        </w:rPr>
        <w:t>предвиђена су за реализацију овог пројекта</w:t>
      </w:r>
      <w:r w:rsidR="00561657">
        <w:rPr>
          <w:rFonts w:ascii="Arial" w:hAnsi="Arial" w:cs="Arial"/>
          <w:b/>
          <w:i/>
          <w:lang w:val="sr-Cyrl-BA"/>
        </w:rPr>
        <w:t>.</w:t>
      </w:r>
      <w:r w:rsidRPr="00561657">
        <w:rPr>
          <w:rFonts w:ascii="Arial" w:hAnsi="Arial" w:cs="Arial"/>
          <w:b/>
          <w:i/>
          <w:lang w:val="sr-Cyrl-BA"/>
        </w:rPr>
        <w:t xml:space="preserve"> </w:t>
      </w:r>
    </w:p>
    <w:p w:rsidR="000A27E8" w:rsidRPr="00561657" w:rsidRDefault="000A27E8" w:rsidP="00A32C7D">
      <w:pPr>
        <w:shd w:val="clear" w:color="auto" w:fill="FFFFFF"/>
        <w:jc w:val="center"/>
        <w:rPr>
          <w:rFonts w:ascii="Arial" w:hAnsi="Arial" w:cs="Arial"/>
          <w:b/>
          <w:i/>
          <w:lang w:val="sr-Cyrl-BA"/>
        </w:rPr>
      </w:pPr>
    </w:p>
    <w:p w:rsidR="00966A6D" w:rsidRPr="00637CDE" w:rsidRDefault="00966A6D" w:rsidP="00A32C7D">
      <w:pPr>
        <w:shd w:val="clear" w:color="auto" w:fill="FFFFFF"/>
        <w:jc w:val="center"/>
        <w:rPr>
          <w:rFonts w:ascii="Arial" w:hAnsi="Arial" w:cs="Arial"/>
          <w:b/>
          <w:i/>
          <w:lang w:val="sr-Cyrl-BA"/>
        </w:rPr>
      </w:pPr>
      <w:r w:rsidRPr="00637CDE">
        <w:rPr>
          <w:rFonts w:ascii="Arial" w:hAnsi="Arial" w:cs="Arial"/>
          <w:b/>
          <w:i/>
          <w:lang w:val="sr-Cyrl-BA"/>
        </w:rPr>
        <w:t>Потребне активности на реализацији овог пројекта</w:t>
      </w:r>
      <w:r>
        <w:rPr>
          <w:rFonts w:ascii="Arial" w:hAnsi="Arial" w:cs="Arial"/>
          <w:b/>
          <w:i/>
          <w:lang w:val="sr-Cyrl-BA"/>
        </w:rPr>
        <w:t xml:space="preserve"> у току 2020. године</w:t>
      </w:r>
    </w:p>
    <w:p w:rsidR="00966A6D" w:rsidRPr="00637CDE" w:rsidRDefault="00966A6D" w:rsidP="00966A6D">
      <w:pPr>
        <w:shd w:val="clear" w:color="auto" w:fill="FFFFFF"/>
        <w:jc w:val="both"/>
        <w:rPr>
          <w:rFonts w:ascii="Arial" w:hAnsi="Arial" w:cs="Arial"/>
          <w:lang w:val="sr-Cyrl-BA"/>
        </w:rPr>
      </w:pPr>
      <w:r w:rsidRPr="00637CDE">
        <w:rPr>
          <w:rFonts w:ascii="Arial" w:hAnsi="Arial" w:cs="Arial"/>
          <w:lang w:val="sr-Cyrl-BA"/>
        </w:rPr>
        <w:t xml:space="preserve">  </w:t>
      </w:r>
    </w:p>
    <w:p w:rsidR="00966A6D" w:rsidRPr="000538DF" w:rsidRDefault="00966A6D" w:rsidP="00966A6D">
      <w:pPr>
        <w:numPr>
          <w:ilvl w:val="0"/>
          <w:numId w:val="34"/>
        </w:numPr>
        <w:shd w:val="clear" w:color="auto" w:fill="FFFFFF"/>
        <w:jc w:val="both"/>
        <w:rPr>
          <w:rFonts w:ascii="Arial" w:hAnsi="Arial" w:cs="Arial"/>
          <w:color w:val="FF0000"/>
          <w:lang w:val="sr-Cyrl-BA"/>
        </w:rPr>
      </w:pPr>
      <w:r w:rsidRPr="00637CDE">
        <w:rPr>
          <w:rFonts w:ascii="Arial" w:hAnsi="Arial" w:cs="Arial"/>
          <w:lang w:val="sr-Cyrl-BA"/>
        </w:rPr>
        <w:t xml:space="preserve">Набавка механизације и опреме: </w:t>
      </w:r>
      <w:r w:rsidR="000538DF">
        <w:rPr>
          <w:rFonts w:ascii="Arial" w:hAnsi="Arial" w:cs="Arial"/>
          <w:lang w:val="sr-Cyrl-BA"/>
        </w:rPr>
        <w:t>плугови, трактор 200КС, роло-балирка, рото коса 2 комада, превртач сијена и мулчер;</w:t>
      </w:r>
    </w:p>
    <w:p w:rsidR="007600C9" w:rsidRPr="007600C9" w:rsidRDefault="000538DF" w:rsidP="003623C6">
      <w:pPr>
        <w:numPr>
          <w:ilvl w:val="0"/>
          <w:numId w:val="34"/>
        </w:numPr>
        <w:shd w:val="clear" w:color="auto" w:fill="FFFFFF"/>
        <w:jc w:val="both"/>
        <w:rPr>
          <w:rFonts w:ascii="Arial" w:hAnsi="Arial" w:cs="Arial"/>
          <w:color w:val="FF0000"/>
          <w:lang w:val="sr-Cyrl-BA"/>
        </w:rPr>
      </w:pPr>
      <w:r>
        <w:rPr>
          <w:rFonts w:ascii="Arial" w:hAnsi="Arial" w:cs="Arial"/>
          <w:lang w:val="sr-Cyrl-BA"/>
        </w:rPr>
        <w:t>Одржавање и сервисирање постојеће механизоване опреме и машина</w:t>
      </w:r>
      <w:r w:rsidR="007600C9">
        <w:rPr>
          <w:rFonts w:ascii="Arial" w:hAnsi="Arial" w:cs="Arial"/>
          <w:lang w:val="sr-Cyrl-BA"/>
        </w:rPr>
        <w:t>;</w:t>
      </w:r>
    </w:p>
    <w:p w:rsidR="000538DF" w:rsidRPr="003623C6" w:rsidRDefault="000538DF" w:rsidP="007600C9">
      <w:pPr>
        <w:shd w:val="clear" w:color="auto" w:fill="FFFFFF"/>
        <w:ind w:left="858"/>
        <w:jc w:val="both"/>
        <w:rPr>
          <w:rFonts w:ascii="Arial" w:hAnsi="Arial" w:cs="Arial"/>
          <w:color w:val="FF0000"/>
          <w:lang w:val="sr-Cyrl-BA"/>
        </w:rPr>
      </w:pPr>
    </w:p>
    <w:p w:rsidR="00DC52A2" w:rsidRPr="000538DF" w:rsidRDefault="00DC52A2" w:rsidP="00F57BF6">
      <w:pPr>
        <w:tabs>
          <w:tab w:val="left" w:pos="990"/>
        </w:tabs>
        <w:spacing w:line="276" w:lineRule="auto"/>
        <w:jc w:val="both"/>
        <w:rPr>
          <w:i/>
          <w:lang w:val="sr-Cyrl-BA"/>
        </w:rPr>
      </w:pPr>
    </w:p>
    <w:p w:rsidR="00F57BF6" w:rsidRPr="007600C9" w:rsidRDefault="00966A6D" w:rsidP="00643412">
      <w:pPr>
        <w:widowControl w:val="0"/>
        <w:tabs>
          <w:tab w:val="left" w:pos="990"/>
        </w:tabs>
        <w:autoSpaceDE w:val="0"/>
        <w:autoSpaceDN w:val="0"/>
        <w:adjustRightInd w:val="0"/>
        <w:spacing w:line="276" w:lineRule="auto"/>
        <w:contextualSpacing/>
        <w:jc w:val="center"/>
        <w:rPr>
          <w:rFonts w:ascii="Arial" w:hAnsi="Arial" w:cs="Arial"/>
          <w:b/>
          <w:bCs/>
          <w:lang w:val="sr-Cyrl-RS"/>
        </w:rPr>
      </w:pPr>
      <w:r w:rsidRPr="007600C9">
        <w:rPr>
          <w:rFonts w:ascii="Arial" w:hAnsi="Arial" w:cs="Arial"/>
          <w:b/>
          <w:bCs/>
          <w:lang w:val="sr-Cyrl-RS"/>
        </w:rPr>
        <w:t xml:space="preserve">П.1.3.1.4. </w:t>
      </w:r>
      <w:r w:rsidR="00F57BF6" w:rsidRPr="007600C9">
        <w:rPr>
          <w:rFonts w:ascii="Arial" w:hAnsi="Arial" w:cs="Arial"/>
          <w:b/>
          <w:bCs/>
          <w:lang w:val="sr-Cyrl-RS"/>
        </w:rPr>
        <w:t>Успостављање рејонских тржница и пијаца за пласман пољопривредних производа произведених на територији Града Бања Лука</w:t>
      </w:r>
      <w:r w:rsidR="004F307E" w:rsidRPr="007600C9">
        <w:rPr>
          <w:rFonts w:ascii="Arial" w:hAnsi="Arial" w:cs="Arial"/>
          <w:b/>
          <w:bCs/>
          <w:lang w:val="sr-Cyrl-RS"/>
        </w:rPr>
        <w:t xml:space="preserve"> (2019-2021)</w:t>
      </w:r>
    </w:p>
    <w:p w:rsidR="004F307E" w:rsidRPr="004F307E" w:rsidRDefault="004F307E" w:rsidP="00F57BF6">
      <w:pPr>
        <w:widowControl w:val="0"/>
        <w:tabs>
          <w:tab w:val="left" w:pos="990"/>
        </w:tabs>
        <w:autoSpaceDE w:val="0"/>
        <w:autoSpaceDN w:val="0"/>
        <w:adjustRightInd w:val="0"/>
        <w:spacing w:line="276" w:lineRule="auto"/>
        <w:contextualSpacing/>
        <w:rPr>
          <w:rFonts w:ascii="Arial" w:hAnsi="Arial" w:cs="Arial"/>
          <w:b/>
          <w:bCs/>
          <w:color w:val="FF0000"/>
          <w:lang w:val="sr-Cyrl-RS"/>
        </w:rPr>
      </w:pPr>
    </w:p>
    <w:p w:rsidR="00C72AF4" w:rsidRDefault="00C72AF4" w:rsidP="00C72AF4">
      <w:pPr>
        <w:tabs>
          <w:tab w:val="left" w:pos="990"/>
        </w:tabs>
        <w:spacing w:line="276" w:lineRule="auto"/>
        <w:jc w:val="both"/>
        <w:rPr>
          <w:rFonts w:ascii="Arial" w:hAnsi="Arial" w:cs="Arial"/>
          <w:lang w:val="sr-Cyrl-BA"/>
        </w:rPr>
      </w:pPr>
      <w:r w:rsidRPr="00637CDE">
        <w:rPr>
          <w:b/>
          <w:lang w:val="sr-Latn-RS"/>
        </w:rPr>
        <w:t xml:space="preserve">              </w:t>
      </w:r>
      <w:r w:rsidRPr="00637CDE">
        <w:rPr>
          <w:rFonts w:ascii="Arial" w:hAnsi="Arial" w:cs="Arial"/>
          <w:b/>
          <w:lang w:val="sr-Cyrl-BA"/>
        </w:rPr>
        <w:t xml:space="preserve">Нова тржница домаћих производа </w:t>
      </w:r>
      <w:r w:rsidRPr="00637CDE">
        <w:rPr>
          <w:rFonts w:ascii="Arial" w:hAnsi="Arial" w:cs="Arial"/>
          <w:lang w:val="sr-Cyrl-BA"/>
        </w:rPr>
        <w:t>у Лазареву је континуиран</w:t>
      </w:r>
      <w:r>
        <w:rPr>
          <w:rFonts w:ascii="Arial" w:hAnsi="Arial" w:cs="Arial"/>
          <w:lang w:val="sr-Cyrl-BA"/>
        </w:rPr>
        <w:t>а</w:t>
      </w:r>
      <w:r w:rsidRPr="00637CDE">
        <w:rPr>
          <w:rFonts w:ascii="Arial" w:hAnsi="Arial" w:cs="Arial"/>
          <w:lang w:val="sr-Cyrl-BA"/>
        </w:rPr>
        <w:t xml:space="preserve"> потреб</w:t>
      </w:r>
      <w:r>
        <w:rPr>
          <w:rFonts w:ascii="Arial" w:hAnsi="Arial" w:cs="Arial"/>
          <w:lang w:val="sr-Cyrl-BA"/>
        </w:rPr>
        <w:t>а</w:t>
      </w:r>
      <w:r w:rsidRPr="00637CDE">
        <w:rPr>
          <w:rFonts w:ascii="Arial" w:hAnsi="Arial" w:cs="Arial"/>
          <w:lang w:val="sr-Cyrl-BA"/>
        </w:rPr>
        <w:t xml:space="preserve"> </w:t>
      </w:r>
      <w:r>
        <w:rPr>
          <w:rFonts w:ascii="Arial" w:hAnsi="Arial" w:cs="Arial"/>
          <w:lang w:val="sr-Cyrl-BA"/>
        </w:rPr>
        <w:t xml:space="preserve">за </w:t>
      </w:r>
      <w:r w:rsidRPr="00637CDE">
        <w:rPr>
          <w:rFonts w:ascii="Arial" w:hAnsi="Arial" w:cs="Arial"/>
          <w:lang w:val="sr-Cyrl-BA"/>
        </w:rPr>
        <w:t>пласман пољопривредних производа домаће производње. Нови простор биће обезбјеђен адаптацијом постојеће девастиране тржнице у Лазареву</w:t>
      </w:r>
      <w:r>
        <w:rPr>
          <w:rFonts w:ascii="Arial" w:hAnsi="Arial" w:cs="Arial"/>
          <w:lang w:val="sr-Cyrl-BA"/>
        </w:rPr>
        <w:t>, за коју су обезбјеђена средства за стављање у функ</w:t>
      </w:r>
      <w:r w:rsidRPr="00637CDE">
        <w:rPr>
          <w:rFonts w:ascii="Arial" w:hAnsi="Arial" w:cs="Arial"/>
          <w:lang w:val="sr-Cyrl-BA"/>
        </w:rPr>
        <w:t>циј</w:t>
      </w:r>
      <w:r>
        <w:rPr>
          <w:rFonts w:ascii="Arial" w:hAnsi="Arial" w:cs="Arial"/>
          <w:lang w:val="sr-Cyrl-BA"/>
        </w:rPr>
        <w:t>у и располагање Центру и пољопривредницима са територије града Бања Луке</w:t>
      </w:r>
      <w:r w:rsidRPr="00637CDE">
        <w:rPr>
          <w:rFonts w:ascii="Arial" w:hAnsi="Arial" w:cs="Arial"/>
          <w:lang w:val="sr-Cyrl-BA"/>
        </w:rPr>
        <w:t xml:space="preserve">. </w:t>
      </w:r>
    </w:p>
    <w:p w:rsidR="00D17313" w:rsidRPr="00D90BEF" w:rsidRDefault="00542D1B" w:rsidP="00D90BEF">
      <w:pPr>
        <w:tabs>
          <w:tab w:val="left" w:pos="990"/>
        </w:tabs>
        <w:spacing w:line="276" w:lineRule="auto"/>
        <w:jc w:val="both"/>
        <w:rPr>
          <w:rFonts w:ascii="Arial" w:hAnsi="Arial" w:cs="Arial"/>
          <w:lang w:val="sr-Cyrl-BA"/>
        </w:rPr>
      </w:pPr>
      <w:r>
        <w:rPr>
          <w:rFonts w:ascii="Arial" w:hAnsi="Arial" w:cs="Arial"/>
          <w:lang w:val="sr-Cyrl-BA"/>
        </w:rPr>
        <w:t xml:space="preserve">             </w:t>
      </w:r>
      <w:r w:rsidR="003C1E36">
        <w:rPr>
          <w:rFonts w:ascii="Arial" w:hAnsi="Arial" w:cs="Arial"/>
          <w:lang w:val="sr-Cyrl-BA"/>
        </w:rPr>
        <w:t xml:space="preserve">Организација </w:t>
      </w:r>
      <w:r w:rsidR="003C1E36" w:rsidRPr="00F27F99">
        <w:rPr>
          <w:rFonts w:ascii="Arial" w:hAnsi="Arial" w:cs="Arial"/>
          <w:b/>
          <w:lang w:val="sr-Cyrl-BA"/>
        </w:rPr>
        <w:t>р</w:t>
      </w:r>
      <w:r w:rsidRPr="00F27F99">
        <w:rPr>
          <w:rFonts w:ascii="Arial" w:hAnsi="Arial" w:cs="Arial"/>
          <w:b/>
          <w:lang w:val="sr-Cyrl-BA"/>
        </w:rPr>
        <w:t>ејонск</w:t>
      </w:r>
      <w:r w:rsidR="003C1E36" w:rsidRPr="00F27F99">
        <w:rPr>
          <w:rFonts w:ascii="Arial" w:hAnsi="Arial" w:cs="Arial"/>
          <w:b/>
          <w:lang w:val="sr-Cyrl-BA"/>
        </w:rPr>
        <w:t>их</w:t>
      </w:r>
      <w:r w:rsidRPr="00F27F99">
        <w:rPr>
          <w:rFonts w:ascii="Arial" w:hAnsi="Arial" w:cs="Arial"/>
          <w:b/>
          <w:lang w:val="sr-Cyrl-BA"/>
        </w:rPr>
        <w:t xml:space="preserve"> пијац</w:t>
      </w:r>
      <w:r w:rsidR="003C1E36" w:rsidRPr="00F27F99">
        <w:rPr>
          <w:rFonts w:ascii="Arial" w:hAnsi="Arial" w:cs="Arial"/>
          <w:b/>
          <w:lang w:val="sr-Cyrl-BA"/>
        </w:rPr>
        <w:t>а</w:t>
      </w:r>
      <w:r>
        <w:rPr>
          <w:rFonts w:ascii="Arial" w:hAnsi="Arial" w:cs="Arial"/>
          <w:lang w:val="sr-Cyrl-BA"/>
        </w:rPr>
        <w:t xml:space="preserve"> </w:t>
      </w:r>
      <w:r w:rsidR="003C1E36">
        <w:rPr>
          <w:rFonts w:ascii="Arial" w:hAnsi="Arial" w:cs="Arial"/>
          <w:lang w:val="sr-Cyrl-BA"/>
        </w:rPr>
        <w:t>на руралном подручју у складу са потребама, прописима и минимумом стандарда</w:t>
      </w:r>
      <w:r w:rsidR="007D34B5">
        <w:rPr>
          <w:rFonts w:ascii="Arial" w:hAnsi="Arial" w:cs="Arial"/>
          <w:lang w:val="sr-Cyrl-BA"/>
        </w:rPr>
        <w:t>,</w:t>
      </w:r>
      <w:r w:rsidR="003C1E36">
        <w:rPr>
          <w:rFonts w:ascii="Arial" w:hAnsi="Arial" w:cs="Arial"/>
          <w:lang w:val="sr-Cyrl-BA"/>
        </w:rPr>
        <w:t xml:space="preserve"> јесте резултат </w:t>
      </w:r>
      <w:r>
        <w:rPr>
          <w:rFonts w:ascii="Arial" w:hAnsi="Arial" w:cs="Arial"/>
          <w:lang w:val="sr-Cyrl-BA"/>
        </w:rPr>
        <w:t>потреба пољопривредних произвођача</w:t>
      </w:r>
      <w:r w:rsidR="003C1E36">
        <w:rPr>
          <w:rFonts w:ascii="Arial" w:hAnsi="Arial" w:cs="Arial"/>
          <w:lang w:val="sr-Cyrl-BA"/>
        </w:rPr>
        <w:t xml:space="preserve"> за лакшим пласманом производа са газдинства</w:t>
      </w:r>
      <w:r w:rsidR="00E66EBA">
        <w:rPr>
          <w:rFonts w:ascii="Arial" w:hAnsi="Arial" w:cs="Arial"/>
          <w:lang w:val="sr-Cyrl-BA"/>
        </w:rPr>
        <w:t xml:space="preserve">. </w:t>
      </w:r>
      <w:r w:rsidR="00FE5EFE">
        <w:rPr>
          <w:rFonts w:ascii="Arial" w:hAnsi="Arial" w:cs="Arial"/>
          <w:lang w:val="sr-Cyrl-BA"/>
        </w:rPr>
        <w:t>Пијаце као уређен простор за догон живе стоке, пласман, пољопривредних производа, свјежих, али и прерађевина</w:t>
      </w:r>
      <w:r w:rsidR="007D34B5">
        <w:rPr>
          <w:rFonts w:ascii="Arial" w:hAnsi="Arial" w:cs="Arial"/>
          <w:lang w:val="sr-Cyrl-BA"/>
        </w:rPr>
        <w:t>,</w:t>
      </w:r>
      <w:r w:rsidR="00FE5EFE">
        <w:rPr>
          <w:rFonts w:ascii="Arial" w:hAnsi="Arial" w:cs="Arial"/>
          <w:lang w:val="sr-Cyrl-BA"/>
        </w:rPr>
        <w:t xml:space="preserve"> планиране су на неколико локација за  које су изражене потребе. О</w:t>
      </w:r>
      <w:r w:rsidR="00E66EBA">
        <w:rPr>
          <w:rFonts w:ascii="Arial" w:hAnsi="Arial" w:cs="Arial"/>
          <w:lang w:val="sr-Cyrl-BA"/>
        </w:rPr>
        <w:t>сим директног пласмана</w:t>
      </w:r>
      <w:r w:rsidR="007D34B5">
        <w:rPr>
          <w:rFonts w:ascii="Arial" w:hAnsi="Arial" w:cs="Arial"/>
          <w:lang w:val="sr-Cyrl-BA"/>
        </w:rPr>
        <w:t xml:space="preserve"> производа који недостају на одређеном подручју, у</w:t>
      </w:r>
      <w:r w:rsidR="00FE5EFE">
        <w:rPr>
          <w:rFonts w:ascii="Arial" w:hAnsi="Arial" w:cs="Arial"/>
          <w:lang w:val="sr-Cyrl-BA"/>
        </w:rPr>
        <w:t xml:space="preserve"> </w:t>
      </w:r>
      <w:r w:rsidR="007D34B5">
        <w:rPr>
          <w:rFonts w:ascii="Arial" w:hAnsi="Arial" w:cs="Arial"/>
          <w:lang w:val="sr-Cyrl-BA"/>
        </w:rPr>
        <w:t>анималној производњи</w:t>
      </w:r>
      <w:r w:rsidR="00E66EBA">
        <w:rPr>
          <w:rFonts w:ascii="Arial" w:hAnsi="Arial" w:cs="Arial"/>
          <w:lang w:val="sr-Cyrl-BA"/>
        </w:rPr>
        <w:t xml:space="preserve"> </w:t>
      </w:r>
      <w:r w:rsidR="007D34B5">
        <w:rPr>
          <w:rFonts w:ascii="Arial" w:hAnsi="Arial" w:cs="Arial"/>
          <w:lang w:val="sr-Cyrl-BA"/>
        </w:rPr>
        <w:t xml:space="preserve">и </w:t>
      </w:r>
      <w:r w:rsidR="00E66EBA">
        <w:rPr>
          <w:rFonts w:ascii="Arial" w:hAnsi="Arial" w:cs="Arial"/>
          <w:lang w:val="sr-Cyrl-BA"/>
        </w:rPr>
        <w:t>узгоју животињ</w:t>
      </w:r>
      <w:r w:rsidR="007D34B5">
        <w:rPr>
          <w:rFonts w:ascii="Arial" w:hAnsi="Arial" w:cs="Arial"/>
          <w:lang w:val="sr-Cyrl-BA"/>
        </w:rPr>
        <w:t xml:space="preserve">а коју прати </w:t>
      </w:r>
      <w:r w:rsidR="00E66EBA">
        <w:rPr>
          <w:rFonts w:ascii="Arial" w:hAnsi="Arial" w:cs="Arial"/>
          <w:lang w:val="sr-Cyrl-BA"/>
        </w:rPr>
        <w:t>и селекција као нужан механизам за обнављање матичног стада</w:t>
      </w:r>
      <w:r w:rsidR="007D34B5">
        <w:rPr>
          <w:rFonts w:ascii="Arial" w:hAnsi="Arial" w:cs="Arial"/>
          <w:lang w:val="sr-Cyrl-BA"/>
        </w:rPr>
        <w:t xml:space="preserve">, рејонске пијаце су </w:t>
      </w:r>
      <w:r w:rsidR="007D34B5">
        <w:rPr>
          <w:rFonts w:ascii="Arial" w:hAnsi="Arial" w:cs="Arial"/>
          <w:lang w:val="sr-Cyrl-BA"/>
        </w:rPr>
        <w:lastRenderedPageBreak/>
        <w:t>мјеста организо</w:t>
      </w:r>
      <w:r w:rsidR="00F27F99">
        <w:rPr>
          <w:rFonts w:ascii="Arial" w:hAnsi="Arial" w:cs="Arial"/>
          <w:lang w:val="sr-Cyrl-BA"/>
        </w:rPr>
        <w:t>вана као</w:t>
      </w:r>
      <w:r w:rsidR="007D34B5">
        <w:rPr>
          <w:rFonts w:ascii="Arial" w:hAnsi="Arial" w:cs="Arial"/>
          <w:lang w:val="sr-Cyrl-BA"/>
        </w:rPr>
        <w:t xml:space="preserve"> догони и </w:t>
      </w:r>
      <w:r w:rsidR="00F27F99">
        <w:rPr>
          <w:rFonts w:ascii="Arial" w:hAnsi="Arial" w:cs="Arial"/>
          <w:lang w:val="sr-Cyrl-BA"/>
        </w:rPr>
        <w:t xml:space="preserve">као мјеста за </w:t>
      </w:r>
      <w:r w:rsidR="007D34B5">
        <w:rPr>
          <w:rFonts w:ascii="Arial" w:hAnsi="Arial" w:cs="Arial"/>
          <w:lang w:val="sr-Cyrl-BA"/>
        </w:rPr>
        <w:t>комплетну понуду пољоприврених производа</w:t>
      </w:r>
      <w:r w:rsidR="00F27F99">
        <w:rPr>
          <w:rFonts w:ascii="Arial" w:hAnsi="Arial" w:cs="Arial"/>
          <w:lang w:val="sr-Cyrl-BA"/>
        </w:rPr>
        <w:t xml:space="preserve">. Постојеће пијаце </w:t>
      </w:r>
      <w:r w:rsidR="007D34B5">
        <w:rPr>
          <w:rFonts w:ascii="Arial" w:hAnsi="Arial" w:cs="Arial"/>
          <w:lang w:val="sr-Cyrl-BA"/>
        </w:rPr>
        <w:t>тренутно немају р</w:t>
      </w:r>
      <w:r w:rsidR="00F27F99">
        <w:rPr>
          <w:rFonts w:ascii="Arial" w:hAnsi="Arial" w:cs="Arial"/>
          <w:lang w:val="sr-Cyrl-BA"/>
        </w:rPr>
        <w:t>и</w:t>
      </w:r>
      <w:r w:rsidR="007D34B5">
        <w:rPr>
          <w:rFonts w:ascii="Arial" w:hAnsi="Arial" w:cs="Arial"/>
          <w:lang w:val="sr-Cyrl-BA"/>
        </w:rPr>
        <w:t>јешену организациону структуру и прихватљиве услове за кориштење.</w:t>
      </w:r>
    </w:p>
    <w:p w:rsidR="00D17313" w:rsidRPr="00D17313" w:rsidRDefault="00131ECA" w:rsidP="00D17313">
      <w:pPr>
        <w:tabs>
          <w:tab w:val="left" w:pos="1170"/>
        </w:tabs>
        <w:spacing w:line="276" w:lineRule="auto"/>
        <w:jc w:val="both"/>
        <w:rPr>
          <w:rFonts w:ascii="Arial" w:hAnsi="Arial" w:cs="Arial"/>
        </w:rPr>
      </w:pPr>
      <w:r>
        <w:rPr>
          <w:rFonts w:ascii="Arial" w:hAnsi="Arial" w:cs="Arial"/>
        </w:rPr>
        <w:t xml:space="preserve">           </w:t>
      </w:r>
      <w:r w:rsidR="00D17313">
        <w:rPr>
          <w:rFonts w:ascii="Arial" w:hAnsi="Arial" w:cs="Arial"/>
        </w:rPr>
        <w:t xml:space="preserve"> </w:t>
      </w:r>
      <w:r>
        <w:rPr>
          <w:rFonts w:ascii="Arial" w:hAnsi="Arial" w:cs="Arial"/>
          <w:lang w:val="sr-Cyrl-BA"/>
        </w:rPr>
        <w:t xml:space="preserve"> </w:t>
      </w:r>
      <w:proofErr w:type="gramStart"/>
      <w:r w:rsidR="00D17313" w:rsidRPr="00D17313">
        <w:rPr>
          <w:rFonts w:ascii="Arial" w:hAnsi="Arial" w:cs="Arial"/>
        </w:rPr>
        <w:t>Центар за развој пољопривреде и села Бања Лука основан је са намјером да својим активностима помогне у развоју пољопривреде како на подручју града Бања Луке, тако и широм РС.</w:t>
      </w:r>
      <w:proofErr w:type="gramEnd"/>
      <w:r w:rsidR="00D17313" w:rsidRPr="00D17313">
        <w:rPr>
          <w:rFonts w:ascii="Arial" w:hAnsi="Arial" w:cs="Arial"/>
        </w:rPr>
        <w:t xml:space="preserve"> </w:t>
      </w:r>
      <w:proofErr w:type="gramStart"/>
      <w:r w:rsidR="00D17313" w:rsidRPr="00D17313">
        <w:rPr>
          <w:rFonts w:ascii="Arial" w:hAnsi="Arial" w:cs="Arial"/>
        </w:rPr>
        <w:t xml:space="preserve">Један од пројеката који ће свакако допринијети томе је отварање </w:t>
      </w:r>
      <w:r w:rsidR="00D17313" w:rsidRPr="00D90BEF">
        <w:rPr>
          <w:rFonts w:ascii="Arial" w:hAnsi="Arial" w:cs="Arial"/>
          <w:b/>
          <w:i/>
        </w:rPr>
        <w:t>Крајишке куће</w:t>
      </w:r>
      <w:r w:rsidR="00D17313" w:rsidRPr="00D17313">
        <w:rPr>
          <w:rFonts w:ascii="Arial" w:hAnsi="Arial" w:cs="Arial"/>
        </w:rPr>
        <w:t>, продајног објекта у којем ће домаћи пољопривредни произвођачи моћи пласирати своје производе и њихове прерађевине.</w:t>
      </w:r>
      <w:proofErr w:type="gramEnd"/>
    </w:p>
    <w:p w:rsidR="00D17313" w:rsidRPr="00D17313" w:rsidRDefault="00D17313" w:rsidP="00D17313">
      <w:pPr>
        <w:tabs>
          <w:tab w:val="left" w:pos="1170"/>
        </w:tabs>
        <w:spacing w:line="276" w:lineRule="auto"/>
        <w:jc w:val="both"/>
        <w:rPr>
          <w:rFonts w:ascii="Arial" w:hAnsi="Arial" w:cs="Arial"/>
          <w:lang w:val="sr-Cyrl-BA"/>
        </w:rPr>
      </w:pPr>
      <w:r>
        <w:rPr>
          <w:rFonts w:ascii="Arial" w:hAnsi="Arial" w:cs="Arial"/>
        </w:rPr>
        <w:t xml:space="preserve">            </w:t>
      </w:r>
      <w:r>
        <w:rPr>
          <w:rFonts w:ascii="Arial" w:hAnsi="Arial" w:cs="Arial"/>
          <w:lang w:val="sr-Cyrl-BA"/>
        </w:rPr>
        <w:t>За пласман домаћих производа</w:t>
      </w:r>
      <w:r w:rsidRPr="00D17313">
        <w:rPr>
          <w:rFonts w:ascii="Arial" w:hAnsi="Arial" w:cs="Arial"/>
          <w:lang w:val="sr-Cyrl-BA"/>
        </w:rPr>
        <w:t xml:space="preserve"> предвиђене су и мјере подстицаја за диверзификацију прихода на газдинствима, као импулс за прераду и дораду пољопривредних производа, чији пласман ће Центар у наредном периоду кроз своје активности под</w:t>
      </w:r>
      <w:r w:rsidR="00DB00CB">
        <w:rPr>
          <w:rFonts w:ascii="Arial" w:hAnsi="Arial" w:cs="Arial"/>
          <w:lang w:val="sr-Cyrl-BA"/>
        </w:rPr>
        <w:t>стицати, пратити и организовати.</w:t>
      </w:r>
      <w:r w:rsidRPr="00D17313">
        <w:rPr>
          <w:rFonts w:ascii="Arial" w:hAnsi="Arial" w:cs="Arial"/>
          <w:lang w:val="sr-Cyrl-BA"/>
        </w:rPr>
        <w:t xml:space="preserve"> </w:t>
      </w:r>
    </w:p>
    <w:p w:rsidR="00ED085E" w:rsidRPr="00DB00CB" w:rsidRDefault="00DB00CB" w:rsidP="00DB00CB">
      <w:pPr>
        <w:tabs>
          <w:tab w:val="left" w:pos="1170"/>
        </w:tabs>
        <w:spacing w:line="276" w:lineRule="auto"/>
        <w:jc w:val="both"/>
        <w:rPr>
          <w:rFonts w:ascii="Arial" w:hAnsi="Arial" w:cs="Arial"/>
        </w:rPr>
      </w:pPr>
      <w:r>
        <w:rPr>
          <w:rFonts w:ascii="Arial" w:hAnsi="Arial" w:cs="Arial"/>
          <w:lang w:val="sr-Cyrl-BA"/>
        </w:rPr>
        <w:t xml:space="preserve">           </w:t>
      </w:r>
      <w:r w:rsidR="00ED085E" w:rsidRPr="00DB00CB">
        <w:rPr>
          <w:rFonts w:ascii="Arial" w:hAnsi="Arial" w:cs="Arial"/>
          <w:lang w:val="sr-Cyrl-BA"/>
        </w:rPr>
        <w:t>П</w:t>
      </w:r>
      <w:r w:rsidR="00ED085E" w:rsidRPr="00DB00CB">
        <w:rPr>
          <w:rFonts w:ascii="Arial" w:hAnsi="Arial" w:cs="Arial"/>
        </w:rPr>
        <w:t>ружa</w:t>
      </w:r>
      <w:r w:rsidR="00ED085E" w:rsidRPr="00DB00CB">
        <w:rPr>
          <w:rFonts w:ascii="Arial" w:hAnsi="Arial" w:cs="Arial"/>
          <w:lang w:val="sr-Cyrl-BA"/>
        </w:rPr>
        <w:t>ње</w:t>
      </w:r>
      <w:r w:rsidR="00ED085E" w:rsidRPr="00DB00CB">
        <w:rPr>
          <w:rFonts w:ascii="Arial" w:hAnsi="Arial" w:cs="Arial"/>
        </w:rPr>
        <w:t xml:space="preserve"> пoдршк</w:t>
      </w:r>
      <w:r w:rsidR="00ED085E" w:rsidRPr="00DB00CB">
        <w:rPr>
          <w:rFonts w:ascii="Arial" w:hAnsi="Arial" w:cs="Arial"/>
          <w:lang w:val="sr-Cyrl-BA"/>
        </w:rPr>
        <w:t>е</w:t>
      </w:r>
      <w:r w:rsidR="00ED085E" w:rsidRPr="00DB00CB">
        <w:rPr>
          <w:rFonts w:ascii="Arial" w:hAnsi="Arial" w:cs="Arial"/>
        </w:rPr>
        <w:t xml:space="preserve"> у oргaнизoвaњу </w:t>
      </w:r>
      <w:r w:rsidRPr="00DB00CB">
        <w:rPr>
          <w:rFonts w:ascii="Arial" w:hAnsi="Arial" w:cs="Arial"/>
          <w:lang w:val="sr-Cyrl-BA"/>
        </w:rPr>
        <w:t>производње</w:t>
      </w:r>
      <w:r w:rsidR="00ED085E" w:rsidRPr="00DB00CB">
        <w:rPr>
          <w:rFonts w:ascii="Arial" w:hAnsi="Arial" w:cs="Arial"/>
          <w:lang w:val="sr-Cyrl-BA"/>
        </w:rPr>
        <w:t>, прераде</w:t>
      </w:r>
      <w:r w:rsidR="00ED085E" w:rsidRPr="00DB00CB">
        <w:rPr>
          <w:rFonts w:ascii="Arial" w:hAnsi="Arial" w:cs="Arial"/>
        </w:rPr>
        <w:t xml:space="preserve"> </w:t>
      </w:r>
      <w:r w:rsidR="00ED085E" w:rsidRPr="00DB00CB">
        <w:rPr>
          <w:rFonts w:ascii="Arial" w:hAnsi="Arial" w:cs="Arial"/>
          <w:lang w:val="sr-Cyrl-BA"/>
        </w:rPr>
        <w:t xml:space="preserve">и пласмана </w:t>
      </w:r>
      <w:r w:rsidR="00ED085E" w:rsidRPr="00DB00CB">
        <w:rPr>
          <w:rFonts w:ascii="Arial" w:hAnsi="Arial" w:cs="Arial"/>
        </w:rPr>
        <w:t>вишкa пoљoприврeдних прoизвoдa</w:t>
      </w:r>
      <w:r w:rsidR="00ED085E" w:rsidRPr="00DB00CB">
        <w:rPr>
          <w:rFonts w:ascii="Arial" w:hAnsi="Arial" w:cs="Arial"/>
          <w:lang w:val="sr-Cyrl-BA"/>
        </w:rPr>
        <w:t xml:space="preserve"> кроз:</w:t>
      </w:r>
    </w:p>
    <w:p w:rsidR="00ED085E" w:rsidRPr="00F9564C" w:rsidRDefault="00ED085E" w:rsidP="00D17313">
      <w:pPr>
        <w:pStyle w:val="ListParagraph"/>
        <w:numPr>
          <w:ilvl w:val="0"/>
          <w:numId w:val="44"/>
        </w:numPr>
        <w:tabs>
          <w:tab w:val="left" w:pos="1170"/>
        </w:tabs>
        <w:spacing w:line="276" w:lineRule="auto"/>
        <w:ind w:left="0" w:firstLine="900"/>
        <w:jc w:val="both"/>
        <w:rPr>
          <w:sz w:val="24"/>
          <w:szCs w:val="24"/>
        </w:rPr>
      </w:pPr>
      <w:r w:rsidRPr="00F9564C">
        <w:rPr>
          <w:sz w:val="24"/>
          <w:szCs w:val="24"/>
          <w:lang w:val="sr-Cyrl-BA"/>
        </w:rPr>
        <w:t>Изградња и организација рада  рејонских тржница;</w:t>
      </w:r>
    </w:p>
    <w:p w:rsidR="00ED085E" w:rsidRPr="00F9564C" w:rsidRDefault="00ED085E" w:rsidP="00D17313">
      <w:pPr>
        <w:pStyle w:val="ListParagraph"/>
        <w:numPr>
          <w:ilvl w:val="0"/>
          <w:numId w:val="44"/>
        </w:numPr>
        <w:tabs>
          <w:tab w:val="left" w:pos="1170"/>
        </w:tabs>
        <w:spacing w:line="276" w:lineRule="auto"/>
        <w:ind w:left="0" w:firstLine="900"/>
        <w:jc w:val="both"/>
        <w:rPr>
          <w:sz w:val="24"/>
          <w:szCs w:val="24"/>
        </w:rPr>
      </w:pPr>
      <w:r w:rsidRPr="00F9564C">
        <w:rPr>
          <w:sz w:val="24"/>
          <w:szCs w:val="24"/>
          <w:lang w:val="sr-Cyrl-BA"/>
        </w:rPr>
        <w:t xml:space="preserve">Стављање у функцију </w:t>
      </w:r>
      <w:r w:rsidRPr="00F9564C">
        <w:rPr>
          <w:b/>
          <w:sz w:val="24"/>
          <w:szCs w:val="24"/>
          <w:lang w:val="sr-Cyrl-BA"/>
        </w:rPr>
        <w:t>тржнице домаћих производа</w:t>
      </w:r>
      <w:r w:rsidRPr="00F9564C">
        <w:rPr>
          <w:sz w:val="24"/>
          <w:szCs w:val="24"/>
          <w:lang w:val="sr-Cyrl-BA"/>
        </w:rPr>
        <w:t xml:space="preserve"> у Лазареву;</w:t>
      </w:r>
    </w:p>
    <w:p w:rsidR="00ED085E" w:rsidRPr="00FE374B" w:rsidRDefault="00ED085E" w:rsidP="00D17313">
      <w:pPr>
        <w:pStyle w:val="ListParagraph"/>
        <w:numPr>
          <w:ilvl w:val="0"/>
          <w:numId w:val="44"/>
        </w:numPr>
        <w:tabs>
          <w:tab w:val="left" w:pos="1170"/>
        </w:tabs>
        <w:spacing w:line="276" w:lineRule="auto"/>
        <w:ind w:left="0" w:firstLine="900"/>
        <w:jc w:val="both"/>
        <w:rPr>
          <w:sz w:val="24"/>
          <w:szCs w:val="24"/>
        </w:rPr>
      </w:pPr>
      <w:r w:rsidRPr="00F9564C">
        <w:rPr>
          <w:sz w:val="24"/>
          <w:szCs w:val="24"/>
          <w:lang w:val="sr-Cyrl-BA"/>
        </w:rPr>
        <w:t xml:space="preserve">Отварање </w:t>
      </w:r>
      <w:r w:rsidRPr="00F9564C">
        <w:rPr>
          <w:b/>
          <w:i/>
          <w:sz w:val="24"/>
          <w:szCs w:val="24"/>
          <w:lang w:val="sr-Cyrl-BA"/>
        </w:rPr>
        <w:t>Крајишке куће</w:t>
      </w:r>
      <w:r w:rsidRPr="00F9564C">
        <w:rPr>
          <w:i/>
          <w:sz w:val="24"/>
          <w:szCs w:val="24"/>
          <w:lang w:val="sr-Cyrl-BA"/>
        </w:rPr>
        <w:t xml:space="preserve"> у Бања Луци и Требињу</w:t>
      </w:r>
      <w:r>
        <w:rPr>
          <w:i/>
          <w:sz w:val="24"/>
          <w:szCs w:val="24"/>
          <w:lang w:val="sr-Cyrl-BA"/>
        </w:rPr>
        <w:t>;</w:t>
      </w:r>
    </w:p>
    <w:p w:rsidR="00C72AF4" w:rsidRPr="0021378E" w:rsidRDefault="00ED085E" w:rsidP="0021378E">
      <w:pPr>
        <w:pStyle w:val="ListParagraph"/>
        <w:numPr>
          <w:ilvl w:val="0"/>
          <w:numId w:val="44"/>
        </w:numPr>
        <w:tabs>
          <w:tab w:val="left" w:pos="1170"/>
        </w:tabs>
        <w:spacing w:line="276" w:lineRule="auto"/>
        <w:ind w:left="0" w:firstLine="900"/>
        <w:jc w:val="both"/>
        <w:rPr>
          <w:sz w:val="24"/>
          <w:szCs w:val="24"/>
        </w:rPr>
      </w:pPr>
      <w:r>
        <w:rPr>
          <w:sz w:val="24"/>
          <w:szCs w:val="24"/>
          <w:lang w:val="sr-Cyrl-BA"/>
        </w:rPr>
        <w:t>Средства подстицаја за опремање мини погона на територији Града.</w:t>
      </w:r>
    </w:p>
    <w:p w:rsidR="0050482A" w:rsidRDefault="0050482A" w:rsidP="00DB00CB">
      <w:pPr>
        <w:tabs>
          <w:tab w:val="left" w:pos="990"/>
        </w:tabs>
        <w:spacing w:line="276" w:lineRule="auto"/>
        <w:jc w:val="center"/>
        <w:rPr>
          <w:rFonts w:ascii="Arial" w:hAnsi="Arial" w:cs="Arial"/>
          <w:lang w:val="sr-Cyrl-BA"/>
        </w:rPr>
      </w:pPr>
      <w:r>
        <w:rPr>
          <w:rFonts w:ascii="Arial" w:hAnsi="Arial" w:cs="Arial"/>
          <w:noProof/>
        </w:rPr>
        <w:drawing>
          <wp:inline distT="0" distB="0" distL="0" distR="0" wp14:anchorId="1C6DBD15" wp14:editId="38FB94EA">
            <wp:extent cx="3134032" cy="2047448"/>
            <wp:effectExtent l="0" t="0" r="0" b="0"/>
            <wp:docPr id="1" name="Picture 1" descr="F:\Za Zoru\Hercegovačka kuća\H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a Zoru\Hercegovačka kuća\HH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530" cy="2067372"/>
                    </a:xfrm>
                    <a:prstGeom prst="rect">
                      <a:avLst/>
                    </a:prstGeom>
                    <a:noFill/>
                    <a:ln>
                      <a:noFill/>
                    </a:ln>
                  </pic:spPr>
                </pic:pic>
              </a:graphicData>
            </a:graphic>
          </wp:inline>
        </w:drawing>
      </w:r>
    </w:p>
    <w:p w:rsidR="00F13D28" w:rsidRPr="00F13D28" w:rsidRDefault="00F13D28" w:rsidP="00FE374B">
      <w:pPr>
        <w:tabs>
          <w:tab w:val="left" w:pos="990"/>
        </w:tabs>
        <w:spacing w:line="276" w:lineRule="auto"/>
        <w:jc w:val="center"/>
        <w:rPr>
          <w:rFonts w:ascii="Arial" w:hAnsi="Arial" w:cs="Arial"/>
          <w:i/>
          <w:lang w:val="sr-Cyrl-BA"/>
        </w:rPr>
      </w:pPr>
      <w:r w:rsidRPr="00856274">
        <w:rPr>
          <w:lang w:val="sr-Cyrl-BA"/>
        </w:rPr>
        <w:t>Слика 1</w:t>
      </w:r>
      <w:r>
        <w:rPr>
          <w:rFonts w:ascii="Arial" w:hAnsi="Arial" w:cs="Arial"/>
          <w:lang w:val="sr-Cyrl-BA"/>
        </w:rPr>
        <w:t xml:space="preserve">. </w:t>
      </w:r>
      <w:r w:rsidRPr="00F13D28">
        <w:rPr>
          <w:rFonts w:ascii="Arial" w:hAnsi="Arial" w:cs="Arial"/>
          <w:i/>
          <w:lang w:val="sr-Cyrl-BA"/>
        </w:rPr>
        <w:t>Изложбено-продајни простор Херцеговачке куће</w:t>
      </w:r>
    </w:p>
    <w:p w:rsidR="00A32C7D" w:rsidRDefault="00A32C7D" w:rsidP="00A32C7D">
      <w:pPr>
        <w:tabs>
          <w:tab w:val="left" w:pos="990"/>
        </w:tabs>
        <w:spacing w:line="276" w:lineRule="auto"/>
        <w:jc w:val="center"/>
        <w:rPr>
          <w:rFonts w:ascii="Arial" w:hAnsi="Arial" w:cs="Arial"/>
          <w:lang w:val="sr-Cyrl-BA"/>
        </w:rPr>
      </w:pPr>
      <w:r>
        <w:rPr>
          <w:rFonts w:ascii="Arial" w:hAnsi="Arial" w:cs="Arial"/>
          <w:noProof/>
        </w:rPr>
        <w:drawing>
          <wp:inline distT="0" distB="0" distL="0" distR="0" wp14:anchorId="3C52193B" wp14:editId="349EB74A">
            <wp:extent cx="3089788" cy="1939412"/>
            <wp:effectExtent l="0" t="0" r="0" b="3810"/>
            <wp:docPr id="2" name="Picture 2" descr="F:\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098" cy="1949022"/>
                    </a:xfrm>
                    <a:prstGeom prst="rect">
                      <a:avLst/>
                    </a:prstGeom>
                    <a:noFill/>
                    <a:ln>
                      <a:noFill/>
                    </a:ln>
                  </pic:spPr>
                </pic:pic>
              </a:graphicData>
            </a:graphic>
          </wp:inline>
        </w:drawing>
      </w:r>
    </w:p>
    <w:p w:rsidR="00A32C7D" w:rsidRDefault="00F13D28" w:rsidP="00F13D28">
      <w:pPr>
        <w:tabs>
          <w:tab w:val="left" w:pos="990"/>
        </w:tabs>
        <w:spacing w:line="276" w:lineRule="auto"/>
        <w:jc w:val="center"/>
        <w:rPr>
          <w:rFonts w:ascii="Arial" w:hAnsi="Arial" w:cs="Arial"/>
          <w:lang w:val="sr-Cyrl-BA"/>
        </w:rPr>
      </w:pPr>
      <w:r w:rsidRPr="00856274">
        <w:rPr>
          <w:lang w:val="sr-Cyrl-BA"/>
        </w:rPr>
        <w:t>Слика 2</w:t>
      </w:r>
      <w:r>
        <w:rPr>
          <w:rFonts w:ascii="Arial" w:hAnsi="Arial" w:cs="Arial"/>
          <w:lang w:val="sr-Cyrl-BA"/>
        </w:rPr>
        <w:t xml:space="preserve">. </w:t>
      </w:r>
      <w:r w:rsidRPr="00F13D28">
        <w:rPr>
          <w:rFonts w:ascii="Arial" w:hAnsi="Arial" w:cs="Arial"/>
          <w:i/>
          <w:lang w:val="sr-Cyrl-BA"/>
        </w:rPr>
        <w:t>Пројектно рјешење Крајишке куће</w:t>
      </w:r>
    </w:p>
    <w:p w:rsidR="00F13D28" w:rsidRDefault="00F13D28" w:rsidP="00C72AF4">
      <w:pPr>
        <w:tabs>
          <w:tab w:val="left" w:pos="990"/>
        </w:tabs>
        <w:spacing w:line="276" w:lineRule="auto"/>
        <w:jc w:val="both"/>
        <w:rPr>
          <w:rFonts w:ascii="Arial" w:hAnsi="Arial" w:cs="Arial"/>
          <w:i/>
          <w:lang w:val="sr-Cyrl-BA"/>
        </w:rPr>
      </w:pPr>
    </w:p>
    <w:p w:rsidR="00C72AF4" w:rsidRPr="00637CDE" w:rsidRDefault="00C72AF4" w:rsidP="00C72AF4">
      <w:pPr>
        <w:tabs>
          <w:tab w:val="left" w:pos="990"/>
        </w:tabs>
        <w:spacing w:line="276" w:lineRule="auto"/>
        <w:jc w:val="both"/>
        <w:rPr>
          <w:rFonts w:ascii="Arial" w:hAnsi="Arial" w:cs="Arial"/>
          <w:lang w:val="sr-Cyrl-BA"/>
        </w:rPr>
      </w:pPr>
      <w:r w:rsidRPr="00FE374B">
        <w:rPr>
          <w:rFonts w:ascii="Arial" w:hAnsi="Arial" w:cs="Arial"/>
          <w:i/>
          <w:lang w:val="sr-Cyrl-BA"/>
        </w:rPr>
        <w:t>Крајишка кућа</w:t>
      </w:r>
      <w:r w:rsidRPr="00637CDE">
        <w:rPr>
          <w:rFonts w:ascii="Arial" w:hAnsi="Arial" w:cs="Arial"/>
          <w:lang w:val="sr-Cyrl-BA"/>
        </w:rPr>
        <w:t xml:space="preserve"> </w:t>
      </w:r>
      <w:r w:rsidR="00F13D28">
        <w:rPr>
          <w:rFonts w:ascii="Arial" w:hAnsi="Arial" w:cs="Arial"/>
          <w:lang w:val="sr-Cyrl-BA"/>
        </w:rPr>
        <w:t xml:space="preserve">у Бања Луци </w:t>
      </w:r>
      <w:r w:rsidRPr="00637CDE">
        <w:rPr>
          <w:rFonts w:ascii="Arial" w:hAnsi="Arial" w:cs="Arial"/>
          <w:lang w:val="sr-Cyrl-BA"/>
        </w:rPr>
        <w:t xml:space="preserve">и </w:t>
      </w:r>
      <w:r>
        <w:rPr>
          <w:rFonts w:ascii="Arial" w:hAnsi="Arial" w:cs="Arial"/>
          <w:lang w:val="sr-Cyrl-BA"/>
        </w:rPr>
        <w:t>већ успостављен бренд</w:t>
      </w:r>
      <w:r w:rsidR="005479DD">
        <w:rPr>
          <w:rFonts w:ascii="Arial" w:hAnsi="Arial" w:cs="Arial"/>
          <w:lang w:val="sr-Cyrl-BA"/>
        </w:rPr>
        <w:t>,</w:t>
      </w:r>
      <w:r>
        <w:rPr>
          <w:rFonts w:ascii="Arial" w:hAnsi="Arial" w:cs="Arial"/>
          <w:lang w:val="sr-Cyrl-BA"/>
        </w:rPr>
        <w:t xml:space="preserve"> </w:t>
      </w:r>
      <w:r w:rsidRPr="00FE374B">
        <w:rPr>
          <w:rFonts w:ascii="Arial" w:hAnsi="Arial" w:cs="Arial"/>
          <w:i/>
          <w:lang w:val="sr-Cyrl-BA"/>
        </w:rPr>
        <w:t>Херцеговачка кућа</w:t>
      </w:r>
      <w:r w:rsidRPr="00637CDE">
        <w:rPr>
          <w:rFonts w:ascii="Arial" w:hAnsi="Arial" w:cs="Arial"/>
          <w:lang w:val="sr-Cyrl-BA"/>
        </w:rPr>
        <w:t xml:space="preserve"> </w:t>
      </w:r>
      <w:r>
        <w:rPr>
          <w:rFonts w:ascii="Arial" w:hAnsi="Arial" w:cs="Arial"/>
          <w:lang w:val="sr-Cyrl-BA"/>
        </w:rPr>
        <w:t>промовишу</w:t>
      </w:r>
      <w:r w:rsidRPr="00637CDE">
        <w:rPr>
          <w:rFonts w:ascii="Arial" w:hAnsi="Arial" w:cs="Arial"/>
          <w:lang w:val="sr-Cyrl-BA"/>
        </w:rPr>
        <w:t xml:space="preserve"> </w:t>
      </w:r>
      <w:r>
        <w:rPr>
          <w:rFonts w:ascii="Arial" w:hAnsi="Arial" w:cs="Arial"/>
          <w:lang w:val="sr-Cyrl-BA"/>
        </w:rPr>
        <w:t xml:space="preserve">идеју </w:t>
      </w:r>
      <w:r w:rsidRPr="00637CDE">
        <w:rPr>
          <w:rFonts w:ascii="Arial" w:hAnsi="Arial" w:cs="Arial"/>
          <w:lang w:val="sr-Cyrl-BA"/>
        </w:rPr>
        <w:t xml:space="preserve"> </w:t>
      </w:r>
      <w:r w:rsidRPr="006816E5">
        <w:rPr>
          <w:rFonts w:ascii="Arial" w:hAnsi="Arial" w:cs="Arial"/>
          <w:i/>
          <w:lang w:val="sr-Cyrl-BA"/>
        </w:rPr>
        <w:t>купуј домаће</w:t>
      </w:r>
      <w:r w:rsidR="00856274">
        <w:rPr>
          <w:rFonts w:ascii="Arial" w:hAnsi="Arial" w:cs="Arial"/>
          <w:lang w:val="sr-Cyrl-BA"/>
        </w:rPr>
        <w:t xml:space="preserve"> и </w:t>
      </w:r>
      <w:r w:rsidRPr="00637CDE">
        <w:rPr>
          <w:rFonts w:ascii="Arial" w:hAnsi="Arial" w:cs="Arial"/>
          <w:lang w:val="sr-Cyrl-BA"/>
        </w:rPr>
        <w:t>производ</w:t>
      </w:r>
      <w:r w:rsidR="00856274">
        <w:rPr>
          <w:rFonts w:ascii="Arial" w:hAnsi="Arial" w:cs="Arial"/>
          <w:lang w:val="sr-Cyrl-BA"/>
        </w:rPr>
        <w:t>њу</w:t>
      </w:r>
      <w:r>
        <w:rPr>
          <w:rFonts w:ascii="Arial" w:hAnsi="Arial" w:cs="Arial"/>
          <w:lang w:val="sr-Cyrl-BA"/>
        </w:rPr>
        <w:t xml:space="preserve"> са локалних </w:t>
      </w:r>
      <w:r w:rsidR="00856274">
        <w:rPr>
          <w:rFonts w:ascii="Arial" w:hAnsi="Arial" w:cs="Arial"/>
          <w:lang w:val="sr-Cyrl-BA"/>
        </w:rPr>
        <w:t xml:space="preserve">пољопривредних </w:t>
      </w:r>
      <w:r>
        <w:rPr>
          <w:rFonts w:ascii="Arial" w:hAnsi="Arial" w:cs="Arial"/>
          <w:lang w:val="sr-Cyrl-BA"/>
        </w:rPr>
        <w:t>газдинстава. П</w:t>
      </w:r>
      <w:r w:rsidRPr="00637CDE">
        <w:rPr>
          <w:rFonts w:ascii="Arial" w:hAnsi="Arial" w:cs="Arial"/>
          <w:lang w:val="sr-Cyrl-BA"/>
        </w:rPr>
        <w:t xml:space="preserve">одстицај домаће производње ће у наредном времену значајно утицати на </w:t>
      </w:r>
      <w:r w:rsidR="00EE4A94">
        <w:rPr>
          <w:rFonts w:ascii="Arial" w:hAnsi="Arial" w:cs="Arial"/>
          <w:lang w:val="sr-Cyrl-BA"/>
        </w:rPr>
        <w:t>повећање стандарда пољопривредника</w:t>
      </w:r>
      <w:r>
        <w:rPr>
          <w:rFonts w:ascii="Arial" w:hAnsi="Arial" w:cs="Arial"/>
          <w:lang w:val="sr-Cyrl-BA"/>
        </w:rPr>
        <w:t xml:space="preserve">, </w:t>
      </w:r>
      <w:r w:rsidRPr="00637CDE">
        <w:rPr>
          <w:rFonts w:ascii="Arial" w:hAnsi="Arial" w:cs="Arial"/>
          <w:lang w:val="sr-Cyrl-BA"/>
        </w:rPr>
        <w:t>запошљавањ</w:t>
      </w:r>
      <w:r>
        <w:rPr>
          <w:rFonts w:ascii="Arial" w:hAnsi="Arial" w:cs="Arial"/>
          <w:lang w:val="sr-Cyrl-BA"/>
        </w:rPr>
        <w:t>е</w:t>
      </w:r>
      <w:r w:rsidRPr="00637CDE">
        <w:rPr>
          <w:rFonts w:ascii="Arial" w:hAnsi="Arial" w:cs="Arial"/>
          <w:lang w:val="sr-Cyrl-BA"/>
        </w:rPr>
        <w:t xml:space="preserve"> у пољопривреди и </w:t>
      </w:r>
      <w:r>
        <w:rPr>
          <w:rFonts w:ascii="Arial" w:hAnsi="Arial" w:cs="Arial"/>
          <w:lang w:val="sr-Cyrl-BA"/>
        </w:rPr>
        <w:t>обезбјеђивању додатне вриједности и прихода на газдинствима.</w:t>
      </w:r>
      <w:r w:rsidRPr="00637CDE">
        <w:rPr>
          <w:rFonts w:ascii="Arial" w:hAnsi="Arial" w:cs="Arial"/>
          <w:lang w:val="sr-Cyrl-BA"/>
        </w:rPr>
        <w:t xml:space="preserve"> </w:t>
      </w:r>
    </w:p>
    <w:p w:rsidR="00C72AF4" w:rsidRPr="00637CDE" w:rsidRDefault="00C72AF4" w:rsidP="00C72AF4">
      <w:pPr>
        <w:tabs>
          <w:tab w:val="left" w:pos="990"/>
        </w:tabs>
        <w:spacing w:line="276" w:lineRule="auto"/>
        <w:jc w:val="both"/>
        <w:rPr>
          <w:rFonts w:ascii="Arial" w:hAnsi="Arial" w:cs="Arial"/>
          <w:lang w:val="sr-Cyrl-BA"/>
        </w:rPr>
      </w:pPr>
      <w:r w:rsidRPr="00637CDE">
        <w:rPr>
          <w:rFonts w:ascii="Arial" w:hAnsi="Arial" w:cs="Arial"/>
          <w:lang w:val="sr-Cyrl-BA"/>
        </w:rPr>
        <w:t xml:space="preserve">  </w:t>
      </w:r>
    </w:p>
    <w:p w:rsidR="00B969CA" w:rsidRDefault="00C72AF4" w:rsidP="00B969CA">
      <w:pPr>
        <w:tabs>
          <w:tab w:val="left" w:pos="990"/>
        </w:tabs>
        <w:spacing w:line="276" w:lineRule="auto"/>
        <w:jc w:val="center"/>
        <w:rPr>
          <w:lang w:val="sr-Cyrl-BA"/>
        </w:rPr>
      </w:pPr>
      <w:r w:rsidRPr="00637CDE">
        <w:rPr>
          <w:noProof/>
        </w:rPr>
        <w:drawing>
          <wp:inline distT="0" distB="0" distL="0" distR="0" wp14:anchorId="5CCCC1FE" wp14:editId="363B21A3">
            <wp:extent cx="3479370" cy="2115150"/>
            <wp:effectExtent l="0" t="0" r="6985" b="0"/>
            <wp:docPr id="8" name="Picture 8" descr="C:\Users\Use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876" cy="2125184"/>
                    </a:xfrm>
                    <a:prstGeom prst="rect">
                      <a:avLst/>
                    </a:prstGeom>
                    <a:noFill/>
                    <a:ln>
                      <a:noFill/>
                    </a:ln>
                  </pic:spPr>
                </pic:pic>
              </a:graphicData>
            </a:graphic>
          </wp:inline>
        </w:drawing>
      </w:r>
    </w:p>
    <w:p w:rsidR="00354DA6" w:rsidRDefault="00C72AF4" w:rsidP="00B860DC">
      <w:pPr>
        <w:tabs>
          <w:tab w:val="left" w:pos="990"/>
        </w:tabs>
        <w:spacing w:line="276" w:lineRule="auto"/>
        <w:jc w:val="center"/>
        <w:rPr>
          <w:lang w:val="sr-Latn-BA"/>
        </w:rPr>
      </w:pPr>
      <w:r w:rsidRPr="00637CDE">
        <w:rPr>
          <w:lang w:val="sr-Cyrl-BA"/>
        </w:rPr>
        <w:t xml:space="preserve">Слика 3. </w:t>
      </w:r>
      <w:r w:rsidR="00856274">
        <w:rPr>
          <w:lang w:val="sr-Cyrl-BA"/>
        </w:rPr>
        <w:t>Т</w:t>
      </w:r>
      <w:r w:rsidRPr="00637CDE">
        <w:rPr>
          <w:b/>
          <w:i/>
          <w:lang w:val="sr-Cyrl-BA"/>
        </w:rPr>
        <w:t>ржница домаћих производа</w:t>
      </w:r>
    </w:p>
    <w:p w:rsidR="00B860DC" w:rsidRPr="00B860DC" w:rsidRDefault="00B860DC" w:rsidP="00B860DC">
      <w:pPr>
        <w:tabs>
          <w:tab w:val="left" w:pos="990"/>
        </w:tabs>
        <w:spacing w:line="276" w:lineRule="auto"/>
        <w:jc w:val="center"/>
        <w:rPr>
          <w:lang w:val="sr-Latn-BA"/>
        </w:rPr>
      </w:pPr>
    </w:p>
    <w:p w:rsidR="00C72AF4" w:rsidRPr="00637CDE" w:rsidRDefault="00C72AF4" w:rsidP="00C72AF4">
      <w:pPr>
        <w:shd w:val="clear" w:color="auto" w:fill="FFFFFF"/>
        <w:spacing w:after="270"/>
        <w:jc w:val="both"/>
        <w:rPr>
          <w:rFonts w:ascii="Arial" w:hAnsi="Arial" w:cs="Arial"/>
          <w:b/>
          <w:i/>
          <w:lang w:val="sr-Cyrl-BA"/>
        </w:rPr>
      </w:pPr>
      <w:r w:rsidRPr="00637CDE">
        <w:rPr>
          <w:rFonts w:ascii="Arial" w:hAnsi="Arial" w:cs="Arial"/>
          <w:b/>
          <w:i/>
          <w:lang w:val="sr-Cyrl-BA"/>
        </w:rPr>
        <w:t>Потребне активнос</w:t>
      </w:r>
      <w:r w:rsidR="003B6617">
        <w:rPr>
          <w:rFonts w:ascii="Arial" w:hAnsi="Arial" w:cs="Arial"/>
          <w:b/>
          <w:i/>
          <w:lang w:val="sr-Cyrl-BA"/>
        </w:rPr>
        <w:t xml:space="preserve">ти на реализацији овог пројекта у 2020. </w:t>
      </w:r>
      <w:r w:rsidR="00ED085E">
        <w:rPr>
          <w:rFonts w:ascii="Arial" w:hAnsi="Arial" w:cs="Arial"/>
          <w:b/>
          <w:i/>
          <w:lang w:val="sr-Cyrl-BA"/>
        </w:rPr>
        <w:t>г</w:t>
      </w:r>
      <w:r w:rsidR="003B6617">
        <w:rPr>
          <w:rFonts w:ascii="Arial" w:hAnsi="Arial" w:cs="Arial"/>
          <w:b/>
          <w:i/>
          <w:lang w:val="sr-Cyrl-BA"/>
        </w:rPr>
        <w:t>одини:</w:t>
      </w:r>
      <w:r w:rsidRPr="00637CDE">
        <w:rPr>
          <w:rFonts w:ascii="Arial" w:hAnsi="Arial" w:cs="Arial"/>
          <w:b/>
          <w:i/>
          <w:lang w:val="sr-Cyrl-BA"/>
        </w:rPr>
        <w:t xml:space="preserve">  </w:t>
      </w:r>
    </w:p>
    <w:p w:rsidR="003B6617" w:rsidRPr="00ED085E" w:rsidRDefault="003B6617" w:rsidP="003B6617">
      <w:pPr>
        <w:numPr>
          <w:ilvl w:val="0"/>
          <w:numId w:val="35"/>
        </w:numPr>
        <w:shd w:val="clear" w:color="auto" w:fill="FFFFFF"/>
        <w:tabs>
          <w:tab w:val="left" w:pos="1080"/>
        </w:tabs>
        <w:ind w:left="0" w:firstLine="774"/>
        <w:jc w:val="both"/>
        <w:rPr>
          <w:rFonts w:ascii="Arial" w:hAnsi="Arial" w:cs="Arial"/>
          <w:lang w:val="sr-Cyrl-BA"/>
        </w:rPr>
      </w:pPr>
      <w:r w:rsidRPr="00ED085E">
        <w:rPr>
          <w:rFonts w:ascii="Arial" w:hAnsi="Arial" w:cs="Arial"/>
          <w:lang w:val="sr-Cyrl-BA"/>
        </w:rPr>
        <w:t>Грађевински радови на предвиђеним објектима (тржнице у Лазареву и Крајишке куће;</w:t>
      </w:r>
    </w:p>
    <w:p w:rsidR="003B6617" w:rsidRPr="00ED085E" w:rsidRDefault="003B6617" w:rsidP="003B6617">
      <w:pPr>
        <w:numPr>
          <w:ilvl w:val="0"/>
          <w:numId w:val="35"/>
        </w:numPr>
        <w:shd w:val="clear" w:color="auto" w:fill="FFFFFF"/>
        <w:tabs>
          <w:tab w:val="left" w:pos="1080"/>
        </w:tabs>
        <w:ind w:left="0" w:firstLine="774"/>
        <w:jc w:val="both"/>
        <w:rPr>
          <w:rFonts w:ascii="Arial" w:hAnsi="Arial" w:cs="Arial"/>
          <w:lang w:val="sr-Cyrl-BA"/>
        </w:rPr>
      </w:pPr>
      <w:r w:rsidRPr="00ED085E">
        <w:rPr>
          <w:rFonts w:ascii="Arial" w:hAnsi="Arial" w:cs="Arial"/>
          <w:lang w:val="sr-Cyrl-BA"/>
        </w:rPr>
        <w:t xml:space="preserve">Опремање тржнице (расхладни уређаји, коморе, штандови, опреме за складиштење); </w:t>
      </w:r>
    </w:p>
    <w:p w:rsidR="00C72AF4" w:rsidRDefault="00624AF2" w:rsidP="00643412">
      <w:pPr>
        <w:numPr>
          <w:ilvl w:val="0"/>
          <w:numId w:val="35"/>
        </w:numPr>
        <w:shd w:val="clear" w:color="auto" w:fill="FFFFFF"/>
        <w:tabs>
          <w:tab w:val="left" w:pos="1080"/>
        </w:tabs>
        <w:ind w:left="0" w:firstLine="774"/>
        <w:jc w:val="both"/>
        <w:rPr>
          <w:rFonts w:ascii="Arial" w:hAnsi="Arial" w:cs="Arial"/>
          <w:lang w:val="sr-Cyrl-BA"/>
        </w:rPr>
      </w:pPr>
      <w:r w:rsidRPr="00624AF2">
        <w:rPr>
          <w:rFonts w:ascii="Arial" w:hAnsi="Arial" w:cs="Arial"/>
          <w:lang w:val="sr-Cyrl-BA"/>
        </w:rPr>
        <w:t>Промоција, едукација и саветодавна помоћ произвођачима домаћих производа</w:t>
      </w:r>
      <w:r w:rsidR="00C72AF4" w:rsidRPr="00624AF2">
        <w:rPr>
          <w:rFonts w:ascii="Arial" w:hAnsi="Arial" w:cs="Arial"/>
          <w:lang w:val="sr-Cyrl-BA"/>
        </w:rPr>
        <w:t>;</w:t>
      </w:r>
      <w:r w:rsidR="003B6617">
        <w:rPr>
          <w:rFonts w:ascii="Arial" w:hAnsi="Arial" w:cs="Arial"/>
          <w:lang w:val="sr-Cyrl-BA"/>
        </w:rPr>
        <w:t xml:space="preserve"> </w:t>
      </w:r>
    </w:p>
    <w:p w:rsidR="00624AF2" w:rsidRPr="003B6617" w:rsidRDefault="003B6617" w:rsidP="003B6617">
      <w:pPr>
        <w:numPr>
          <w:ilvl w:val="0"/>
          <w:numId w:val="35"/>
        </w:numPr>
        <w:shd w:val="clear" w:color="auto" w:fill="FFFFFF"/>
        <w:tabs>
          <w:tab w:val="left" w:pos="1080"/>
        </w:tabs>
        <w:ind w:left="0" w:firstLine="774"/>
        <w:jc w:val="both"/>
        <w:rPr>
          <w:rFonts w:ascii="Arial" w:hAnsi="Arial" w:cs="Arial"/>
          <w:lang w:val="sr-Cyrl-BA"/>
        </w:rPr>
      </w:pPr>
      <w:r>
        <w:rPr>
          <w:rFonts w:ascii="Arial" w:hAnsi="Arial" w:cs="Arial"/>
          <w:lang w:val="sr-Cyrl-BA"/>
        </w:rPr>
        <w:t xml:space="preserve">Субвенције, у оквиру подстицаја за развој пољопривредне производње  </w:t>
      </w:r>
      <w:r w:rsidR="00624AF2">
        <w:rPr>
          <w:rFonts w:ascii="Arial" w:hAnsi="Arial" w:cs="Arial"/>
          <w:lang w:val="sr-Cyrl-BA"/>
        </w:rPr>
        <w:t>(набавка оп</w:t>
      </w:r>
      <w:r>
        <w:rPr>
          <w:rFonts w:ascii="Arial" w:hAnsi="Arial" w:cs="Arial"/>
          <w:lang w:val="sr-Cyrl-BA"/>
        </w:rPr>
        <w:t xml:space="preserve">реме путем средстава подстицаја и подршка за трошкове контроле </w:t>
      </w:r>
      <w:r>
        <w:rPr>
          <w:rFonts w:ascii="Arial" w:hAnsi="Arial" w:cs="Arial"/>
          <w:i/>
          <w:iCs/>
          <w:sz w:val="22"/>
          <w:szCs w:val="22"/>
          <w:lang w:val="sr-Cyrl-BA"/>
        </w:rPr>
        <w:t xml:space="preserve"> </w:t>
      </w:r>
      <w:r w:rsidRPr="003B6617">
        <w:rPr>
          <w:rFonts w:ascii="Arial" w:hAnsi="Arial" w:cs="Arial"/>
          <w:iCs/>
          <w:lang w:val="sr-Cyrl-BA"/>
        </w:rPr>
        <w:t>квалитета и декларисања производа за уговорени пласман у Крајишкој кући)</w:t>
      </w:r>
    </w:p>
    <w:p w:rsidR="00C72AF4" w:rsidRPr="00ED085E" w:rsidRDefault="00C72AF4" w:rsidP="00643412">
      <w:pPr>
        <w:numPr>
          <w:ilvl w:val="0"/>
          <w:numId w:val="35"/>
        </w:numPr>
        <w:shd w:val="clear" w:color="auto" w:fill="FFFFFF"/>
        <w:tabs>
          <w:tab w:val="left" w:pos="1080"/>
        </w:tabs>
        <w:ind w:left="0" w:firstLine="774"/>
        <w:jc w:val="both"/>
        <w:rPr>
          <w:rFonts w:ascii="Arial" w:hAnsi="Arial" w:cs="Arial"/>
          <w:lang w:val="sr-Cyrl-BA"/>
        </w:rPr>
      </w:pPr>
      <w:r w:rsidRPr="00ED085E">
        <w:rPr>
          <w:rFonts w:ascii="Arial" w:hAnsi="Arial" w:cs="Arial"/>
          <w:lang w:val="sr-Cyrl-BA"/>
        </w:rPr>
        <w:t xml:space="preserve">Израда правилника </w:t>
      </w:r>
      <w:r w:rsidR="003B6617" w:rsidRPr="00ED085E">
        <w:rPr>
          <w:rFonts w:ascii="Arial" w:hAnsi="Arial" w:cs="Arial"/>
          <w:lang w:val="sr-Cyrl-BA"/>
        </w:rPr>
        <w:t xml:space="preserve">и регулисње </w:t>
      </w:r>
      <w:r w:rsidR="001E7B55" w:rsidRPr="00ED085E">
        <w:rPr>
          <w:rFonts w:ascii="Arial" w:hAnsi="Arial" w:cs="Arial"/>
          <w:lang w:val="sr-Cyrl-BA"/>
        </w:rPr>
        <w:t>сарадње</w:t>
      </w:r>
      <w:r w:rsidR="00ED085E" w:rsidRPr="00ED085E">
        <w:rPr>
          <w:rFonts w:ascii="Arial" w:hAnsi="Arial" w:cs="Arial"/>
          <w:lang w:val="sr-Cyrl-BA"/>
        </w:rPr>
        <w:t xml:space="preserve"> о</w:t>
      </w:r>
      <w:r w:rsidRPr="00ED085E">
        <w:rPr>
          <w:rFonts w:ascii="Arial" w:hAnsi="Arial" w:cs="Arial"/>
          <w:lang w:val="sr-Cyrl-BA"/>
        </w:rPr>
        <w:t xml:space="preserve"> </w:t>
      </w:r>
      <w:r w:rsidR="001E7B55" w:rsidRPr="00ED085E">
        <w:rPr>
          <w:rFonts w:ascii="Arial" w:hAnsi="Arial" w:cs="Arial"/>
          <w:lang w:val="sr-Cyrl-BA"/>
        </w:rPr>
        <w:t xml:space="preserve">откупу пољопривредних производа </w:t>
      </w:r>
      <w:r w:rsidR="00ED085E" w:rsidRPr="00ED085E">
        <w:rPr>
          <w:rFonts w:ascii="Arial" w:hAnsi="Arial" w:cs="Arial"/>
          <w:lang w:val="sr-Cyrl-BA"/>
        </w:rPr>
        <w:t xml:space="preserve">између Центра и произвођача </w:t>
      </w:r>
      <w:r w:rsidR="001E7B55" w:rsidRPr="00ED085E">
        <w:rPr>
          <w:rFonts w:ascii="Arial" w:hAnsi="Arial" w:cs="Arial"/>
          <w:lang w:val="sr-Cyrl-BA"/>
        </w:rPr>
        <w:t xml:space="preserve">за </w:t>
      </w:r>
      <w:r w:rsidR="00ED085E" w:rsidRPr="00ED085E">
        <w:rPr>
          <w:rFonts w:ascii="Arial" w:hAnsi="Arial" w:cs="Arial"/>
          <w:lang w:val="sr-Cyrl-BA"/>
        </w:rPr>
        <w:t>пласман производа;</w:t>
      </w:r>
    </w:p>
    <w:p w:rsidR="00C72AF4" w:rsidRPr="00D9602B" w:rsidRDefault="00C72AF4" w:rsidP="00643412">
      <w:pPr>
        <w:numPr>
          <w:ilvl w:val="0"/>
          <w:numId w:val="35"/>
        </w:numPr>
        <w:shd w:val="clear" w:color="auto" w:fill="FFFFFF"/>
        <w:tabs>
          <w:tab w:val="left" w:pos="1080"/>
        </w:tabs>
        <w:ind w:left="0" w:firstLine="774"/>
        <w:jc w:val="both"/>
        <w:rPr>
          <w:rFonts w:ascii="Arial" w:hAnsi="Arial" w:cs="Arial"/>
          <w:lang w:val="sr-Cyrl-BA"/>
        </w:rPr>
      </w:pPr>
      <w:r w:rsidRPr="00ED085E">
        <w:rPr>
          <w:rFonts w:ascii="Arial" w:hAnsi="Arial" w:cs="Arial"/>
          <w:lang w:val="sr-Cyrl-BA"/>
        </w:rPr>
        <w:t>Организација службе</w:t>
      </w:r>
      <w:r w:rsidR="001E7B55" w:rsidRPr="00ED085E">
        <w:rPr>
          <w:rFonts w:ascii="Arial" w:hAnsi="Arial" w:cs="Arial"/>
          <w:lang w:val="sr-Cyrl-BA"/>
        </w:rPr>
        <w:t xml:space="preserve"> и продаје</w:t>
      </w:r>
      <w:r w:rsidRPr="00ED085E">
        <w:rPr>
          <w:rFonts w:ascii="Arial" w:hAnsi="Arial" w:cs="Arial"/>
          <w:lang w:val="sr-Cyrl-BA"/>
        </w:rPr>
        <w:t>.</w:t>
      </w:r>
      <w:r w:rsidRPr="00ED085E">
        <w:rPr>
          <w:rFonts w:ascii="Arial" w:hAnsi="Arial" w:cs="Arial"/>
          <w:b/>
          <w:lang w:val="sr-Cyrl-BA"/>
        </w:rPr>
        <w:t xml:space="preserve"> </w:t>
      </w:r>
    </w:p>
    <w:p w:rsidR="00D9602B" w:rsidRDefault="00D9602B" w:rsidP="00D9602B">
      <w:pPr>
        <w:shd w:val="clear" w:color="auto" w:fill="FFFFFF"/>
        <w:tabs>
          <w:tab w:val="left" w:pos="1080"/>
        </w:tabs>
        <w:jc w:val="both"/>
        <w:rPr>
          <w:rFonts w:ascii="Arial" w:hAnsi="Arial" w:cs="Arial"/>
          <w:b/>
          <w:lang w:val="sr-Cyrl-BA"/>
        </w:rPr>
      </w:pPr>
    </w:p>
    <w:p w:rsidR="00D9602B" w:rsidRPr="00D9602B" w:rsidRDefault="00D9602B" w:rsidP="00D9602B">
      <w:pPr>
        <w:shd w:val="clear" w:color="auto" w:fill="FFFFFF"/>
        <w:tabs>
          <w:tab w:val="left" w:pos="1080"/>
        </w:tabs>
        <w:jc w:val="both"/>
        <w:rPr>
          <w:rFonts w:ascii="Arial" w:hAnsi="Arial" w:cs="Arial"/>
          <w:lang w:val="sr-Cyrl-BA"/>
        </w:rPr>
      </w:pPr>
      <w:r>
        <w:rPr>
          <w:rFonts w:ascii="Arial" w:hAnsi="Arial" w:cs="Arial"/>
          <w:b/>
          <w:lang w:val="sr-Cyrl-BA"/>
        </w:rPr>
        <w:t xml:space="preserve">   </w:t>
      </w:r>
      <w:r w:rsidRPr="00D9602B">
        <w:rPr>
          <w:rFonts w:ascii="Arial" w:hAnsi="Arial" w:cs="Arial"/>
          <w:lang w:val="sr-Cyrl-BA"/>
        </w:rPr>
        <w:t xml:space="preserve">Средства за овај пројекат, обезбјеђена из буџета </w:t>
      </w:r>
      <w:r w:rsidR="00131ECA">
        <w:rPr>
          <w:rFonts w:ascii="Arial" w:hAnsi="Arial" w:cs="Arial"/>
          <w:lang w:val="sr-Cyrl-BA"/>
        </w:rPr>
        <w:t>износе:</w:t>
      </w:r>
      <w:r w:rsidRPr="00D9602B">
        <w:rPr>
          <w:rFonts w:ascii="Arial" w:hAnsi="Arial" w:cs="Arial"/>
          <w:lang w:val="sr-Cyrl-BA"/>
        </w:rPr>
        <w:t>1</w:t>
      </w:r>
      <w:r w:rsidR="00645D94">
        <w:rPr>
          <w:rFonts w:ascii="Arial" w:hAnsi="Arial" w:cs="Arial"/>
          <w:lang w:val="sr-Cyrl-BA"/>
        </w:rPr>
        <w:t>0</w:t>
      </w:r>
      <w:r w:rsidRPr="00D9602B">
        <w:rPr>
          <w:rFonts w:ascii="Arial" w:hAnsi="Arial" w:cs="Arial"/>
          <w:lang w:val="sr-Cyrl-BA"/>
        </w:rPr>
        <w:t>0.000,00 КМ</w:t>
      </w:r>
      <w:r w:rsidR="00131ECA">
        <w:rPr>
          <w:rFonts w:ascii="Arial" w:hAnsi="Arial" w:cs="Arial"/>
          <w:lang w:val="sr-Cyrl-BA"/>
        </w:rPr>
        <w:t>.</w:t>
      </w:r>
    </w:p>
    <w:p w:rsidR="00C72AF4" w:rsidRPr="00D9602B" w:rsidRDefault="00C72AF4" w:rsidP="00C72AF4">
      <w:pPr>
        <w:shd w:val="clear" w:color="auto" w:fill="FFFFFF"/>
        <w:jc w:val="both"/>
        <w:rPr>
          <w:rFonts w:ascii="Arial" w:hAnsi="Arial" w:cs="Arial"/>
          <w:lang w:val="sr-Cyrl-BA"/>
        </w:rPr>
      </w:pPr>
    </w:p>
    <w:p w:rsidR="00DB00CB" w:rsidRPr="009B68FD" w:rsidRDefault="00DB00CB" w:rsidP="00F57BF6">
      <w:pPr>
        <w:widowControl w:val="0"/>
        <w:tabs>
          <w:tab w:val="left" w:pos="990"/>
        </w:tabs>
        <w:autoSpaceDE w:val="0"/>
        <w:autoSpaceDN w:val="0"/>
        <w:adjustRightInd w:val="0"/>
        <w:spacing w:line="276" w:lineRule="auto"/>
        <w:contextualSpacing/>
        <w:rPr>
          <w:rFonts w:ascii="Arial" w:hAnsi="Arial" w:cs="Arial"/>
          <w:b/>
          <w:bCs/>
          <w:color w:val="FF0000"/>
          <w:lang w:val="sr-Cyrl-RS"/>
        </w:rPr>
      </w:pPr>
    </w:p>
    <w:p w:rsidR="00F57BF6" w:rsidRPr="00131ECA" w:rsidRDefault="004F307E" w:rsidP="00F57BF6">
      <w:pPr>
        <w:widowControl w:val="0"/>
        <w:tabs>
          <w:tab w:val="left" w:pos="990"/>
        </w:tabs>
        <w:autoSpaceDE w:val="0"/>
        <w:autoSpaceDN w:val="0"/>
        <w:adjustRightInd w:val="0"/>
        <w:spacing w:line="276" w:lineRule="auto"/>
        <w:contextualSpacing/>
        <w:rPr>
          <w:rFonts w:ascii="Arial" w:hAnsi="Arial" w:cs="Arial"/>
          <w:b/>
          <w:bCs/>
          <w:lang w:val="sr-Cyrl-RS"/>
        </w:rPr>
      </w:pPr>
      <w:r w:rsidRPr="00131ECA">
        <w:rPr>
          <w:rFonts w:ascii="Arial" w:hAnsi="Arial" w:cs="Arial"/>
          <w:b/>
          <w:bCs/>
          <w:lang w:val="sr-Cyrl-RS"/>
        </w:rPr>
        <w:t xml:space="preserve">П.1.3.2.1. </w:t>
      </w:r>
      <w:r w:rsidR="00F57BF6" w:rsidRPr="00131ECA">
        <w:rPr>
          <w:rFonts w:ascii="Arial" w:hAnsi="Arial" w:cs="Arial"/>
          <w:b/>
          <w:bCs/>
          <w:lang w:val="sr-Cyrl-RS"/>
        </w:rPr>
        <w:t>Развој мини произвођачких погона</w:t>
      </w:r>
      <w:r w:rsidRPr="00131ECA">
        <w:rPr>
          <w:rFonts w:ascii="Arial" w:hAnsi="Arial" w:cs="Arial"/>
          <w:b/>
          <w:bCs/>
          <w:lang w:val="sr-Cyrl-RS"/>
        </w:rPr>
        <w:t xml:space="preserve"> на фармама са циљем успостављања традиционалних</w:t>
      </w:r>
      <w:r w:rsidR="00645D94">
        <w:rPr>
          <w:rFonts w:ascii="Arial" w:hAnsi="Arial" w:cs="Arial"/>
          <w:b/>
          <w:bCs/>
          <w:lang w:val="sr-Cyrl-RS"/>
        </w:rPr>
        <w:t xml:space="preserve"> пољопривредних производа (2019</w:t>
      </w:r>
      <w:r w:rsidRPr="00131ECA">
        <w:rPr>
          <w:rFonts w:ascii="Arial" w:hAnsi="Arial" w:cs="Arial"/>
          <w:b/>
          <w:bCs/>
          <w:lang w:val="sr-Cyrl-RS"/>
        </w:rPr>
        <w:t xml:space="preserve"> - 2022)</w:t>
      </w:r>
    </w:p>
    <w:p w:rsidR="00F57BF6" w:rsidRPr="004F307E" w:rsidRDefault="00F57BF6" w:rsidP="00F57BF6">
      <w:pPr>
        <w:widowControl w:val="0"/>
        <w:tabs>
          <w:tab w:val="left" w:pos="990"/>
        </w:tabs>
        <w:autoSpaceDE w:val="0"/>
        <w:autoSpaceDN w:val="0"/>
        <w:adjustRightInd w:val="0"/>
        <w:spacing w:line="276" w:lineRule="auto"/>
        <w:contextualSpacing/>
        <w:rPr>
          <w:rFonts w:ascii="Arial" w:hAnsi="Arial" w:cs="Arial"/>
          <w:b/>
          <w:bCs/>
          <w:lang w:val="sr-Cyrl-RS"/>
        </w:rPr>
      </w:pPr>
    </w:p>
    <w:p w:rsidR="00785E1A" w:rsidRDefault="00ED085E" w:rsidP="00906248">
      <w:pPr>
        <w:widowControl w:val="0"/>
        <w:tabs>
          <w:tab w:val="left" w:pos="990"/>
        </w:tabs>
        <w:autoSpaceDE w:val="0"/>
        <w:autoSpaceDN w:val="0"/>
        <w:adjustRightInd w:val="0"/>
        <w:spacing w:line="276" w:lineRule="auto"/>
        <w:contextualSpacing/>
        <w:jc w:val="both"/>
        <w:rPr>
          <w:rFonts w:ascii="Arial" w:hAnsi="Arial" w:cs="Arial"/>
          <w:bCs/>
          <w:lang w:val="sr-Cyrl-BA"/>
        </w:rPr>
      </w:pPr>
      <w:r>
        <w:rPr>
          <w:rFonts w:ascii="Arial" w:hAnsi="Arial" w:cs="Arial"/>
          <w:bCs/>
          <w:lang w:val="sr-Cyrl-RS"/>
        </w:rPr>
        <w:t xml:space="preserve">               </w:t>
      </w:r>
      <w:r w:rsidR="005B7B5F">
        <w:rPr>
          <w:rFonts w:ascii="Arial" w:hAnsi="Arial" w:cs="Arial"/>
          <w:bCs/>
          <w:lang w:val="sr-Cyrl-RS"/>
        </w:rPr>
        <w:t>У току 2020. године, планирана је н</w:t>
      </w:r>
      <w:r w:rsidR="00884701" w:rsidRPr="00884701">
        <w:rPr>
          <w:rFonts w:ascii="Arial" w:hAnsi="Arial" w:cs="Arial"/>
          <w:bCs/>
          <w:lang w:val="sr-Cyrl-RS"/>
        </w:rPr>
        <w:t>абавка опреме за опремање погона за производњу млијека на РЕЦ-Мањача</w:t>
      </w:r>
      <w:r w:rsidR="00B67E11">
        <w:rPr>
          <w:rFonts w:ascii="Arial" w:hAnsi="Arial" w:cs="Arial"/>
          <w:bCs/>
        </w:rPr>
        <w:t xml:space="preserve">. </w:t>
      </w:r>
      <w:r w:rsidR="00B67E11">
        <w:rPr>
          <w:rFonts w:ascii="Arial" w:hAnsi="Arial" w:cs="Arial"/>
          <w:bCs/>
          <w:lang w:val="sr-Cyrl-BA"/>
        </w:rPr>
        <w:t>У оквиру постојећих просторних капацитета</w:t>
      </w:r>
      <w:r w:rsidR="00BD3669">
        <w:rPr>
          <w:rFonts w:ascii="Arial" w:hAnsi="Arial" w:cs="Arial"/>
          <w:bCs/>
          <w:lang w:val="sr-Cyrl-BA"/>
        </w:rPr>
        <w:t xml:space="preserve"> </w:t>
      </w:r>
      <w:r w:rsidR="00BD3669">
        <w:rPr>
          <w:rFonts w:ascii="Arial" w:hAnsi="Arial" w:cs="Arial"/>
          <w:bCs/>
          <w:lang w:val="sr-Cyrl-BA"/>
        </w:rPr>
        <w:lastRenderedPageBreak/>
        <w:t>Центра, планирано је опремање погона за пријем и п</w:t>
      </w:r>
      <w:r w:rsidR="00906248">
        <w:rPr>
          <w:rFonts w:ascii="Arial" w:hAnsi="Arial" w:cs="Arial"/>
          <w:bCs/>
          <w:lang w:val="sr-Cyrl-BA"/>
        </w:rPr>
        <w:t>рераду млијека, коморе за зрење и</w:t>
      </w:r>
      <w:r w:rsidR="00BD3669">
        <w:rPr>
          <w:rFonts w:ascii="Arial" w:hAnsi="Arial" w:cs="Arial"/>
          <w:bCs/>
          <w:lang w:val="sr-Cyrl-BA"/>
        </w:rPr>
        <w:t xml:space="preserve"> складиште готових производа</w:t>
      </w:r>
      <w:r w:rsidR="005B7B5F">
        <w:rPr>
          <w:rFonts w:ascii="Arial" w:hAnsi="Arial" w:cs="Arial"/>
          <w:bCs/>
          <w:lang w:val="sr-Cyrl-BA"/>
        </w:rPr>
        <w:t>.</w:t>
      </w:r>
      <w:r w:rsidR="00BD3669">
        <w:rPr>
          <w:rFonts w:ascii="Arial" w:hAnsi="Arial" w:cs="Arial"/>
          <w:bCs/>
          <w:lang w:val="sr-Cyrl-BA"/>
        </w:rPr>
        <w:t xml:space="preserve">  Пројектна рјешења ће се дефинисати у складу са ветери</w:t>
      </w:r>
      <w:r w:rsidR="00906248">
        <w:rPr>
          <w:rFonts w:ascii="Arial" w:hAnsi="Arial" w:cs="Arial"/>
          <w:bCs/>
          <w:lang w:val="sr-Cyrl-BA"/>
        </w:rPr>
        <w:t>нарско-</w:t>
      </w:r>
      <w:r w:rsidR="00BD3669">
        <w:rPr>
          <w:rFonts w:ascii="Arial" w:hAnsi="Arial" w:cs="Arial"/>
          <w:bCs/>
          <w:lang w:val="sr-Cyrl-BA"/>
        </w:rPr>
        <w:t xml:space="preserve">санитарним условима. Сировина, односно свјеже млијеко обезбјеђена је из властите производње, а </w:t>
      </w:r>
      <w:r w:rsidR="005B7B5F">
        <w:rPr>
          <w:rFonts w:ascii="Arial" w:hAnsi="Arial" w:cs="Arial"/>
          <w:bCs/>
          <w:lang w:val="sr-Cyrl-BA"/>
        </w:rPr>
        <w:t xml:space="preserve">дио </w:t>
      </w:r>
      <w:r w:rsidR="00BD3669">
        <w:rPr>
          <w:rFonts w:ascii="Arial" w:hAnsi="Arial" w:cs="Arial"/>
          <w:bCs/>
          <w:lang w:val="sr-Cyrl-BA"/>
        </w:rPr>
        <w:t>дневне количине</w:t>
      </w:r>
      <w:r w:rsidR="005B7B5F">
        <w:rPr>
          <w:rFonts w:ascii="Arial" w:hAnsi="Arial" w:cs="Arial"/>
          <w:bCs/>
          <w:lang w:val="sr-Cyrl-BA"/>
        </w:rPr>
        <w:t xml:space="preserve"> се планира за добијање сира</w:t>
      </w:r>
      <w:r w:rsidR="00906248">
        <w:rPr>
          <w:rFonts w:ascii="Arial" w:hAnsi="Arial" w:cs="Arial"/>
          <w:bCs/>
          <w:lang w:val="sr-Cyrl-BA"/>
        </w:rPr>
        <w:t xml:space="preserve"> у типу кришке, сир по властитој</w:t>
      </w:r>
      <w:r w:rsidR="005B7B5F">
        <w:rPr>
          <w:rFonts w:ascii="Arial" w:hAnsi="Arial" w:cs="Arial"/>
          <w:bCs/>
          <w:lang w:val="sr-Cyrl-BA"/>
        </w:rPr>
        <w:t xml:space="preserve"> рецептури, а дио за добија</w:t>
      </w:r>
      <w:r w:rsidR="00627F84">
        <w:rPr>
          <w:rFonts w:ascii="Arial" w:hAnsi="Arial" w:cs="Arial"/>
          <w:bCs/>
          <w:lang w:val="sr-Cyrl-BA"/>
        </w:rPr>
        <w:t xml:space="preserve">ње кајмака (скорупа). Планирани </w:t>
      </w:r>
      <w:r w:rsidR="005B7B5F">
        <w:rPr>
          <w:rFonts w:ascii="Arial" w:hAnsi="Arial" w:cs="Arial"/>
          <w:bCs/>
          <w:lang w:val="sr-Cyrl-BA"/>
        </w:rPr>
        <w:t xml:space="preserve">занатски тип производње биће усмјерен за добијање домаћих производа чија производња и употреба има дугу традицију на простору Мањаче. </w:t>
      </w:r>
      <w:r w:rsidR="00906248">
        <w:rPr>
          <w:rFonts w:ascii="Arial" w:hAnsi="Arial" w:cs="Arial"/>
          <w:bCs/>
          <w:lang w:val="sr-Cyrl-BA"/>
        </w:rPr>
        <w:t>Пројектна рјешења за з</w:t>
      </w:r>
      <w:r w:rsidR="005B7B5F">
        <w:rPr>
          <w:rFonts w:ascii="Arial" w:hAnsi="Arial" w:cs="Arial"/>
          <w:bCs/>
          <w:lang w:val="sr-Cyrl-BA"/>
        </w:rPr>
        <w:t>анатски облик мљекаре бић</w:t>
      </w:r>
      <w:r w:rsidR="00906248">
        <w:rPr>
          <w:rFonts w:ascii="Arial" w:hAnsi="Arial" w:cs="Arial"/>
          <w:bCs/>
          <w:lang w:val="sr-Cyrl-BA"/>
        </w:rPr>
        <w:t>е усклађен технолошки и просторно као функционална средина која испуњава</w:t>
      </w:r>
      <w:r w:rsidR="005B7B5F">
        <w:rPr>
          <w:rFonts w:ascii="Arial" w:hAnsi="Arial" w:cs="Arial"/>
          <w:bCs/>
          <w:lang w:val="sr-Cyrl-BA"/>
        </w:rPr>
        <w:t xml:space="preserve">  </w:t>
      </w:r>
      <w:r w:rsidR="00906248">
        <w:rPr>
          <w:rFonts w:ascii="Arial" w:hAnsi="Arial" w:cs="Arial"/>
          <w:bCs/>
          <w:lang w:val="sr-Cyrl-BA"/>
        </w:rPr>
        <w:t xml:space="preserve">неопходне санитарно-хигијенске услове. </w:t>
      </w:r>
    </w:p>
    <w:p w:rsidR="00627F84" w:rsidRDefault="00645D94" w:rsidP="00645D94">
      <w:pPr>
        <w:widowControl w:val="0"/>
        <w:tabs>
          <w:tab w:val="left" w:pos="990"/>
        </w:tabs>
        <w:autoSpaceDE w:val="0"/>
        <w:autoSpaceDN w:val="0"/>
        <w:adjustRightInd w:val="0"/>
        <w:spacing w:line="276" w:lineRule="auto"/>
        <w:contextualSpacing/>
        <w:jc w:val="both"/>
        <w:rPr>
          <w:rFonts w:ascii="Arial" w:hAnsi="Arial" w:cs="Arial"/>
          <w:bCs/>
          <w:lang w:val="sr-Cyrl-BA"/>
        </w:rPr>
      </w:pPr>
      <w:r>
        <w:rPr>
          <w:rFonts w:ascii="Arial" w:hAnsi="Arial" w:cs="Arial"/>
          <w:bCs/>
          <w:lang w:val="sr-Cyrl-BA"/>
        </w:rPr>
        <w:t xml:space="preserve">           </w:t>
      </w:r>
      <w:r w:rsidR="00785E1A">
        <w:rPr>
          <w:rFonts w:ascii="Arial" w:hAnsi="Arial" w:cs="Arial"/>
          <w:bCs/>
          <w:lang w:val="sr-Cyrl-BA"/>
        </w:rPr>
        <w:t xml:space="preserve"> </w:t>
      </w:r>
    </w:p>
    <w:p w:rsidR="00ED085E" w:rsidRDefault="00ED085E" w:rsidP="00ED085E">
      <w:pPr>
        <w:shd w:val="clear" w:color="auto" w:fill="FFFFFF"/>
        <w:spacing w:after="270"/>
        <w:jc w:val="both"/>
        <w:rPr>
          <w:rFonts w:ascii="Arial" w:hAnsi="Arial" w:cs="Arial"/>
          <w:b/>
          <w:i/>
          <w:lang w:val="sr-Cyrl-BA"/>
        </w:rPr>
      </w:pPr>
      <w:r w:rsidRPr="00637CDE">
        <w:rPr>
          <w:rFonts w:ascii="Arial" w:hAnsi="Arial" w:cs="Arial"/>
          <w:b/>
          <w:i/>
          <w:lang w:val="sr-Cyrl-BA"/>
        </w:rPr>
        <w:t>Потребне активнос</w:t>
      </w:r>
      <w:r>
        <w:rPr>
          <w:rFonts w:ascii="Arial" w:hAnsi="Arial" w:cs="Arial"/>
          <w:b/>
          <w:i/>
          <w:lang w:val="sr-Cyrl-BA"/>
        </w:rPr>
        <w:t>ти на реализацији овог пројекта у 2020. години:</w:t>
      </w:r>
      <w:r w:rsidRPr="00637CDE">
        <w:rPr>
          <w:rFonts w:ascii="Arial" w:hAnsi="Arial" w:cs="Arial"/>
          <w:b/>
          <w:i/>
          <w:lang w:val="sr-Cyrl-BA"/>
        </w:rPr>
        <w:t xml:space="preserve">  </w:t>
      </w:r>
    </w:p>
    <w:p w:rsidR="00ED085E" w:rsidRDefault="00ED085E" w:rsidP="00ED085E">
      <w:pPr>
        <w:pStyle w:val="ListParagraph"/>
        <w:numPr>
          <w:ilvl w:val="0"/>
          <w:numId w:val="45"/>
        </w:numPr>
        <w:shd w:val="clear" w:color="auto" w:fill="FFFFFF"/>
        <w:spacing w:after="270"/>
        <w:jc w:val="both"/>
        <w:rPr>
          <w:sz w:val="24"/>
          <w:szCs w:val="24"/>
          <w:lang w:val="sr-Cyrl-BA"/>
        </w:rPr>
      </w:pPr>
      <w:r w:rsidRPr="00ED085E">
        <w:rPr>
          <w:sz w:val="24"/>
          <w:szCs w:val="24"/>
          <w:lang w:val="sr-Cyrl-BA"/>
        </w:rPr>
        <w:t xml:space="preserve">Израда </w:t>
      </w:r>
      <w:r w:rsidR="00414D28">
        <w:rPr>
          <w:sz w:val="24"/>
          <w:szCs w:val="24"/>
          <w:lang w:val="sr-Cyrl-BA"/>
        </w:rPr>
        <w:t>технолошко-</w:t>
      </w:r>
      <w:r w:rsidRPr="00ED085E">
        <w:rPr>
          <w:sz w:val="24"/>
          <w:szCs w:val="24"/>
          <w:lang w:val="sr-Cyrl-BA"/>
        </w:rPr>
        <w:t>пројектног</w:t>
      </w:r>
      <w:r>
        <w:rPr>
          <w:sz w:val="24"/>
          <w:szCs w:val="24"/>
          <w:lang w:val="sr-Cyrl-BA"/>
        </w:rPr>
        <w:t xml:space="preserve"> </w:t>
      </w:r>
      <w:r w:rsidRPr="00ED085E">
        <w:rPr>
          <w:sz w:val="24"/>
          <w:szCs w:val="24"/>
          <w:lang w:val="sr-Cyrl-BA"/>
        </w:rPr>
        <w:t>рјешења</w:t>
      </w:r>
      <w:r w:rsidR="00627F84">
        <w:rPr>
          <w:sz w:val="24"/>
          <w:szCs w:val="24"/>
          <w:lang w:val="sr-Cyrl-BA"/>
        </w:rPr>
        <w:t xml:space="preserve"> за мљекару на РЕЦ-у</w:t>
      </w:r>
      <w:r w:rsidR="00414D28">
        <w:rPr>
          <w:sz w:val="24"/>
          <w:szCs w:val="24"/>
          <w:lang w:val="sr-Cyrl-BA"/>
        </w:rPr>
        <w:t>;</w:t>
      </w:r>
    </w:p>
    <w:p w:rsidR="00ED085E" w:rsidRDefault="00ED085E" w:rsidP="00ED085E">
      <w:pPr>
        <w:pStyle w:val="ListParagraph"/>
        <w:numPr>
          <w:ilvl w:val="0"/>
          <w:numId w:val="45"/>
        </w:numPr>
        <w:shd w:val="clear" w:color="auto" w:fill="FFFFFF"/>
        <w:spacing w:after="270"/>
        <w:jc w:val="both"/>
        <w:rPr>
          <w:sz w:val="24"/>
          <w:szCs w:val="24"/>
          <w:lang w:val="sr-Cyrl-BA"/>
        </w:rPr>
      </w:pPr>
      <w:r>
        <w:rPr>
          <w:sz w:val="24"/>
          <w:szCs w:val="24"/>
          <w:lang w:val="sr-Cyrl-BA"/>
        </w:rPr>
        <w:t>Инста</w:t>
      </w:r>
      <w:r w:rsidR="00414D28">
        <w:rPr>
          <w:sz w:val="24"/>
          <w:szCs w:val="24"/>
          <w:lang w:val="sr-Cyrl-BA"/>
        </w:rPr>
        <w:t>лација опреме</w:t>
      </w:r>
      <w:r>
        <w:rPr>
          <w:sz w:val="24"/>
          <w:szCs w:val="24"/>
          <w:lang w:val="sr-Cyrl-BA"/>
        </w:rPr>
        <w:t>, електро, водоводне и канализационе мреже</w:t>
      </w:r>
      <w:r w:rsidR="00627F84">
        <w:rPr>
          <w:sz w:val="24"/>
          <w:szCs w:val="24"/>
          <w:lang w:val="sr-Cyrl-BA"/>
        </w:rPr>
        <w:t>;</w:t>
      </w:r>
    </w:p>
    <w:p w:rsidR="00627F84" w:rsidRDefault="00627F84" w:rsidP="00F57BF6">
      <w:pPr>
        <w:widowControl w:val="0"/>
        <w:tabs>
          <w:tab w:val="left" w:pos="990"/>
        </w:tabs>
        <w:autoSpaceDE w:val="0"/>
        <w:autoSpaceDN w:val="0"/>
        <w:adjustRightInd w:val="0"/>
        <w:spacing w:line="276" w:lineRule="auto"/>
        <w:contextualSpacing/>
        <w:rPr>
          <w:rFonts w:ascii="Arial" w:hAnsi="Arial" w:cs="Arial"/>
          <w:b/>
          <w:bCs/>
          <w:lang w:val="sr-Cyrl-RS"/>
        </w:rPr>
      </w:pPr>
    </w:p>
    <w:p w:rsidR="00627F84" w:rsidRDefault="00627F84" w:rsidP="00F57BF6">
      <w:pPr>
        <w:widowControl w:val="0"/>
        <w:tabs>
          <w:tab w:val="left" w:pos="990"/>
        </w:tabs>
        <w:autoSpaceDE w:val="0"/>
        <w:autoSpaceDN w:val="0"/>
        <w:adjustRightInd w:val="0"/>
        <w:spacing w:line="276" w:lineRule="auto"/>
        <w:contextualSpacing/>
        <w:rPr>
          <w:rFonts w:ascii="Arial" w:hAnsi="Arial" w:cs="Arial"/>
          <w:b/>
          <w:bCs/>
          <w:lang w:val="sr-Cyrl-RS"/>
        </w:rPr>
      </w:pPr>
    </w:p>
    <w:p w:rsidR="00F57BF6" w:rsidRDefault="004F307E" w:rsidP="00F57BF6">
      <w:pPr>
        <w:widowControl w:val="0"/>
        <w:tabs>
          <w:tab w:val="left" w:pos="990"/>
        </w:tabs>
        <w:autoSpaceDE w:val="0"/>
        <w:autoSpaceDN w:val="0"/>
        <w:adjustRightInd w:val="0"/>
        <w:spacing w:line="276" w:lineRule="auto"/>
        <w:contextualSpacing/>
        <w:rPr>
          <w:rFonts w:ascii="Arial" w:hAnsi="Arial" w:cs="Arial"/>
          <w:b/>
          <w:bCs/>
          <w:lang w:val="sr-Cyrl-RS"/>
        </w:rPr>
      </w:pPr>
      <w:r>
        <w:rPr>
          <w:rFonts w:ascii="Arial" w:hAnsi="Arial" w:cs="Arial"/>
          <w:b/>
          <w:bCs/>
          <w:lang w:val="sr-Cyrl-RS"/>
        </w:rPr>
        <w:t xml:space="preserve">П.1.3.2.3. </w:t>
      </w:r>
      <w:r w:rsidR="00F57BF6">
        <w:rPr>
          <w:rFonts w:ascii="Arial" w:hAnsi="Arial" w:cs="Arial"/>
          <w:b/>
          <w:bCs/>
          <w:lang w:val="sr-Cyrl-RS"/>
        </w:rPr>
        <w:t>Развој еколошке пољопривредне производње</w:t>
      </w:r>
      <w:r>
        <w:rPr>
          <w:rFonts w:ascii="Arial" w:hAnsi="Arial" w:cs="Arial"/>
          <w:b/>
          <w:bCs/>
          <w:lang w:val="sr-Cyrl-RS"/>
        </w:rPr>
        <w:t xml:space="preserve"> (2019-2022)</w:t>
      </w:r>
    </w:p>
    <w:p w:rsidR="00F57BF6" w:rsidRDefault="00F57BF6" w:rsidP="00F57BF6">
      <w:pPr>
        <w:widowControl w:val="0"/>
        <w:tabs>
          <w:tab w:val="left" w:pos="990"/>
        </w:tabs>
        <w:autoSpaceDE w:val="0"/>
        <w:autoSpaceDN w:val="0"/>
        <w:adjustRightInd w:val="0"/>
        <w:spacing w:line="276" w:lineRule="auto"/>
        <w:contextualSpacing/>
        <w:rPr>
          <w:rFonts w:ascii="Arial" w:hAnsi="Arial" w:cs="Arial"/>
          <w:b/>
          <w:bCs/>
          <w:lang w:val="sr-Cyrl-RS"/>
        </w:rPr>
      </w:pPr>
    </w:p>
    <w:p w:rsidR="00C72AF4" w:rsidRDefault="00C72AF4" w:rsidP="00F57BF6">
      <w:pPr>
        <w:widowControl w:val="0"/>
        <w:tabs>
          <w:tab w:val="left" w:pos="990"/>
        </w:tabs>
        <w:autoSpaceDE w:val="0"/>
        <w:autoSpaceDN w:val="0"/>
        <w:adjustRightInd w:val="0"/>
        <w:spacing w:line="276" w:lineRule="auto"/>
        <w:contextualSpacing/>
        <w:rPr>
          <w:rFonts w:ascii="Arial" w:hAnsi="Arial" w:cs="Arial"/>
          <w:b/>
          <w:bCs/>
          <w:lang w:val="sr-Cyrl-RS"/>
        </w:rPr>
      </w:pPr>
    </w:p>
    <w:p w:rsidR="0055116C" w:rsidRDefault="00856274" w:rsidP="003F026F">
      <w:pPr>
        <w:widowControl w:val="0"/>
        <w:tabs>
          <w:tab w:val="left" w:pos="990"/>
        </w:tabs>
        <w:autoSpaceDE w:val="0"/>
        <w:autoSpaceDN w:val="0"/>
        <w:adjustRightInd w:val="0"/>
        <w:spacing w:line="276" w:lineRule="auto"/>
        <w:contextualSpacing/>
        <w:jc w:val="both"/>
        <w:rPr>
          <w:rFonts w:ascii="Arial" w:hAnsi="Arial" w:cs="Arial"/>
          <w:bCs/>
          <w:lang w:val="sr-Cyrl-RS"/>
        </w:rPr>
      </w:pPr>
      <w:r>
        <w:rPr>
          <w:rFonts w:ascii="Arial" w:hAnsi="Arial" w:cs="Arial"/>
          <w:bCs/>
          <w:lang w:val="sr-Cyrl-RS"/>
        </w:rPr>
        <w:t xml:space="preserve">           </w:t>
      </w:r>
      <w:r w:rsidR="00627F84" w:rsidRPr="00627F84">
        <w:rPr>
          <w:rFonts w:ascii="Arial" w:hAnsi="Arial" w:cs="Arial"/>
          <w:bCs/>
          <w:lang w:val="sr-Cyrl-RS"/>
        </w:rPr>
        <w:t xml:space="preserve">У сарадњи са удружењем </w:t>
      </w:r>
      <w:r w:rsidR="00627F84" w:rsidRPr="003623C6">
        <w:rPr>
          <w:rFonts w:ascii="Arial" w:hAnsi="Arial" w:cs="Arial"/>
          <w:bCs/>
          <w:i/>
          <w:lang w:val="sr-Cyrl-RS"/>
        </w:rPr>
        <w:t>Сунчани бријег</w:t>
      </w:r>
      <w:r>
        <w:rPr>
          <w:rFonts w:ascii="Arial" w:hAnsi="Arial" w:cs="Arial"/>
          <w:bCs/>
          <w:i/>
          <w:lang w:val="sr-Cyrl-RS"/>
        </w:rPr>
        <w:t xml:space="preserve">, </w:t>
      </w:r>
      <w:r w:rsidRPr="00856274">
        <w:rPr>
          <w:rFonts w:ascii="Arial" w:hAnsi="Arial" w:cs="Arial"/>
          <w:bCs/>
          <w:lang w:val="sr-Cyrl-RS"/>
        </w:rPr>
        <w:t>Центар</w:t>
      </w:r>
      <w:r w:rsidR="00627F84" w:rsidRPr="00856274">
        <w:rPr>
          <w:rFonts w:ascii="Arial" w:hAnsi="Arial" w:cs="Arial"/>
          <w:bCs/>
          <w:lang w:val="sr-Cyrl-RS"/>
        </w:rPr>
        <w:t xml:space="preserve"> </w:t>
      </w:r>
      <w:r>
        <w:rPr>
          <w:rFonts w:ascii="Arial" w:hAnsi="Arial" w:cs="Arial"/>
          <w:bCs/>
          <w:lang w:val="sr-Cyrl-RS"/>
        </w:rPr>
        <w:t>ће учествовати у</w:t>
      </w:r>
      <w:r w:rsidR="00627F84" w:rsidRPr="00627F84">
        <w:rPr>
          <w:rFonts w:ascii="Arial" w:hAnsi="Arial" w:cs="Arial"/>
          <w:bCs/>
          <w:lang w:val="sr-Cyrl-RS"/>
        </w:rPr>
        <w:t xml:space="preserve"> реализациј</w:t>
      </w:r>
      <w:r>
        <w:rPr>
          <w:rFonts w:ascii="Arial" w:hAnsi="Arial" w:cs="Arial"/>
          <w:bCs/>
          <w:lang w:val="sr-Cyrl-RS"/>
        </w:rPr>
        <w:t>и</w:t>
      </w:r>
      <w:r w:rsidR="00627F84" w:rsidRPr="00627F84">
        <w:rPr>
          <w:rFonts w:ascii="Arial" w:hAnsi="Arial" w:cs="Arial"/>
          <w:bCs/>
          <w:lang w:val="sr-Cyrl-RS"/>
        </w:rPr>
        <w:t xml:space="preserve"> пројекта</w:t>
      </w:r>
      <w:r w:rsidR="00627F84">
        <w:rPr>
          <w:rFonts w:ascii="Arial" w:hAnsi="Arial" w:cs="Arial"/>
          <w:bCs/>
          <w:lang w:val="sr-Cyrl-RS"/>
        </w:rPr>
        <w:t xml:space="preserve"> узгоја повртарских култура. Узгој ријетких и домаћих </w:t>
      </w:r>
      <w:r w:rsidR="00DC52A2">
        <w:rPr>
          <w:rFonts w:ascii="Arial" w:hAnsi="Arial" w:cs="Arial"/>
          <w:bCs/>
          <w:lang w:val="sr-Cyrl-RS"/>
        </w:rPr>
        <w:t xml:space="preserve">повртарских </w:t>
      </w:r>
      <w:r w:rsidR="00627F84">
        <w:rPr>
          <w:rFonts w:ascii="Arial" w:hAnsi="Arial" w:cs="Arial"/>
          <w:bCs/>
          <w:lang w:val="sr-Cyrl-RS"/>
        </w:rPr>
        <w:t>култура биће организован у пластеници</w:t>
      </w:r>
      <w:r>
        <w:rPr>
          <w:rFonts w:ascii="Arial" w:hAnsi="Arial" w:cs="Arial"/>
          <w:bCs/>
          <w:lang w:val="sr-Cyrl-RS"/>
        </w:rPr>
        <w:t xml:space="preserve">ма и на отвореном у оквиру </w:t>
      </w:r>
      <w:r w:rsidR="00627F84">
        <w:rPr>
          <w:rFonts w:ascii="Arial" w:hAnsi="Arial" w:cs="Arial"/>
          <w:bCs/>
          <w:lang w:val="sr-Cyrl-RS"/>
        </w:rPr>
        <w:t>РЕЦ-</w:t>
      </w:r>
      <w:r>
        <w:rPr>
          <w:rFonts w:ascii="Arial" w:hAnsi="Arial" w:cs="Arial"/>
          <w:bCs/>
          <w:lang w:val="sr-Cyrl-RS"/>
        </w:rPr>
        <w:t>а Мањача</w:t>
      </w:r>
      <w:r w:rsidR="00627F84">
        <w:rPr>
          <w:rFonts w:ascii="Arial" w:hAnsi="Arial" w:cs="Arial"/>
          <w:bCs/>
          <w:lang w:val="sr-Cyrl-RS"/>
        </w:rPr>
        <w:t>.</w:t>
      </w:r>
      <w:r>
        <w:rPr>
          <w:rFonts w:ascii="Arial" w:hAnsi="Arial" w:cs="Arial"/>
          <w:bCs/>
          <w:lang w:val="sr-Cyrl-RS"/>
        </w:rPr>
        <w:t xml:space="preserve"> </w:t>
      </w:r>
      <w:r w:rsidR="00CF1C86">
        <w:rPr>
          <w:rFonts w:ascii="Arial" w:hAnsi="Arial" w:cs="Arial"/>
          <w:bCs/>
          <w:lang w:val="sr-Cyrl-RS"/>
        </w:rPr>
        <w:t xml:space="preserve">У току 2020. године планирано је постављање пластеника и огледна садња одабраних </w:t>
      </w:r>
      <w:r w:rsidR="00BA7E84">
        <w:rPr>
          <w:rFonts w:ascii="Arial" w:hAnsi="Arial" w:cs="Arial"/>
          <w:bCs/>
          <w:lang w:val="sr-Cyrl-RS"/>
        </w:rPr>
        <w:t xml:space="preserve">сорти </w:t>
      </w:r>
      <w:r w:rsidR="00CF1C86">
        <w:rPr>
          <w:rFonts w:ascii="Arial" w:hAnsi="Arial" w:cs="Arial"/>
          <w:bCs/>
          <w:lang w:val="sr-Cyrl-RS"/>
        </w:rPr>
        <w:t>повртарских култура</w:t>
      </w:r>
      <w:r w:rsidR="00BA7E84">
        <w:rPr>
          <w:rFonts w:ascii="Arial" w:hAnsi="Arial" w:cs="Arial"/>
          <w:bCs/>
          <w:lang w:val="sr-Cyrl-RS"/>
        </w:rPr>
        <w:t xml:space="preserve">. Коначан избор сорти  одабраних врста </w:t>
      </w:r>
      <w:r w:rsidR="003F026F">
        <w:rPr>
          <w:rFonts w:ascii="Arial" w:hAnsi="Arial" w:cs="Arial"/>
          <w:bCs/>
          <w:lang w:val="sr-Cyrl-RS"/>
        </w:rPr>
        <w:t xml:space="preserve">поврћа </w:t>
      </w:r>
      <w:r w:rsidR="00BA7E84">
        <w:rPr>
          <w:rFonts w:ascii="Arial" w:hAnsi="Arial" w:cs="Arial"/>
          <w:bCs/>
          <w:lang w:val="sr-Cyrl-RS"/>
        </w:rPr>
        <w:t>које у огледу б</w:t>
      </w:r>
      <w:r w:rsidR="003F026F">
        <w:rPr>
          <w:rFonts w:ascii="Arial" w:hAnsi="Arial" w:cs="Arial"/>
          <w:bCs/>
          <w:lang w:val="sr-Cyrl-RS"/>
        </w:rPr>
        <w:t xml:space="preserve">уду показале најбоље резултате оријентисаће тип и динамику производње и прераде, а коначно употпунити понуду на тржишту из домаћег узгоја. </w:t>
      </w:r>
    </w:p>
    <w:p w:rsidR="00DB00CB" w:rsidRDefault="0055116C" w:rsidP="0055116C">
      <w:pPr>
        <w:widowControl w:val="0"/>
        <w:tabs>
          <w:tab w:val="left" w:pos="990"/>
        </w:tabs>
        <w:autoSpaceDE w:val="0"/>
        <w:autoSpaceDN w:val="0"/>
        <w:adjustRightInd w:val="0"/>
        <w:spacing w:line="276" w:lineRule="auto"/>
        <w:contextualSpacing/>
        <w:jc w:val="both"/>
        <w:rPr>
          <w:rFonts w:ascii="Arial" w:hAnsi="Arial" w:cs="Arial"/>
          <w:b/>
          <w:bCs/>
          <w:lang w:val="sr-Cyrl-RS"/>
        </w:rPr>
      </w:pPr>
      <w:r>
        <w:rPr>
          <w:rFonts w:ascii="Arial" w:hAnsi="Arial" w:cs="Arial"/>
          <w:bCs/>
          <w:lang w:val="sr-Cyrl-RS"/>
        </w:rPr>
        <w:t xml:space="preserve">            </w:t>
      </w:r>
    </w:p>
    <w:p w:rsidR="00DB00CB" w:rsidRDefault="00DB00CB" w:rsidP="00F57BF6">
      <w:pPr>
        <w:widowControl w:val="0"/>
        <w:tabs>
          <w:tab w:val="left" w:pos="990"/>
        </w:tabs>
        <w:autoSpaceDE w:val="0"/>
        <w:autoSpaceDN w:val="0"/>
        <w:adjustRightInd w:val="0"/>
        <w:spacing w:line="276" w:lineRule="auto"/>
        <w:contextualSpacing/>
        <w:rPr>
          <w:rFonts w:ascii="Arial" w:hAnsi="Arial" w:cs="Arial"/>
          <w:b/>
          <w:bCs/>
          <w:lang w:val="sr-Cyrl-RS"/>
        </w:rPr>
      </w:pPr>
    </w:p>
    <w:p w:rsidR="00906248" w:rsidRPr="0055116C" w:rsidRDefault="004F307E" w:rsidP="00906248">
      <w:pPr>
        <w:widowControl w:val="0"/>
        <w:pBdr>
          <w:bottom w:val="dotted" w:sz="24" w:space="14" w:color="auto"/>
        </w:pBdr>
        <w:tabs>
          <w:tab w:val="left" w:pos="990"/>
        </w:tabs>
        <w:autoSpaceDE w:val="0"/>
        <w:autoSpaceDN w:val="0"/>
        <w:adjustRightInd w:val="0"/>
        <w:spacing w:line="276" w:lineRule="auto"/>
        <w:contextualSpacing/>
        <w:rPr>
          <w:rFonts w:ascii="Arial" w:hAnsi="Arial" w:cs="Arial"/>
          <w:b/>
          <w:bCs/>
          <w:lang w:val="sr-Cyrl-RS"/>
        </w:rPr>
      </w:pPr>
      <w:r w:rsidRPr="0055116C">
        <w:rPr>
          <w:rFonts w:ascii="Arial" w:hAnsi="Arial" w:cs="Arial"/>
          <w:b/>
          <w:bCs/>
          <w:lang w:val="sr-Cyrl-RS"/>
        </w:rPr>
        <w:t xml:space="preserve">П.1.4.2.3. </w:t>
      </w:r>
      <w:r w:rsidR="00490FBC" w:rsidRPr="0055116C">
        <w:rPr>
          <w:rFonts w:ascii="Arial" w:hAnsi="Arial" w:cs="Arial"/>
          <w:b/>
          <w:bCs/>
          <w:lang w:val="sr-Cyrl-RS"/>
        </w:rPr>
        <w:t>Унапређење туристичко-рекреативне понуде на Мањачи</w:t>
      </w:r>
      <w:r w:rsidR="00906248" w:rsidRPr="0055116C">
        <w:rPr>
          <w:rFonts w:ascii="Arial" w:hAnsi="Arial" w:cs="Arial"/>
          <w:b/>
          <w:bCs/>
          <w:lang w:val="sr-Cyrl-RS"/>
        </w:rPr>
        <w:t xml:space="preserve"> (2019-2022)</w:t>
      </w:r>
    </w:p>
    <w:p w:rsidR="00325388" w:rsidRDefault="00354DA6" w:rsidP="000A27E8">
      <w:pPr>
        <w:widowControl w:val="0"/>
        <w:pBdr>
          <w:bottom w:val="dotted" w:sz="24" w:space="14" w:color="auto"/>
        </w:pBdr>
        <w:tabs>
          <w:tab w:val="left" w:pos="990"/>
        </w:tabs>
        <w:autoSpaceDE w:val="0"/>
        <w:autoSpaceDN w:val="0"/>
        <w:adjustRightInd w:val="0"/>
        <w:spacing w:line="276" w:lineRule="auto"/>
        <w:contextualSpacing/>
        <w:jc w:val="both"/>
        <w:rPr>
          <w:rFonts w:ascii="Arial" w:hAnsi="Arial" w:cs="Arial"/>
          <w:lang w:val="sr-Cyrl-BA"/>
        </w:rPr>
      </w:pPr>
      <w:r w:rsidRPr="00637CDE">
        <w:rPr>
          <w:rFonts w:ascii="Arial" w:hAnsi="Arial" w:cs="Arial"/>
          <w:lang w:val="sr-Cyrl-BA"/>
        </w:rPr>
        <w:t xml:space="preserve">              </w:t>
      </w:r>
    </w:p>
    <w:p w:rsidR="00CC5CB7" w:rsidRDefault="00325388" w:rsidP="000A27E8">
      <w:pPr>
        <w:widowControl w:val="0"/>
        <w:pBdr>
          <w:bottom w:val="dotted" w:sz="24" w:space="14" w:color="auto"/>
        </w:pBdr>
        <w:tabs>
          <w:tab w:val="left" w:pos="990"/>
        </w:tabs>
        <w:autoSpaceDE w:val="0"/>
        <w:autoSpaceDN w:val="0"/>
        <w:adjustRightInd w:val="0"/>
        <w:spacing w:line="276" w:lineRule="auto"/>
        <w:contextualSpacing/>
        <w:jc w:val="both"/>
        <w:rPr>
          <w:rFonts w:ascii="Arial" w:hAnsi="Arial" w:cs="Arial"/>
          <w:lang w:val="sr-Cyrl-BA"/>
        </w:rPr>
      </w:pPr>
      <w:r>
        <w:rPr>
          <w:rFonts w:ascii="Arial" w:hAnsi="Arial" w:cs="Arial"/>
          <w:lang w:val="sr-Cyrl-BA"/>
        </w:rPr>
        <w:t xml:space="preserve">             </w:t>
      </w:r>
      <w:r w:rsidR="00354DA6" w:rsidRPr="00637CDE">
        <w:rPr>
          <w:rFonts w:ascii="Arial" w:hAnsi="Arial" w:cs="Arial"/>
          <w:lang w:val="sr-Cyrl-BA"/>
        </w:rPr>
        <w:t xml:space="preserve"> </w:t>
      </w:r>
      <w:r w:rsidR="00354DA6">
        <w:rPr>
          <w:rFonts w:ascii="Arial" w:hAnsi="Arial" w:cs="Arial"/>
          <w:lang w:val="sr-Cyrl-BA"/>
        </w:rPr>
        <w:t>Туристичко рекреативни</w:t>
      </w:r>
      <w:r w:rsidR="00354DA6" w:rsidRPr="00637CDE">
        <w:rPr>
          <w:rFonts w:ascii="Arial" w:hAnsi="Arial" w:cs="Arial"/>
          <w:lang w:val="sr-Cyrl-BA"/>
        </w:rPr>
        <w:t xml:space="preserve"> цента</w:t>
      </w:r>
      <w:r w:rsidR="00354DA6">
        <w:rPr>
          <w:rFonts w:ascii="Arial" w:hAnsi="Arial" w:cs="Arial"/>
          <w:lang w:val="sr-Cyrl-BA"/>
        </w:rPr>
        <w:t>р</w:t>
      </w:r>
      <w:r w:rsidR="00354DA6" w:rsidRPr="00637CDE">
        <w:rPr>
          <w:rFonts w:ascii="Arial" w:hAnsi="Arial" w:cs="Arial"/>
          <w:lang w:val="sr-Cyrl-BA"/>
        </w:rPr>
        <w:t xml:space="preserve"> Мањача </w:t>
      </w:r>
      <w:r w:rsidR="00354DA6">
        <w:rPr>
          <w:rFonts w:ascii="Arial" w:hAnsi="Arial" w:cs="Arial"/>
          <w:lang w:val="sr-Cyrl-BA"/>
        </w:rPr>
        <w:t xml:space="preserve">на </w:t>
      </w:r>
      <w:r w:rsidR="00354DA6" w:rsidRPr="00637CDE">
        <w:rPr>
          <w:rFonts w:ascii="Arial" w:hAnsi="Arial" w:cs="Arial"/>
          <w:lang w:val="sr-Cyrl-BA"/>
        </w:rPr>
        <w:t>Змијањск</w:t>
      </w:r>
      <w:r w:rsidR="00354DA6">
        <w:rPr>
          <w:rFonts w:ascii="Arial" w:hAnsi="Arial" w:cs="Arial"/>
          <w:lang w:val="sr-Cyrl-BA"/>
        </w:rPr>
        <w:t>ој</w:t>
      </w:r>
      <w:r w:rsidR="00354DA6" w:rsidRPr="00637CDE">
        <w:rPr>
          <w:rFonts w:ascii="Arial" w:hAnsi="Arial" w:cs="Arial"/>
          <w:lang w:val="sr-Cyrl-BA"/>
        </w:rPr>
        <w:t xml:space="preserve"> висоравн</w:t>
      </w:r>
      <w:r w:rsidR="00354DA6">
        <w:rPr>
          <w:rFonts w:ascii="Arial" w:hAnsi="Arial" w:cs="Arial"/>
          <w:lang w:val="sr-Cyrl-BA"/>
        </w:rPr>
        <w:t>и</w:t>
      </w:r>
      <w:r w:rsidR="00354DA6" w:rsidRPr="00637CDE">
        <w:rPr>
          <w:rFonts w:ascii="Arial" w:hAnsi="Arial" w:cs="Arial"/>
          <w:lang w:val="sr-Cyrl-BA"/>
        </w:rPr>
        <w:t xml:space="preserve"> која обилује великом површином, природним љепотама, културноисторијским ресурсима и другим атрактивностима</w:t>
      </w:r>
      <w:r w:rsidR="009B68FD">
        <w:rPr>
          <w:rFonts w:ascii="Arial" w:hAnsi="Arial" w:cs="Arial"/>
          <w:lang w:val="sr-Cyrl-BA"/>
        </w:rPr>
        <w:t xml:space="preserve"> је</w:t>
      </w:r>
      <w:r>
        <w:rPr>
          <w:rFonts w:ascii="Arial" w:hAnsi="Arial" w:cs="Arial"/>
          <w:lang w:val="sr-Cyrl-BA"/>
        </w:rPr>
        <w:t>сте</w:t>
      </w:r>
      <w:r w:rsidR="009B68FD">
        <w:rPr>
          <w:rFonts w:ascii="Arial" w:hAnsi="Arial" w:cs="Arial"/>
          <w:lang w:val="sr-Cyrl-BA"/>
        </w:rPr>
        <w:t xml:space="preserve"> </w:t>
      </w:r>
      <w:r w:rsidR="00354DA6">
        <w:rPr>
          <w:rFonts w:ascii="Arial" w:hAnsi="Arial" w:cs="Arial"/>
          <w:lang w:val="sr-Cyrl-BA"/>
        </w:rPr>
        <w:t>у сљедећој фази реализације у оквиру дефинисаних пројеката садржаних у Стратегији Града.</w:t>
      </w:r>
      <w:r w:rsidR="00354DA6" w:rsidRPr="00637CDE">
        <w:rPr>
          <w:rFonts w:ascii="Arial" w:hAnsi="Arial" w:cs="Arial"/>
          <w:lang w:val="sr-Cyrl-BA"/>
        </w:rPr>
        <w:t xml:space="preserve"> </w:t>
      </w:r>
      <w:r w:rsidR="00CC5CB7">
        <w:rPr>
          <w:rFonts w:ascii="Arial" w:hAnsi="Arial" w:cs="Arial"/>
          <w:lang w:val="sr-Cyrl-BA"/>
        </w:rPr>
        <w:t xml:space="preserve">  </w:t>
      </w:r>
    </w:p>
    <w:p w:rsidR="00CC5CB7" w:rsidRDefault="00354DA6" w:rsidP="000A27E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BA"/>
        </w:rPr>
      </w:pPr>
      <w:r w:rsidRPr="00637CDE">
        <w:rPr>
          <w:rFonts w:ascii="Arial" w:hAnsi="Arial" w:cs="Arial"/>
          <w:lang w:val="sr-Cyrl-BA"/>
        </w:rPr>
        <w:t xml:space="preserve">Центар ће </w:t>
      </w:r>
      <w:r>
        <w:rPr>
          <w:rFonts w:ascii="Arial" w:hAnsi="Arial" w:cs="Arial"/>
          <w:lang w:val="sr-Cyrl-BA"/>
        </w:rPr>
        <w:t>у складу са планираним активностима на реализацији наставити сарадњу са Градском</w:t>
      </w:r>
      <w:r w:rsidRPr="00637CDE">
        <w:rPr>
          <w:rFonts w:ascii="Arial" w:hAnsi="Arial" w:cs="Arial"/>
          <w:lang w:val="sr-Cyrl-BA"/>
        </w:rPr>
        <w:t xml:space="preserve"> развојн</w:t>
      </w:r>
      <w:r>
        <w:rPr>
          <w:rFonts w:ascii="Arial" w:hAnsi="Arial" w:cs="Arial"/>
          <w:lang w:val="sr-Cyrl-BA"/>
        </w:rPr>
        <w:t>ом</w:t>
      </w:r>
      <w:r w:rsidRPr="00637CDE">
        <w:rPr>
          <w:rFonts w:ascii="Arial" w:hAnsi="Arial" w:cs="Arial"/>
          <w:lang w:val="sr-Cyrl-BA"/>
        </w:rPr>
        <w:t xml:space="preserve"> агенциј</w:t>
      </w:r>
      <w:r>
        <w:rPr>
          <w:rFonts w:ascii="Arial" w:hAnsi="Arial" w:cs="Arial"/>
          <w:lang w:val="sr-Cyrl-BA"/>
        </w:rPr>
        <w:t>ом</w:t>
      </w:r>
      <w:r w:rsidRPr="00637CDE">
        <w:rPr>
          <w:rFonts w:ascii="Arial" w:hAnsi="Arial" w:cs="Arial"/>
          <w:lang w:val="sr-Cyrl-BA"/>
        </w:rPr>
        <w:t xml:space="preserve"> и Туристичк</w:t>
      </w:r>
      <w:r>
        <w:rPr>
          <w:rFonts w:ascii="Arial" w:hAnsi="Arial" w:cs="Arial"/>
          <w:lang w:val="sr-Cyrl-BA"/>
        </w:rPr>
        <w:t>ом</w:t>
      </w:r>
      <w:r w:rsidRPr="00637CDE">
        <w:rPr>
          <w:rFonts w:ascii="Arial" w:hAnsi="Arial" w:cs="Arial"/>
          <w:lang w:val="sr-Cyrl-BA"/>
        </w:rPr>
        <w:t xml:space="preserve"> организациј</w:t>
      </w:r>
      <w:r>
        <w:rPr>
          <w:rFonts w:ascii="Arial" w:hAnsi="Arial" w:cs="Arial"/>
          <w:lang w:val="sr-Cyrl-BA"/>
        </w:rPr>
        <w:t>ом</w:t>
      </w:r>
      <w:r w:rsidRPr="00637CDE">
        <w:rPr>
          <w:rFonts w:ascii="Arial" w:hAnsi="Arial" w:cs="Arial"/>
          <w:lang w:val="sr-Cyrl-BA"/>
        </w:rPr>
        <w:t xml:space="preserve"> града Бања Луке као дио пројектног тима</w:t>
      </w:r>
      <w:r>
        <w:rPr>
          <w:rFonts w:ascii="Arial" w:hAnsi="Arial" w:cs="Arial"/>
          <w:lang w:val="sr-Cyrl-BA"/>
        </w:rPr>
        <w:t xml:space="preserve">. </w:t>
      </w:r>
    </w:p>
    <w:p w:rsidR="000A27E8" w:rsidRDefault="00906248" w:rsidP="000A27E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Latn-BA" w:eastAsia="sr-Latn-CS"/>
        </w:rPr>
      </w:pPr>
      <w:r w:rsidRPr="009B68FD">
        <w:rPr>
          <w:rFonts w:ascii="Arial" w:hAnsi="Arial" w:cs="Arial"/>
          <w:lang w:val="sr-Cyrl-BA" w:eastAsia="sr-Latn-CS"/>
        </w:rPr>
        <w:t>Започета је и</w:t>
      </w:r>
      <w:r w:rsidR="00354DA6" w:rsidRPr="009B68FD">
        <w:rPr>
          <w:rFonts w:ascii="Arial" w:hAnsi="Arial" w:cs="Arial"/>
          <w:lang w:val="sr-Latn-CS" w:eastAsia="sr-Latn-CS"/>
        </w:rPr>
        <w:t>згрaдњ</w:t>
      </w:r>
      <w:r w:rsidRPr="009B68FD">
        <w:rPr>
          <w:rFonts w:ascii="Arial" w:hAnsi="Arial" w:cs="Arial"/>
          <w:lang w:val="sr-Cyrl-BA" w:eastAsia="sr-Latn-CS"/>
        </w:rPr>
        <w:t>а</w:t>
      </w:r>
      <w:r w:rsidR="00354DA6" w:rsidRPr="009B68FD">
        <w:rPr>
          <w:rFonts w:ascii="Arial" w:hAnsi="Arial" w:cs="Arial"/>
          <w:lang w:val="sr-Latn-CS" w:eastAsia="sr-Latn-CS"/>
        </w:rPr>
        <w:t xml:space="preserve"> oбjeкaтa oтвoрeнoг типa </w:t>
      </w:r>
      <w:r w:rsidRPr="009B68FD">
        <w:rPr>
          <w:rFonts w:ascii="Arial" w:hAnsi="Arial" w:cs="Arial"/>
          <w:lang w:val="sr-Cyrl-BA" w:eastAsia="sr-Latn-CS"/>
        </w:rPr>
        <w:t>намјењен туристима</w:t>
      </w:r>
      <w:r w:rsidR="00354DA6" w:rsidRPr="009B68FD">
        <w:rPr>
          <w:rFonts w:ascii="Arial" w:hAnsi="Arial" w:cs="Arial"/>
          <w:lang w:val="sr-Cyrl-BA" w:eastAsia="sr-Latn-CS"/>
        </w:rPr>
        <w:t xml:space="preserve">, </w:t>
      </w:r>
      <w:r w:rsidR="00354DA6" w:rsidRPr="009B68FD">
        <w:rPr>
          <w:rFonts w:ascii="Arial" w:hAnsi="Arial" w:cs="Arial"/>
          <w:lang w:val="sr-Cyrl-BA" w:eastAsia="sr-Latn-CS"/>
        </w:rPr>
        <w:lastRenderedPageBreak/>
        <w:t>спортист</w:t>
      </w:r>
      <w:r w:rsidRPr="009B68FD">
        <w:rPr>
          <w:rFonts w:ascii="Arial" w:hAnsi="Arial" w:cs="Arial"/>
          <w:lang w:val="sr-Cyrl-BA" w:eastAsia="sr-Latn-CS"/>
        </w:rPr>
        <w:t>има, рекреатив</w:t>
      </w:r>
      <w:r w:rsidR="00354DA6" w:rsidRPr="009B68FD">
        <w:rPr>
          <w:rFonts w:ascii="Arial" w:hAnsi="Arial" w:cs="Arial"/>
          <w:lang w:val="sr-Cyrl-BA" w:eastAsia="sr-Latn-CS"/>
        </w:rPr>
        <w:t>ц</w:t>
      </w:r>
      <w:r w:rsidRPr="009B68FD">
        <w:rPr>
          <w:rFonts w:ascii="Arial" w:hAnsi="Arial" w:cs="Arial"/>
          <w:lang w:val="sr-Cyrl-BA" w:eastAsia="sr-Latn-CS"/>
        </w:rPr>
        <w:t>има и</w:t>
      </w:r>
      <w:r w:rsidR="00354DA6" w:rsidRPr="009B68FD">
        <w:rPr>
          <w:rFonts w:ascii="Arial" w:hAnsi="Arial" w:cs="Arial"/>
          <w:lang w:val="sr-Cyrl-BA" w:eastAsia="sr-Latn-CS"/>
        </w:rPr>
        <w:t xml:space="preserve"> грађан</w:t>
      </w:r>
      <w:r w:rsidRPr="009B68FD">
        <w:rPr>
          <w:rFonts w:ascii="Arial" w:hAnsi="Arial" w:cs="Arial"/>
          <w:lang w:val="sr-Cyrl-BA" w:eastAsia="sr-Latn-CS"/>
        </w:rPr>
        <w:t>има</w:t>
      </w:r>
      <w:r w:rsidR="00354DA6" w:rsidRPr="009B68FD">
        <w:rPr>
          <w:rFonts w:ascii="Arial" w:hAnsi="Arial" w:cs="Arial"/>
          <w:lang w:val="sr-Cyrl-BA" w:eastAsia="sr-Latn-CS"/>
        </w:rPr>
        <w:t xml:space="preserve"> града Бање Луке и шире регије.</w:t>
      </w:r>
      <w:r w:rsidR="00354DA6" w:rsidRPr="009B68FD">
        <w:rPr>
          <w:rFonts w:ascii="Arial" w:hAnsi="Arial" w:cs="Arial"/>
          <w:lang w:val="sr-Latn-CS" w:eastAsia="sr-Latn-CS"/>
        </w:rPr>
        <w:t xml:space="preserve"> </w:t>
      </w:r>
      <w:r w:rsidR="00354DA6" w:rsidRPr="009B68FD">
        <w:rPr>
          <w:rFonts w:ascii="Arial" w:hAnsi="Arial" w:cs="Arial"/>
          <w:lang w:val="sr-Cyrl-BA" w:eastAsia="sr-Latn-CS"/>
        </w:rPr>
        <w:t xml:space="preserve">Центар за развој пољопривреде и села на овом туристичком локалитету планира изградњу </w:t>
      </w:r>
      <w:r w:rsidR="00354DA6" w:rsidRPr="00DC52A2">
        <w:rPr>
          <w:rFonts w:ascii="Arial" w:hAnsi="Arial" w:cs="Arial"/>
          <w:lang w:val="sr-Cyrl-BA" w:eastAsia="sr-Latn-CS"/>
        </w:rPr>
        <w:t>тржнице</w:t>
      </w:r>
      <w:r w:rsidR="00354DA6" w:rsidRPr="007D7A79">
        <w:rPr>
          <w:rFonts w:ascii="Arial" w:hAnsi="Arial" w:cs="Arial"/>
          <w:color w:val="FF0000"/>
          <w:lang w:val="sr-Cyrl-BA" w:eastAsia="sr-Latn-CS"/>
        </w:rPr>
        <w:t xml:space="preserve"> </w:t>
      </w:r>
      <w:r w:rsidR="00662C3B" w:rsidRPr="009B68FD">
        <w:rPr>
          <w:rFonts w:ascii="Arial" w:hAnsi="Arial" w:cs="Arial"/>
          <w:lang w:val="sr-Cyrl-BA" w:eastAsia="sr-Latn-CS"/>
        </w:rPr>
        <w:t>чиме би се</w:t>
      </w:r>
      <w:r w:rsidR="00354DA6" w:rsidRPr="009B68FD">
        <w:rPr>
          <w:rFonts w:ascii="Arial" w:hAnsi="Arial" w:cs="Arial"/>
          <w:lang w:val="sr-Cyrl-BA" w:eastAsia="sr-Latn-CS"/>
        </w:rPr>
        <w:t xml:space="preserve"> </w:t>
      </w:r>
      <w:r w:rsidR="00662C3B" w:rsidRPr="009B68FD">
        <w:rPr>
          <w:rFonts w:ascii="Arial" w:hAnsi="Arial" w:cs="Arial"/>
          <w:lang w:val="sr-Cyrl-BA"/>
        </w:rPr>
        <w:t xml:space="preserve">створили услови за настајање нових привредних субјеката у области туризма, </w:t>
      </w:r>
      <w:r w:rsidR="00662C3B" w:rsidRPr="009B68FD">
        <w:rPr>
          <w:rFonts w:ascii="Arial" w:hAnsi="Arial" w:cs="Arial"/>
          <w:lang w:val="sr-Cyrl-BA" w:eastAsia="sr-Latn-CS"/>
        </w:rPr>
        <w:t>дужег боравка, кориштење домаћих прехрамбених производа (здраве хране и хране органског поријекла), а пољопривредним произвођачима, са друге стране, омогућиће пласман њихових производа</w:t>
      </w:r>
      <w:r w:rsidR="00662C3B" w:rsidRPr="009B68FD">
        <w:rPr>
          <w:rFonts w:ascii="Arial" w:hAnsi="Arial" w:cs="Arial"/>
          <w:lang w:val="sr-Cyrl-BA"/>
        </w:rPr>
        <w:t>, а самим тим и услова за запошљавање великог броја наших суграђана на овом простору</w:t>
      </w:r>
      <w:r w:rsidR="00354DA6" w:rsidRPr="009B68FD">
        <w:rPr>
          <w:rFonts w:ascii="Arial" w:hAnsi="Arial" w:cs="Arial"/>
          <w:lang w:val="sr-Cyrl-BA" w:eastAsia="sr-Latn-CS"/>
        </w:rPr>
        <w:t xml:space="preserve">. Уз тржнички простор на ТРЦ Мањача грађанима, туристима, школама, предшколским установама и другим заинтересованим, Центар ће пружити могућност посјете економији, резервату аутохтоних домаћих животиња и другим капацитетима који се односе на анималну и биљну производњу РЕЦ-а. </w:t>
      </w:r>
    </w:p>
    <w:p w:rsidR="000A27E8" w:rsidRDefault="000A27E8" w:rsidP="000A27E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Latn-BA" w:eastAsia="sr-Latn-CS"/>
        </w:rPr>
      </w:pPr>
    </w:p>
    <w:p w:rsidR="00F41262" w:rsidRDefault="00354DA6" w:rsidP="00B969CA">
      <w:pPr>
        <w:widowControl w:val="0"/>
        <w:pBdr>
          <w:bottom w:val="dotted" w:sz="24" w:space="14" w:color="auto"/>
        </w:pBdr>
        <w:tabs>
          <w:tab w:val="left" w:pos="990"/>
        </w:tabs>
        <w:autoSpaceDE w:val="0"/>
        <w:autoSpaceDN w:val="0"/>
        <w:adjustRightInd w:val="0"/>
        <w:spacing w:line="276" w:lineRule="auto"/>
        <w:ind w:firstLine="990"/>
        <w:contextualSpacing/>
        <w:jc w:val="center"/>
        <w:rPr>
          <w:rFonts w:ascii="Arial" w:hAnsi="Arial" w:cs="Arial"/>
          <w:lang w:val="sr-Cyrl-BA" w:eastAsia="sr-Latn-CS"/>
        </w:rPr>
      </w:pPr>
      <w:r w:rsidRPr="00637CDE">
        <w:rPr>
          <w:rFonts w:ascii="Arial" w:hAnsi="Arial" w:cs="Arial"/>
          <w:noProof/>
          <w:color w:val="808080" w:themeColor="background1" w:themeShade="80"/>
          <w:sz w:val="20"/>
          <w:szCs w:val="20"/>
        </w:rPr>
        <w:drawing>
          <wp:inline distT="0" distB="0" distL="0" distR="0" wp14:anchorId="7AEB98FF" wp14:editId="3B595BBC">
            <wp:extent cx="2754492" cy="1676400"/>
            <wp:effectExtent l="0" t="0" r="8255" b="0"/>
            <wp:docPr id="12" name="Picture 2" descr="F:\NACRTI ZA MANJACU\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F:\NACRTI ZA MANJACU\004.jpg"/>
                    <pic:cNvPicPr>
                      <a:picLocks noChangeAspect="1" noChangeArrowheads="1"/>
                    </pic:cNvPicPr>
                  </pic:nvPicPr>
                  <pic:blipFill>
                    <a:blip r:embed="rId12"/>
                    <a:srcRect/>
                    <a:stretch>
                      <a:fillRect/>
                    </a:stretch>
                  </pic:blipFill>
                  <pic:spPr bwMode="auto">
                    <a:xfrm>
                      <a:off x="0" y="0"/>
                      <a:ext cx="2758250" cy="1678687"/>
                    </a:xfrm>
                    <a:prstGeom prst="rect">
                      <a:avLst/>
                    </a:prstGeom>
                    <a:noFill/>
                  </pic:spPr>
                </pic:pic>
              </a:graphicData>
            </a:graphic>
          </wp:inline>
        </w:drawing>
      </w:r>
    </w:p>
    <w:p w:rsidR="00CC5CB7" w:rsidRPr="00563146" w:rsidRDefault="00F41262" w:rsidP="00643412">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i/>
          <w:sz w:val="22"/>
          <w:szCs w:val="22"/>
          <w:lang w:val="sr-Cyrl-BA" w:eastAsia="sr-Latn-CS"/>
        </w:rPr>
      </w:pPr>
      <w:r>
        <w:rPr>
          <w:rFonts w:ascii="Arial" w:hAnsi="Arial" w:cs="Arial"/>
          <w:sz w:val="22"/>
          <w:szCs w:val="22"/>
          <w:lang w:val="sr-Cyrl-BA" w:eastAsia="sr-Latn-CS"/>
        </w:rPr>
        <w:t xml:space="preserve">                 </w:t>
      </w:r>
      <w:r w:rsidR="00B969CA">
        <w:rPr>
          <w:rFonts w:ascii="Arial" w:hAnsi="Arial" w:cs="Arial"/>
          <w:sz w:val="22"/>
          <w:szCs w:val="22"/>
          <w:lang w:val="sr-Cyrl-BA" w:eastAsia="sr-Latn-CS"/>
        </w:rPr>
        <w:t xml:space="preserve">          </w:t>
      </w:r>
      <w:r>
        <w:rPr>
          <w:rFonts w:ascii="Arial" w:hAnsi="Arial" w:cs="Arial"/>
          <w:sz w:val="22"/>
          <w:szCs w:val="22"/>
          <w:lang w:val="sr-Cyrl-BA" w:eastAsia="sr-Latn-CS"/>
        </w:rPr>
        <w:t xml:space="preserve"> </w:t>
      </w:r>
      <w:r w:rsidR="00354DA6" w:rsidRPr="00637CDE">
        <w:rPr>
          <w:rFonts w:ascii="Arial" w:hAnsi="Arial" w:cs="Arial"/>
          <w:sz w:val="22"/>
          <w:szCs w:val="22"/>
          <w:lang w:val="sr-Cyrl-BA" w:eastAsia="sr-Latn-CS"/>
        </w:rPr>
        <w:t xml:space="preserve">Слика </w:t>
      </w:r>
      <w:r>
        <w:rPr>
          <w:rFonts w:ascii="Arial" w:hAnsi="Arial" w:cs="Arial"/>
          <w:sz w:val="22"/>
          <w:szCs w:val="22"/>
          <w:lang w:val="sr-Cyrl-BA" w:eastAsia="sr-Latn-CS"/>
        </w:rPr>
        <w:t>4</w:t>
      </w:r>
      <w:r w:rsidR="00354DA6" w:rsidRPr="00637CDE">
        <w:rPr>
          <w:rFonts w:ascii="Arial" w:hAnsi="Arial" w:cs="Arial"/>
          <w:i/>
          <w:sz w:val="22"/>
          <w:szCs w:val="22"/>
          <w:lang w:val="sr-Cyrl-BA" w:eastAsia="sr-Latn-CS"/>
        </w:rPr>
        <w:t xml:space="preserve">. </w:t>
      </w:r>
      <w:r w:rsidR="00354DA6" w:rsidRPr="00563146">
        <w:rPr>
          <w:rFonts w:ascii="Arial" w:hAnsi="Arial" w:cs="Arial"/>
          <w:i/>
          <w:sz w:val="22"/>
          <w:szCs w:val="22"/>
          <w:lang w:val="sr-Cyrl-BA" w:eastAsia="sr-Latn-CS"/>
        </w:rPr>
        <w:t>3-Д приказ ријешења дијела комплекса</w:t>
      </w:r>
    </w:p>
    <w:p w:rsidR="00DC52A2" w:rsidRDefault="009B68FD" w:rsidP="00CC5CB7">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Pr>
          <w:rFonts w:ascii="Arial" w:hAnsi="Arial" w:cs="Arial"/>
          <w:lang w:val="sr-Cyrl-BA"/>
        </w:rPr>
        <w:t xml:space="preserve">                </w:t>
      </w:r>
    </w:p>
    <w:p w:rsidR="009D65E6" w:rsidRDefault="00662C3B" w:rsidP="00131ECA">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Latn-BA"/>
        </w:rPr>
      </w:pPr>
      <w:r w:rsidRPr="009B68FD">
        <w:rPr>
          <w:rFonts w:ascii="Arial" w:hAnsi="Arial" w:cs="Arial"/>
          <w:lang w:val="sr-Cyrl-BA"/>
        </w:rPr>
        <w:t>За</w:t>
      </w:r>
      <w:r w:rsidR="00354DA6" w:rsidRPr="009B68FD">
        <w:rPr>
          <w:rFonts w:ascii="Arial" w:hAnsi="Arial" w:cs="Arial"/>
          <w:lang w:val="sr-Cyrl-BA"/>
        </w:rPr>
        <w:t xml:space="preserve">  </w:t>
      </w:r>
      <w:r w:rsidRPr="009B68FD">
        <w:rPr>
          <w:rFonts w:ascii="Arial" w:hAnsi="Arial" w:cs="Arial"/>
          <w:lang w:val="sr-Cyrl-BA"/>
        </w:rPr>
        <w:t>ревитализацију</w:t>
      </w:r>
      <w:r w:rsidR="00354DA6" w:rsidRPr="009B68FD">
        <w:rPr>
          <w:rFonts w:ascii="Arial" w:hAnsi="Arial" w:cs="Arial"/>
          <w:lang w:val="sr-Cyrl-BA"/>
        </w:rPr>
        <w:t xml:space="preserve"> овог простора </w:t>
      </w:r>
      <w:r w:rsidRPr="009B68FD">
        <w:rPr>
          <w:rFonts w:ascii="Arial" w:hAnsi="Arial" w:cs="Arial"/>
          <w:lang w:val="sr-Cyrl-BA"/>
        </w:rPr>
        <w:t xml:space="preserve">постоје услови у </w:t>
      </w:r>
      <w:r w:rsidRPr="009B68FD">
        <w:rPr>
          <w:rFonts w:ascii="Arial" w:hAnsi="Arial" w:cs="Arial"/>
          <w:lang w:val="sr-Latn-CS" w:eastAsia="sr-Latn-CS"/>
        </w:rPr>
        <w:t>oкружeњ</w:t>
      </w:r>
      <w:r w:rsidRPr="009B68FD">
        <w:rPr>
          <w:rFonts w:ascii="Arial" w:hAnsi="Arial" w:cs="Arial"/>
          <w:lang w:val="sr-Cyrl-BA" w:eastAsia="sr-Latn-CS"/>
        </w:rPr>
        <w:t>у</w:t>
      </w:r>
      <w:r w:rsidRPr="009B68FD">
        <w:rPr>
          <w:rFonts w:ascii="Arial" w:hAnsi="Arial" w:cs="Arial"/>
          <w:lang w:val="sr-Latn-CS" w:eastAsia="sr-Latn-CS"/>
        </w:rPr>
        <w:t>, плaнинe, висoрaвни, кaњoни и риjeкe</w:t>
      </w:r>
      <w:r w:rsidRPr="009B68FD">
        <w:rPr>
          <w:rFonts w:ascii="Arial" w:hAnsi="Arial" w:cs="Arial"/>
          <w:lang w:val="sr-Cyrl-BA" w:eastAsia="sr-Latn-CS"/>
        </w:rPr>
        <w:t xml:space="preserve"> које</w:t>
      </w:r>
      <w:r w:rsidRPr="009B68FD">
        <w:rPr>
          <w:rFonts w:ascii="Arial" w:hAnsi="Arial" w:cs="Arial"/>
          <w:lang w:val="sr-Latn-CS" w:eastAsia="sr-Latn-CS"/>
        </w:rPr>
        <w:t xml:space="preserve"> пружajу извaнрeднe услoвe зa рaзвoj aвaнтуристичких спoртoвa, лoвнoг и рибoлoвнoг туризмa, припрeмe спoртистa, шкoлe у прирoди и другe aктивнoсти</w:t>
      </w:r>
      <w:r w:rsidRPr="009B68FD">
        <w:rPr>
          <w:rFonts w:ascii="Arial" w:hAnsi="Arial" w:cs="Arial"/>
          <w:lang w:val="sr-Cyrl-BA" w:eastAsia="sr-Latn-CS"/>
        </w:rPr>
        <w:t xml:space="preserve"> које се отварају </w:t>
      </w:r>
      <w:r w:rsidR="00354DA6" w:rsidRPr="009B68FD">
        <w:rPr>
          <w:rFonts w:ascii="Arial" w:hAnsi="Arial" w:cs="Arial"/>
          <w:lang w:val="sr-Cyrl-BA"/>
        </w:rPr>
        <w:t>кроз изградњу Туристичко-рекреативног комплекса „Мањача“</w:t>
      </w:r>
      <w:r w:rsidRPr="009B68FD">
        <w:rPr>
          <w:rFonts w:ascii="Arial" w:hAnsi="Arial" w:cs="Arial"/>
          <w:lang w:val="sr-Cyrl-BA"/>
        </w:rPr>
        <w:t>.</w:t>
      </w:r>
    </w:p>
    <w:p w:rsidR="00B860DC" w:rsidRPr="00B860DC" w:rsidRDefault="00B860DC" w:rsidP="00131ECA">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Latn-BA"/>
        </w:rPr>
      </w:pPr>
    </w:p>
    <w:p w:rsidR="009D65E6" w:rsidRPr="00131ECA" w:rsidRDefault="009D65E6" w:rsidP="00131ECA">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sidRPr="003F026F">
        <w:rPr>
          <w:rFonts w:ascii="Arial" w:hAnsi="Arial" w:cs="Arial"/>
          <w:lang w:val="sr-Cyrl-BA"/>
        </w:rPr>
        <w:t>Наставак активности до коначне реализације овог пројекта, у току 2020. године, подразумјева:</w:t>
      </w:r>
    </w:p>
    <w:p w:rsidR="009D65E6" w:rsidRPr="00DC52A2" w:rsidRDefault="00DC52A2" w:rsidP="009D65E6">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eastAsia="sr-Latn-CS"/>
        </w:rPr>
      </w:pPr>
      <w:r w:rsidRPr="00DC52A2">
        <w:rPr>
          <w:rFonts w:ascii="Arial" w:hAnsi="Arial" w:cs="Arial"/>
          <w:lang w:val="sr-Cyrl-BA" w:eastAsia="sr-Latn-CS"/>
        </w:rPr>
        <w:t>- Изградња</w:t>
      </w:r>
      <w:r w:rsidR="00354DA6" w:rsidRPr="00DC52A2">
        <w:rPr>
          <w:rFonts w:ascii="Arial" w:hAnsi="Arial" w:cs="Arial"/>
          <w:lang w:val="sr-Cyrl-BA" w:eastAsia="sr-Latn-CS"/>
        </w:rPr>
        <w:t xml:space="preserve"> објеката ( ладар</w:t>
      </w:r>
      <w:r w:rsidR="003F026F">
        <w:rPr>
          <w:rFonts w:ascii="Arial" w:hAnsi="Arial" w:cs="Arial"/>
          <w:lang w:val="sr-Cyrl-BA" w:eastAsia="sr-Latn-CS"/>
        </w:rPr>
        <w:t>а</w:t>
      </w:r>
      <w:r w:rsidRPr="00DC52A2">
        <w:rPr>
          <w:rFonts w:ascii="Arial" w:hAnsi="Arial" w:cs="Arial"/>
          <w:lang w:val="sr-Cyrl-BA" w:eastAsia="sr-Latn-CS"/>
        </w:rPr>
        <w:t xml:space="preserve"> и мултимедијалне бине);</w:t>
      </w:r>
    </w:p>
    <w:p w:rsidR="00DC52A2" w:rsidRDefault="00DC52A2" w:rsidP="009D65E6">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eastAsia="sr-Latn-CS"/>
        </w:rPr>
      </w:pPr>
      <w:r w:rsidRPr="00DC52A2">
        <w:rPr>
          <w:rFonts w:ascii="Arial" w:hAnsi="Arial" w:cs="Arial"/>
          <w:lang w:val="sr-Cyrl-BA" w:eastAsia="sr-Latn-CS"/>
        </w:rPr>
        <w:t xml:space="preserve">- Опремање апартмана на РЕЦ Мањача; </w:t>
      </w:r>
    </w:p>
    <w:p w:rsidR="00D9602B" w:rsidRDefault="00D9602B" w:rsidP="00D9602B">
      <w:pPr>
        <w:widowControl w:val="0"/>
        <w:pBdr>
          <w:bottom w:val="dotted" w:sz="24" w:space="14" w:color="auto"/>
        </w:pBdr>
        <w:tabs>
          <w:tab w:val="left" w:pos="990"/>
        </w:tabs>
        <w:autoSpaceDE w:val="0"/>
        <w:autoSpaceDN w:val="0"/>
        <w:adjustRightInd w:val="0"/>
        <w:spacing w:line="276" w:lineRule="auto"/>
        <w:contextualSpacing/>
        <w:rPr>
          <w:rFonts w:ascii="Arial" w:hAnsi="Arial" w:cs="Arial"/>
          <w:lang w:val="sr-Cyrl-BA" w:eastAsia="sr-Latn-CS"/>
        </w:rPr>
      </w:pPr>
    </w:p>
    <w:p w:rsidR="00D9602B" w:rsidRPr="00DC52A2" w:rsidRDefault="00D9602B" w:rsidP="003C6E98">
      <w:pPr>
        <w:widowControl w:val="0"/>
        <w:pBdr>
          <w:bottom w:val="dotted" w:sz="24" w:space="14" w:color="auto"/>
        </w:pBdr>
        <w:tabs>
          <w:tab w:val="left" w:pos="990"/>
        </w:tabs>
        <w:autoSpaceDE w:val="0"/>
        <w:autoSpaceDN w:val="0"/>
        <w:adjustRightInd w:val="0"/>
        <w:spacing w:line="276" w:lineRule="auto"/>
        <w:contextualSpacing/>
        <w:jc w:val="both"/>
        <w:rPr>
          <w:rFonts w:ascii="Arial" w:hAnsi="Arial" w:cs="Arial"/>
          <w:lang w:val="sr-Cyrl-BA" w:eastAsia="sr-Latn-CS"/>
        </w:rPr>
      </w:pPr>
      <w:r>
        <w:rPr>
          <w:rFonts w:ascii="Arial" w:hAnsi="Arial" w:cs="Arial"/>
          <w:lang w:val="sr-Cyrl-BA" w:eastAsia="sr-Latn-CS"/>
        </w:rPr>
        <w:t xml:space="preserve">       </w:t>
      </w:r>
      <w:r w:rsidR="00C833A8">
        <w:rPr>
          <w:rFonts w:ascii="Arial" w:hAnsi="Arial" w:cs="Arial"/>
          <w:lang w:val="sr-Cyrl-BA" w:eastAsia="sr-Latn-CS"/>
        </w:rPr>
        <w:t xml:space="preserve">       </w:t>
      </w:r>
      <w:r>
        <w:rPr>
          <w:rFonts w:ascii="Arial" w:hAnsi="Arial" w:cs="Arial"/>
          <w:lang w:val="sr-Cyrl-BA" w:eastAsia="sr-Latn-CS"/>
        </w:rPr>
        <w:t xml:space="preserve"> Средства</w:t>
      </w:r>
      <w:r w:rsidR="00C833A8">
        <w:rPr>
          <w:rFonts w:ascii="Arial" w:hAnsi="Arial" w:cs="Arial"/>
          <w:lang w:val="sr-Cyrl-BA" w:eastAsia="sr-Latn-CS"/>
        </w:rPr>
        <w:t xml:space="preserve"> за финансирање реализације </w:t>
      </w:r>
      <w:r w:rsidR="003C6E98">
        <w:rPr>
          <w:rFonts w:ascii="Arial" w:hAnsi="Arial" w:cs="Arial"/>
          <w:lang w:val="sr-Cyrl-BA" w:eastAsia="sr-Latn-CS"/>
        </w:rPr>
        <w:t xml:space="preserve">овог пројекта </w:t>
      </w:r>
      <w:r>
        <w:rPr>
          <w:rFonts w:ascii="Arial" w:hAnsi="Arial" w:cs="Arial"/>
          <w:lang w:val="sr-Cyrl-BA" w:eastAsia="sr-Latn-CS"/>
        </w:rPr>
        <w:t>ће се обезбједити из других извора</w:t>
      </w:r>
      <w:r w:rsidR="00C833A8">
        <w:rPr>
          <w:rFonts w:ascii="Arial" w:hAnsi="Arial" w:cs="Arial"/>
          <w:lang w:val="sr-Latn-BA" w:eastAsia="sr-Latn-CS"/>
        </w:rPr>
        <w:t xml:space="preserve">, </w:t>
      </w:r>
      <w:r w:rsidR="00C833A8">
        <w:rPr>
          <w:rFonts w:ascii="Arial" w:hAnsi="Arial" w:cs="Arial"/>
          <w:lang w:val="sr-Cyrl-BA" w:eastAsia="sr-Latn-CS"/>
        </w:rPr>
        <w:t xml:space="preserve">у </w:t>
      </w:r>
      <w:r>
        <w:rPr>
          <w:rFonts w:ascii="Arial" w:hAnsi="Arial" w:cs="Arial"/>
          <w:lang w:val="sr-Cyrl-BA" w:eastAsia="sr-Latn-CS"/>
        </w:rPr>
        <w:t xml:space="preserve">сарадњи Центра са </w:t>
      </w:r>
      <w:r>
        <w:rPr>
          <w:rFonts w:ascii="Arial" w:hAnsi="Arial" w:cs="Arial"/>
          <w:lang w:val="sr-Cyrl-BA"/>
        </w:rPr>
        <w:t>Градском</w:t>
      </w:r>
      <w:r w:rsidRPr="00637CDE">
        <w:rPr>
          <w:rFonts w:ascii="Arial" w:hAnsi="Arial" w:cs="Arial"/>
          <w:lang w:val="sr-Cyrl-BA"/>
        </w:rPr>
        <w:t xml:space="preserve"> развојн</w:t>
      </w:r>
      <w:r>
        <w:rPr>
          <w:rFonts w:ascii="Arial" w:hAnsi="Arial" w:cs="Arial"/>
          <w:lang w:val="sr-Cyrl-BA"/>
        </w:rPr>
        <w:t>ом</w:t>
      </w:r>
      <w:r w:rsidRPr="00637CDE">
        <w:rPr>
          <w:rFonts w:ascii="Arial" w:hAnsi="Arial" w:cs="Arial"/>
          <w:lang w:val="sr-Cyrl-BA"/>
        </w:rPr>
        <w:t xml:space="preserve"> агенциј</w:t>
      </w:r>
      <w:r>
        <w:rPr>
          <w:rFonts w:ascii="Arial" w:hAnsi="Arial" w:cs="Arial"/>
          <w:lang w:val="sr-Cyrl-BA"/>
        </w:rPr>
        <w:t>ом</w:t>
      </w:r>
      <w:r w:rsidRPr="00637CDE">
        <w:rPr>
          <w:rFonts w:ascii="Arial" w:hAnsi="Arial" w:cs="Arial"/>
          <w:lang w:val="sr-Cyrl-BA"/>
        </w:rPr>
        <w:t xml:space="preserve"> и Туристичк</w:t>
      </w:r>
      <w:r>
        <w:rPr>
          <w:rFonts w:ascii="Arial" w:hAnsi="Arial" w:cs="Arial"/>
          <w:lang w:val="sr-Cyrl-BA"/>
        </w:rPr>
        <w:t>ом</w:t>
      </w:r>
      <w:r w:rsidRPr="00637CDE">
        <w:rPr>
          <w:rFonts w:ascii="Arial" w:hAnsi="Arial" w:cs="Arial"/>
          <w:lang w:val="sr-Cyrl-BA"/>
        </w:rPr>
        <w:t xml:space="preserve"> организациј</w:t>
      </w:r>
      <w:r>
        <w:rPr>
          <w:rFonts w:ascii="Arial" w:hAnsi="Arial" w:cs="Arial"/>
          <w:lang w:val="sr-Cyrl-BA"/>
        </w:rPr>
        <w:t>ом</w:t>
      </w:r>
      <w:r w:rsidRPr="00637CDE">
        <w:rPr>
          <w:rFonts w:ascii="Arial" w:hAnsi="Arial" w:cs="Arial"/>
          <w:lang w:val="sr-Cyrl-BA"/>
        </w:rPr>
        <w:t xml:space="preserve"> града Бања Луке</w:t>
      </w:r>
      <w:r w:rsidR="00C833A8">
        <w:rPr>
          <w:rFonts w:ascii="Arial" w:hAnsi="Arial" w:cs="Arial"/>
          <w:lang w:val="sr-Cyrl-BA"/>
        </w:rPr>
        <w:t>,</w:t>
      </w:r>
      <w:r w:rsidRPr="00637CDE">
        <w:rPr>
          <w:rFonts w:ascii="Arial" w:hAnsi="Arial" w:cs="Arial"/>
          <w:lang w:val="sr-Cyrl-BA"/>
        </w:rPr>
        <w:t xml:space="preserve"> </w:t>
      </w:r>
      <w:r w:rsidR="0055116C">
        <w:rPr>
          <w:rFonts w:ascii="Arial" w:hAnsi="Arial" w:cs="Arial"/>
          <w:lang w:val="sr-Cyrl-BA"/>
        </w:rPr>
        <w:t>који чине</w:t>
      </w:r>
      <w:r w:rsidRPr="00637CDE">
        <w:rPr>
          <w:rFonts w:ascii="Arial" w:hAnsi="Arial" w:cs="Arial"/>
          <w:lang w:val="sr-Cyrl-BA"/>
        </w:rPr>
        <w:t xml:space="preserve"> дио пројектног тима</w:t>
      </w:r>
      <w:r>
        <w:rPr>
          <w:rFonts w:ascii="Arial" w:hAnsi="Arial" w:cs="Arial"/>
          <w:lang w:val="sr-Cyrl-BA"/>
        </w:rPr>
        <w:t xml:space="preserve">. </w:t>
      </w:r>
    </w:p>
    <w:p w:rsidR="00E41D7C" w:rsidRPr="00BD45EB" w:rsidRDefault="009D65E6" w:rsidP="00BD45EB">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Latn-BA" w:eastAsia="sr-Latn-CS"/>
        </w:rPr>
      </w:pPr>
      <w:r w:rsidRPr="00DC52A2">
        <w:rPr>
          <w:rFonts w:ascii="Arial" w:hAnsi="Arial" w:cs="Arial"/>
          <w:lang w:val="sr-Cyrl-BA" w:eastAsia="sr-Latn-CS"/>
        </w:rPr>
        <w:t xml:space="preserve"> </w:t>
      </w:r>
    </w:p>
    <w:p w:rsidR="00131ECA" w:rsidRDefault="00131ECA" w:rsidP="00CC5CB7">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color w:val="FF0000"/>
          <w:lang w:val="sr-Latn-BA" w:eastAsia="sr-Latn-CS"/>
        </w:rPr>
      </w:pPr>
    </w:p>
    <w:p w:rsidR="00B860DC" w:rsidRPr="00386416" w:rsidRDefault="00B860DC" w:rsidP="00CC5CB7">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color w:val="F2F2F2" w:themeColor="background1" w:themeShade="F2"/>
          <w:lang w:val="sr-Latn-BA" w:eastAsia="sr-Latn-CS"/>
        </w:rPr>
      </w:pPr>
    </w:p>
    <w:p w:rsidR="00B860DC" w:rsidRPr="00B860DC" w:rsidRDefault="00B860DC" w:rsidP="00CC5CB7">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color w:val="FF0000"/>
          <w:lang w:val="sr-Latn-BA" w:eastAsia="sr-Latn-CS"/>
        </w:rPr>
      </w:pPr>
    </w:p>
    <w:p w:rsidR="00CC5CB7" w:rsidRPr="00131ECA" w:rsidRDefault="004F307E" w:rsidP="00112903">
      <w:pPr>
        <w:widowControl w:val="0"/>
        <w:pBdr>
          <w:bottom w:val="dotted" w:sz="24" w:space="14" w:color="auto"/>
        </w:pBdr>
        <w:tabs>
          <w:tab w:val="left" w:pos="990"/>
        </w:tabs>
        <w:autoSpaceDE w:val="0"/>
        <w:autoSpaceDN w:val="0"/>
        <w:adjustRightInd w:val="0"/>
        <w:spacing w:line="276" w:lineRule="auto"/>
        <w:contextualSpacing/>
        <w:jc w:val="center"/>
        <w:rPr>
          <w:rFonts w:ascii="Arial" w:hAnsi="Arial" w:cs="Arial"/>
          <w:b/>
          <w:bCs/>
          <w:lang w:val="sr-Cyrl-RS"/>
        </w:rPr>
      </w:pPr>
      <w:r w:rsidRPr="00131ECA">
        <w:rPr>
          <w:rFonts w:ascii="Arial" w:hAnsi="Arial" w:cs="Arial"/>
          <w:b/>
          <w:bCs/>
          <w:lang w:val="sr-Cyrl-RS"/>
        </w:rPr>
        <w:lastRenderedPageBreak/>
        <w:t>П.4.5.2.2. Ус</w:t>
      </w:r>
      <w:r w:rsidR="009724C0" w:rsidRPr="00131ECA">
        <w:rPr>
          <w:rFonts w:ascii="Arial" w:hAnsi="Arial" w:cs="Arial"/>
          <w:b/>
          <w:bCs/>
          <w:lang w:val="sr-Cyrl-RS"/>
        </w:rPr>
        <w:t>постављање прихватилишта и карантин</w:t>
      </w:r>
      <w:r w:rsidRPr="00131ECA">
        <w:rPr>
          <w:rFonts w:ascii="Arial" w:hAnsi="Arial" w:cs="Arial"/>
          <w:b/>
          <w:bCs/>
          <w:lang w:val="sr-Cyrl-RS"/>
        </w:rPr>
        <w:t>а и опремање зоосанитарне службе (2019-2022)</w:t>
      </w:r>
    </w:p>
    <w:p w:rsidR="00112903" w:rsidRDefault="00112903" w:rsidP="00CC5CB7">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b/>
          <w:lang w:val="sr-Cyrl-BA"/>
        </w:rPr>
      </w:pPr>
    </w:p>
    <w:p w:rsidR="00CC5CB7" w:rsidRDefault="00131ECA" w:rsidP="00131ECA">
      <w:pPr>
        <w:widowControl w:val="0"/>
        <w:pBdr>
          <w:bottom w:val="dotted" w:sz="24" w:space="14" w:color="auto"/>
        </w:pBdr>
        <w:tabs>
          <w:tab w:val="left" w:pos="990"/>
        </w:tabs>
        <w:autoSpaceDE w:val="0"/>
        <w:autoSpaceDN w:val="0"/>
        <w:adjustRightInd w:val="0"/>
        <w:spacing w:line="276" w:lineRule="auto"/>
        <w:contextualSpacing/>
        <w:jc w:val="both"/>
        <w:rPr>
          <w:rFonts w:ascii="Arial" w:hAnsi="Arial" w:cs="Arial"/>
          <w:lang w:val="sr-Cyrl-BA"/>
        </w:rPr>
      </w:pPr>
      <w:r>
        <w:rPr>
          <w:rFonts w:ascii="Arial" w:hAnsi="Arial" w:cs="Arial"/>
          <w:b/>
          <w:lang w:val="sr-Cyrl-BA"/>
        </w:rPr>
        <w:t xml:space="preserve">             </w:t>
      </w:r>
      <w:r w:rsidR="00DA1C87" w:rsidRPr="00637CDE">
        <w:rPr>
          <w:rFonts w:ascii="Arial" w:hAnsi="Arial" w:cs="Arial"/>
          <w:b/>
          <w:lang w:val="sr-Cyrl-BA"/>
        </w:rPr>
        <w:t>Успостављање прихватилишта и карантина за животиње</w:t>
      </w:r>
      <w:r w:rsidR="00DA1C87" w:rsidRPr="00637CDE">
        <w:rPr>
          <w:rFonts w:ascii="Arial" w:hAnsi="Arial" w:cs="Arial"/>
          <w:lang w:val="sr-Cyrl-BA"/>
        </w:rPr>
        <w:t xml:space="preserve"> </w:t>
      </w:r>
      <w:r w:rsidR="00DA1C87">
        <w:rPr>
          <w:rFonts w:ascii="Arial" w:hAnsi="Arial" w:cs="Arial"/>
          <w:lang w:val="sr-Cyrl-BA"/>
        </w:rPr>
        <w:t>за потребе Града, и</w:t>
      </w:r>
      <w:r w:rsidR="00DA1C87" w:rsidRPr="00637CDE">
        <w:rPr>
          <w:rFonts w:ascii="Arial" w:hAnsi="Arial" w:cs="Arial"/>
          <w:lang w:val="sr-Cyrl-BA"/>
        </w:rPr>
        <w:t>зградњом и дефинисањем простора у склопу РЕЦ Мањача, који је у непосредној близини и истовремено довољно дислоциран, обезбједиће се намјенски простор који ће бити сразмеран процјењеним потребама за смјештај животиња без надзора и потребе карантинског смјештаја животиња у складу са легислативама о здравственој заштити животиња</w:t>
      </w:r>
      <w:r>
        <w:rPr>
          <w:rFonts w:ascii="Arial" w:hAnsi="Arial" w:cs="Arial"/>
          <w:lang w:val="sr-Cyrl-BA"/>
        </w:rPr>
        <w:t>,</w:t>
      </w:r>
      <w:r w:rsidR="00DA1C87" w:rsidRPr="00637CDE">
        <w:rPr>
          <w:rFonts w:ascii="Arial" w:hAnsi="Arial" w:cs="Arial"/>
          <w:lang w:val="sr-Cyrl-BA"/>
        </w:rPr>
        <w:t xml:space="preserve"> увежених из инос</w:t>
      </w:r>
      <w:r w:rsidR="00662C3B">
        <w:rPr>
          <w:rFonts w:ascii="Arial" w:hAnsi="Arial" w:cs="Arial"/>
          <w:lang w:val="sr-Cyrl-BA"/>
        </w:rPr>
        <w:t>транства или других подручја.</w:t>
      </w:r>
    </w:p>
    <w:p w:rsidR="00643412" w:rsidRDefault="00DA1C87" w:rsidP="00112903">
      <w:pPr>
        <w:widowControl w:val="0"/>
        <w:pBdr>
          <w:bottom w:val="dotted" w:sz="24" w:space="14" w:color="auto"/>
        </w:pBdr>
        <w:tabs>
          <w:tab w:val="left" w:pos="990"/>
        </w:tabs>
        <w:autoSpaceDE w:val="0"/>
        <w:autoSpaceDN w:val="0"/>
        <w:adjustRightInd w:val="0"/>
        <w:spacing w:line="276" w:lineRule="auto"/>
        <w:contextualSpacing/>
        <w:rPr>
          <w:rFonts w:ascii="Arial" w:hAnsi="Arial" w:cs="Arial"/>
          <w:b/>
          <w:i/>
          <w:lang w:val="sr-Cyrl-BA"/>
        </w:rPr>
      </w:pPr>
      <w:r w:rsidRPr="00637CDE">
        <w:rPr>
          <w:rFonts w:ascii="Arial" w:hAnsi="Arial" w:cs="Arial"/>
          <w:b/>
          <w:i/>
          <w:lang w:val="sr-Cyrl-BA"/>
        </w:rPr>
        <w:t>Потребне активности на реализацији овог пројекта</w:t>
      </w:r>
      <w:r>
        <w:rPr>
          <w:rFonts w:ascii="Arial" w:hAnsi="Arial" w:cs="Arial"/>
          <w:b/>
          <w:i/>
          <w:lang w:val="sr-Cyrl-BA"/>
        </w:rPr>
        <w:t xml:space="preserve"> у току 2020. године</w:t>
      </w:r>
      <w:r w:rsidRPr="00637CDE">
        <w:rPr>
          <w:rFonts w:ascii="Arial" w:hAnsi="Arial" w:cs="Arial"/>
          <w:b/>
          <w:i/>
          <w:lang w:val="sr-Cyrl-BA"/>
        </w:rPr>
        <w:t xml:space="preserve">:  </w:t>
      </w:r>
    </w:p>
    <w:p w:rsidR="00643412" w:rsidRPr="00DC52A2" w:rsidRDefault="00DA1C87" w:rsidP="00643412">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sidRPr="00DC52A2">
        <w:rPr>
          <w:rFonts w:ascii="Arial" w:hAnsi="Arial" w:cs="Arial"/>
          <w:lang w:val="sr-Cyrl-BA"/>
        </w:rPr>
        <w:t>Организовање и успостављање зоо</w:t>
      </w:r>
      <w:r w:rsidR="00C72AF4" w:rsidRPr="00DC52A2">
        <w:rPr>
          <w:rFonts w:ascii="Arial" w:hAnsi="Arial" w:cs="Arial"/>
          <w:lang w:val="sr-Cyrl-BA"/>
        </w:rPr>
        <w:t>санитарне</w:t>
      </w:r>
      <w:r w:rsidRPr="00DC52A2">
        <w:rPr>
          <w:rFonts w:ascii="Arial" w:hAnsi="Arial" w:cs="Arial"/>
          <w:lang w:val="sr-Cyrl-BA"/>
        </w:rPr>
        <w:t xml:space="preserve"> службе.</w:t>
      </w:r>
    </w:p>
    <w:p w:rsidR="00643412" w:rsidRPr="00DC52A2" w:rsidRDefault="00DA1C87" w:rsidP="00643412">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sidRPr="00DC52A2">
        <w:rPr>
          <w:rFonts w:ascii="Arial" w:hAnsi="Arial" w:cs="Arial"/>
          <w:lang w:val="sr-Cyrl-BA"/>
        </w:rPr>
        <w:t xml:space="preserve">Санација и адаптација објекта за прихват и смјештај; </w:t>
      </w:r>
    </w:p>
    <w:p w:rsidR="00643412" w:rsidRPr="00DC52A2" w:rsidRDefault="00DA1C87" w:rsidP="00643412">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sidRPr="00DC52A2">
        <w:rPr>
          <w:rFonts w:ascii="Arial" w:hAnsi="Arial" w:cs="Arial"/>
          <w:lang w:val="sr-Cyrl-BA"/>
        </w:rPr>
        <w:t>Набавка опреме за прихватилиште и карантин;</w:t>
      </w:r>
    </w:p>
    <w:p w:rsidR="00643412" w:rsidRPr="00DC52A2" w:rsidRDefault="00DA1C87" w:rsidP="00643412">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b/>
          <w:lang w:val="sr-Cyrl-BA"/>
        </w:rPr>
      </w:pPr>
      <w:r w:rsidRPr="00DC52A2">
        <w:rPr>
          <w:rFonts w:ascii="Arial" w:hAnsi="Arial" w:cs="Arial"/>
          <w:lang w:val="sr-Cyrl-BA"/>
        </w:rPr>
        <w:t>Израда правилника о прихватилишту и карантину за животиње на РЕЦ-у;</w:t>
      </w:r>
      <w:r w:rsidRPr="00DC52A2">
        <w:rPr>
          <w:rFonts w:ascii="Arial" w:hAnsi="Arial" w:cs="Arial"/>
          <w:b/>
          <w:lang w:val="sr-Cyrl-BA"/>
        </w:rPr>
        <w:t xml:space="preserve">            </w:t>
      </w:r>
    </w:p>
    <w:p w:rsidR="00131ECA" w:rsidRDefault="00131ECA" w:rsidP="00131ECA">
      <w:pPr>
        <w:widowControl w:val="0"/>
        <w:pBdr>
          <w:bottom w:val="dotted" w:sz="24" w:space="14" w:color="auto"/>
        </w:pBdr>
        <w:tabs>
          <w:tab w:val="left" w:pos="990"/>
        </w:tabs>
        <w:autoSpaceDE w:val="0"/>
        <w:autoSpaceDN w:val="0"/>
        <w:adjustRightInd w:val="0"/>
        <w:spacing w:line="276" w:lineRule="auto"/>
        <w:contextualSpacing/>
        <w:jc w:val="both"/>
        <w:rPr>
          <w:rFonts w:ascii="Arial" w:hAnsi="Arial" w:cs="Arial"/>
          <w:b/>
          <w:lang w:val="sr-Cyrl-BA"/>
        </w:rPr>
      </w:pPr>
      <w:r>
        <w:rPr>
          <w:rFonts w:ascii="Arial" w:hAnsi="Arial" w:cs="Arial"/>
          <w:b/>
          <w:lang w:val="sr-Cyrl-BA"/>
        </w:rPr>
        <w:t xml:space="preserve"> </w:t>
      </w:r>
    </w:p>
    <w:p w:rsidR="00DC52A2" w:rsidRDefault="00131ECA" w:rsidP="00131ECA">
      <w:pPr>
        <w:widowControl w:val="0"/>
        <w:pBdr>
          <w:bottom w:val="dotted" w:sz="24" w:space="14" w:color="auto"/>
        </w:pBdr>
        <w:tabs>
          <w:tab w:val="left" w:pos="990"/>
        </w:tabs>
        <w:autoSpaceDE w:val="0"/>
        <w:autoSpaceDN w:val="0"/>
        <w:adjustRightInd w:val="0"/>
        <w:spacing w:line="276" w:lineRule="auto"/>
        <w:contextualSpacing/>
        <w:jc w:val="both"/>
        <w:rPr>
          <w:rFonts w:ascii="Arial" w:hAnsi="Arial" w:cs="Arial"/>
          <w:b/>
          <w:i/>
          <w:lang w:val="sr-Cyrl-BA"/>
        </w:rPr>
      </w:pPr>
      <w:r>
        <w:rPr>
          <w:rFonts w:ascii="Arial" w:hAnsi="Arial" w:cs="Arial"/>
          <w:b/>
          <w:lang w:val="sr-Cyrl-BA"/>
        </w:rPr>
        <w:t xml:space="preserve">              </w:t>
      </w:r>
      <w:r w:rsidR="00DA1C87" w:rsidRPr="00637CDE">
        <w:rPr>
          <w:rFonts w:ascii="Arial" w:hAnsi="Arial" w:cs="Arial"/>
          <w:b/>
          <w:lang w:val="sr-Cyrl-BA"/>
        </w:rPr>
        <w:t>Изградња сточног гробља</w:t>
      </w:r>
      <w:r w:rsidR="00DA1C87" w:rsidRPr="00637CDE">
        <w:rPr>
          <w:rFonts w:ascii="Arial" w:hAnsi="Arial" w:cs="Arial"/>
          <w:lang w:val="sr-Cyrl-BA"/>
        </w:rPr>
        <w:t xml:space="preserve"> на локалитету Мањаче у склопу РЕЦ-а подразумјева рјешавање дугогодишњег проблема и адекватан начин спријечавања одлагања лешева животиња и загађење животне средине. Постојећи простор је </w:t>
      </w:r>
      <w:r w:rsidR="00DA1C87">
        <w:rPr>
          <w:rFonts w:ascii="Arial" w:hAnsi="Arial" w:cs="Arial"/>
          <w:lang w:val="sr-Cyrl-BA"/>
        </w:rPr>
        <w:t xml:space="preserve">дјелимично адаптиран, али је </w:t>
      </w:r>
      <w:r w:rsidR="00DA1C87" w:rsidRPr="00637CDE">
        <w:rPr>
          <w:rFonts w:ascii="Arial" w:hAnsi="Arial" w:cs="Arial"/>
          <w:lang w:val="sr-Cyrl-BA"/>
        </w:rPr>
        <w:t xml:space="preserve">потребно прилагодити </w:t>
      </w:r>
      <w:r w:rsidR="00DA1C87">
        <w:rPr>
          <w:rFonts w:ascii="Arial" w:hAnsi="Arial" w:cs="Arial"/>
          <w:lang w:val="sr-Cyrl-BA"/>
        </w:rPr>
        <w:t xml:space="preserve">услове </w:t>
      </w:r>
      <w:r w:rsidR="00DA1C87" w:rsidRPr="00637CDE">
        <w:rPr>
          <w:rFonts w:ascii="Arial" w:hAnsi="Arial" w:cs="Arial"/>
          <w:lang w:val="sr-Cyrl-BA"/>
        </w:rPr>
        <w:t xml:space="preserve">у складу са прописаним и нешкодљивим уклањањем остатака угинулих животиња. Сточно гробље за одлагање лешева животиња је потребно системски уредити и одржавати до коначног рјешавања одлагања нус-производа животињског поријекла. </w:t>
      </w:r>
      <w:r w:rsidR="00DA1C87" w:rsidRPr="00637CDE">
        <w:rPr>
          <w:rFonts w:ascii="Arial" w:hAnsi="Arial" w:cs="Arial"/>
          <w:b/>
          <w:i/>
          <w:lang w:val="sr-Cyrl-BA"/>
        </w:rPr>
        <w:t xml:space="preserve"> </w:t>
      </w:r>
    </w:p>
    <w:p w:rsidR="00643412" w:rsidRDefault="00DA1C87" w:rsidP="00F9564C">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b/>
          <w:i/>
          <w:lang w:val="sr-Cyrl-BA"/>
        </w:rPr>
      </w:pPr>
      <w:r w:rsidRPr="00637CDE">
        <w:rPr>
          <w:rFonts w:ascii="Arial" w:hAnsi="Arial" w:cs="Arial"/>
          <w:b/>
          <w:i/>
          <w:lang w:val="sr-Cyrl-BA"/>
        </w:rPr>
        <w:t xml:space="preserve">Потребне активности на реализацији овог пројекта:  </w:t>
      </w:r>
    </w:p>
    <w:p w:rsidR="00643412" w:rsidRPr="003F026F" w:rsidRDefault="00DC52A2" w:rsidP="0032538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BA"/>
        </w:rPr>
      </w:pPr>
      <w:r w:rsidRPr="003F026F">
        <w:rPr>
          <w:rFonts w:ascii="Arial" w:hAnsi="Arial" w:cs="Arial"/>
          <w:lang w:val="sr-Cyrl-BA"/>
        </w:rPr>
        <w:t>-</w:t>
      </w:r>
      <w:r w:rsidR="00DA1C87" w:rsidRPr="003F026F">
        <w:rPr>
          <w:rFonts w:ascii="Arial" w:hAnsi="Arial" w:cs="Arial"/>
          <w:lang w:val="sr-Cyrl-BA"/>
        </w:rPr>
        <w:t>Грађевински радови (објекат за прихват лешева, објекат за вет-службу, дезобаријера, ограда);</w:t>
      </w:r>
    </w:p>
    <w:p w:rsidR="00643412" w:rsidRPr="003F026F" w:rsidRDefault="00DC52A2" w:rsidP="0032538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BA"/>
        </w:rPr>
      </w:pPr>
      <w:r w:rsidRPr="003F026F">
        <w:rPr>
          <w:rFonts w:ascii="Arial" w:hAnsi="Arial" w:cs="Arial"/>
          <w:lang w:val="sr-Cyrl-BA"/>
        </w:rPr>
        <w:t>-</w:t>
      </w:r>
      <w:r w:rsidR="00DA1C87" w:rsidRPr="003F026F">
        <w:rPr>
          <w:rFonts w:ascii="Arial" w:hAnsi="Arial" w:cs="Arial"/>
          <w:lang w:val="sr-Cyrl-BA"/>
        </w:rPr>
        <w:t>Набавка опреме и средстава за укопавање у јаму гробницу животињских остатака;</w:t>
      </w:r>
    </w:p>
    <w:p w:rsidR="00643412" w:rsidRPr="003F026F" w:rsidRDefault="00DC52A2" w:rsidP="00643412">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sidRPr="003F026F">
        <w:rPr>
          <w:rFonts w:ascii="Arial" w:hAnsi="Arial" w:cs="Arial"/>
          <w:lang w:val="sr-Cyrl-BA"/>
        </w:rPr>
        <w:t>-</w:t>
      </w:r>
      <w:r w:rsidR="00DA1C87" w:rsidRPr="003F026F">
        <w:rPr>
          <w:rFonts w:ascii="Arial" w:hAnsi="Arial" w:cs="Arial"/>
          <w:lang w:val="sr-Cyrl-BA"/>
        </w:rPr>
        <w:t>Организација службе.</w:t>
      </w:r>
    </w:p>
    <w:p w:rsidR="00C60530" w:rsidRPr="003F026F" w:rsidRDefault="00D9602B" w:rsidP="0032538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BA"/>
        </w:rPr>
      </w:pPr>
      <w:r>
        <w:rPr>
          <w:rFonts w:ascii="Arial" w:hAnsi="Arial" w:cs="Arial"/>
          <w:lang w:val="sr-Cyrl-BA"/>
        </w:rPr>
        <w:t xml:space="preserve">Средства за финансирање </w:t>
      </w:r>
      <w:r w:rsidR="00C60530">
        <w:rPr>
          <w:rFonts w:ascii="Arial" w:hAnsi="Arial" w:cs="Arial"/>
          <w:lang w:val="sr-Cyrl-BA"/>
        </w:rPr>
        <w:t xml:space="preserve">овог пројекта у овој фази нису планирана, </w:t>
      </w:r>
      <w:r>
        <w:rPr>
          <w:rFonts w:ascii="Arial" w:hAnsi="Arial" w:cs="Arial"/>
          <w:lang w:val="sr-Cyrl-BA"/>
        </w:rPr>
        <w:t>али реализација овог пројекта је извјесна</w:t>
      </w:r>
      <w:r w:rsidR="00C60530">
        <w:rPr>
          <w:rFonts w:ascii="Arial" w:hAnsi="Arial" w:cs="Arial"/>
          <w:lang w:val="sr-Cyrl-BA"/>
        </w:rPr>
        <w:t xml:space="preserve"> и очекује се да ће извршењем буџета и ребалансом бити обезбјеђена. За стављање у функцију и комплетну реализацију овог пројекта неопходно је обезбједити средства у висини од 300.000,00 КМ  </w:t>
      </w:r>
    </w:p>
    <w:p w:rsidR="00C60530" w:rsidRDefault="00C60530" w:rsidP="00C60530">
      <w:pPr>
        <w:widowControl w:val="0"/>
        <w:pBdr>
          <w:bottom w:val="dotted" w:sz="24" w:space="14" w:color="auto"/>
        </w:pBdr>
        <w:tabs>
          <w:tab w:val="left" w:pos="990"/>
        </w:tabs>
        <w:autoSpaceDE w:val="0"/>
        <w:autoSpaceDN w:val="0"/>
        <w:adjustRightInd w:val="0"/>
        <w:spacing w:line="276" w:lineRule="auto"/>
        <w:contextualSpacing/>
        <w:jc w:val="center"/>
        <w:rPr>
          <w:rFonts w:ascii="Arial" w:hAnsi="Arial" w:cs="Arial"/>
          <w:b/>
          <w:sz w:val="28"/>
          <w:szCs w:val="28"/>
          <w:lang w:val="sr-Latn-BA"/>
        </w:rPr>
      </w:pPr>
    </w:p>
    <w:p w:rsidR="0055116C" w:rsidRPr="00325388" w:rsidRDefault="00325388" w:rsidP="00C60530">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Cyrl-BA"/>
        </w:rPr>
      </w:pPr>
      <w:r w:rsidRPr="00325388">
        <w:rPr>
          <w:rFonts w:ascii="Arial" w:hAnsi="Arial" w:cs="Arial"/>
          <w:lang w:val="sr-Cyrl-BA"/>
        </w:rPr>
        <w:t xml:space="preserve">У </w:t>
      </w:r>
      <w:r w:rsidR="0055116C" w:rsidRPr="00325388">
        <w:rPr>
          <w:rFonts w:ascii="Arial" w:hAnsi="Arial" w:cs="Arial"/>
          <w:lang w:val="sr-Cyrl-BA"/>
        </w:rPr>
        <w:t>плану нису предвиђена средства за 2020. годину</w:t>
      </w:r>
      <w:r w:rsidR="009C25EE" w:rsidRPr="00325388">
        <w:rPr>
          <w:rFonts w:ascii="Arial" w:hAnsi="Arial" w:cs="Arial"/>
          <w:lang w:val="sr-Cyrl-BA"/>
        </w:rPr>
        <w:t>, али се очекује да ће извршењем бу</w:t>
      </w:r>
      <w:r w:rsidR="0055116C" w:rsidRPr="00325388">
        <w:rPr>
          <w:rFonts w:ascii="Arial" w:hAnsi="Arial" w:cs="Arial"/>
          <w:lang w:val="sr-Cyrl-BA"/>
        </w:rPr>
        <w:t>џ</w:t>
      </w:r>
      <w:r w:rsidR="009C25EE" w:rsidRPr="00325388">
        <w:rPr>
          <w:rFonts w:ascii="Arial" w:hAnsi="Arial" w:cs="Arial"/>
          <w:lang w:val="sr-Cyrl-BA"/>
        </w:rPr>
        <w:t xml:space="preserve">ета и ребалансом </w:t>
      </w:r>
      <w:r w:rsidR="0055116C" w:rsidRPr="00325388">
        <w:rPr>
          <w:rFonts w:ascii="Arial" w:hAnsi="Arial" w:cs="Arial"/>
          <w:lang w:val="sr-Cyrl-BA"/>
        </w:rPr>
        <w:t xml:space="preserve"> </w:t>
      </w:r>
      <w:r w:rsidR="009C25EE" w:rsidRPr="00325388">
        <w:rPr>
          <w:rFonts w:ascii="Arial" w:hAnsi="Arial" w:cs="Arial"/>
          <w:lang w:val="sr-Cyrl-BA"/>
        </w:rPr>
        <w:t>бити обезбј</w:t>
      </w:r>
      <w:r w:rsidR="0055116C" w:rsidRPr="00325388">
        <w:rPr>
          <w:rFonts w:ascii="Arial" w:hAnsi="Arial" w:cs="Arial"/>
          <w:lang w:val="sr-Cyrl-BA"/>
        </w:rPr>
        <w:t>еђена,</w:t>
      </w:r>
      <w:r w:rsidR="009C25EE" w:rsidRPr="00325388">
        <w:rPr>
          <w:rFonts w:ascii="Arial" w:hAnsi="Arial" w:cs="Arial"/>
          <w:lang w:val="sr-Cyrl-BA"/>
        </w:rPr>
        <w:t xml:space="preserve"> п</w:t>
      </w:r>
      <w:r w:rsidR="0055116C" w:rsidRPr="00325388">
        <w:rPr>
          <w:rFonts w:ascii="Arial" w:hAnsi="Arial" w:cs="Arial"/>
          <w:lang w:val="sr-Cyrl-BA"/>
        </w:rPr>
        <w:t>рема</w:t>
      </w:r>
      <w:r w:rsidR="009C25EE" w:rsidRPr="00325388">
        <w:rPr>
          <w:rFonts w:ascii="Arial" w:hAnsi="Arial" w:cs="Arial"/>
          <w:lang w:val="sr-Cyrl-BA"/>
        </w:rPr>
        <w:t xml:space="preserve"> утврђеној вриједности пројекта.</w:t>
      </w:r>
    </w:p>
    <w:p w:rsidR="0055116C" w:rsidRDefault="0055116C" w:rsidP="00C60530">
      <w:pPr>
        <w:widowControl w:val="0"/>
        <w:pBdr>
          <w:bottom w:val="dotted" w:sz="24" w:space="14" w:color="auto"/>
        </w:pBdr>
        <w:tabs>
          <w:tab w:val="left" w:pos="990"/>
        </w:tabs>
        <w:autoSpaceDE w:val="0"/>
        <w:autoSpaceDN w:val="0"/>
        <w:adjustRightInd w:val="0"/>
        <w:spacing w:line="276" w:lineRule="auto"/>
        <w:ind w:firstLine="990"/>
        <w:contextualSpacing/>
        <w:rPr>
          <w:rFonts w:ascii="Arial" w:hAnsi="Arial" w:cs="Arial"/>
          <w:lang w:val="sr-Latn-BA"/>
        </w:rPr>
      </w:pPr>
    </w:p>
    <w:p w:rsidR="000A27E8" w:rsidRPr="00BD45EB" w:rsidRDefault="000A27E8" w:rsidP="00BD45EB">
      <w:pPr>
        <w:widowControl w:val="0"/>
        <w:pBdr>
          <w:bottom w:val="dotted" w:sz="24" w:space="14" w:color="auto"/>
        </w:pBdr>
        <w:tabs>
          <w:tab w:val="left" w:pos="990"/>
        </w:tabs>
        <w:autoSpaceDE w:val="0"/>
        <w:autoSpaceDN w:val="0"/>
        <w:adjustRightInd w:val="0"/>
        <w:spacing w:line="276" w:lineRule="auto"/>
        <w:contextualSpacing/>
        <w:rPr>
          <w:rFonts w:ascii="Arial" w:hAnsi="Arial" w:cs="Arial"/>
          <w:b/>
          <w:sz w:val="28"/>
          <w:szCs w:val="28"/>
          <w:lang w:val="sr-Latn-BA"/>
        </w:rPr>
      </w:pPr>
    </w:p>
    <w:p w:rsidR="003C6E98" w:rsidRPr="0055116C" w:rsidRDefault="000D3969" w:rsidP="00112903">
      <w:pPr>
        <w:widowControl w:val="0"/>
        <w:pBdr>
          <w:bottom w:val="dotted" w:sz="24" w:space="14" w:color="auto"/>
        </w:pBdr>
        <w:tabs>
          <w:tab w:val="left" w:pos="990"/>
        </w:tabs>
        <w:autoSpaceDE w:val="0"/>
        <w:autoSpaceDN w:val="0"/>
        <w:adjustRightInd w:val="0"/>
        <w:spacing w:line="276" w:lineRule="auto"/>
        <w:contextualSpacing/>
        <w:jc w:val="center"/>
        <w:rPr>
          <w:rFonts w:ascii="Arial" w:hAnsi="Arial" w:cs="Arial"/>
          <w:b/>
          <w:lang w:val="sr-Cyrl-BA"/>
        </w:rPr>
      </w:pPr>
      <w:r w:rsidRPr="0055116C">
        <w:rPr>
          <w:rFonts w:ascii="Arial" w:hAnsi="Arial" w:cs="Arial"/>
          <w:b/>
          <w:lang w:val="sr-Cyrl-BA"/>
        </w:rPr>
        <w:lastRenderedPageBreak/>
        <w:t xml:space="preserve">М.1.3.2.2. </w:t>
      </w:r>
      <w:r w:rsidR="0036438A" w:rsidRPr="0055116C">
        <w:rPr>
          <w:rFonts w:ascii="Arial" w:hAnsi="Arial" w:cs="Arial"/>
          <w:b/>
          <w:lang w:val="sr-Cyrl-BA"/>
        </w:rPr>
        <w:t>П</w:t>
      </w:r>
      <w:r w:rsidR="009724C0" w:rsidRPr="0055116C">
        <w:rPr>
          <w:rFonts w:ascii="Arial" w:hAnsi="Arial" w:cs="Arial"/>
          <w:b/>
          <w:lang w:val="sr-Cyrl-BA"/>
        </w:rPr>
        <w:t>одстицаји за развој пољопривредне производње</w:t>
      </w:r>
      <w:r w:rsidRPr="0055116C">
        <w:rPr>
          <w:rFonts w:ascii="Arial" w:hAnsi="Arial" w:cs="Arial"/>
          <w:b/>
          <w:lang w:val="sr-Cyrl-BA"/>
        </w:rPr>
        <w:t xml:space="preserve"> </w:t>
      </w:r>
    </w:p>
    <w:p w:rsidR="00643412" w:rsidRPr="0055116C" w:rsidRDefault="000D3969" w:rsidP="00112903">
      <w:pPr>
        <w:widowControl w:val="0"/>
        <w:pBdr>
          <w:bottom w:val="dotted" w:sz="24" w:space="14" w:color="auto"/>
        </w:pBdr>
        <w:tabs>
          <w:tab w:val="left" w:pos="990"/>
        </w:tabs>
        <w:autoSpaceDE w:val="0"/>
        <w:autoSpaceDN w:val="0"/>
        <w:adjustRightInd w:val="0"/>
        <w:spacing w:line="276" w:lineRule="auto"/>
        <w:contextualSpacing/>
        <w:jc w:val="center"/>
        <w:rPr>
          <w:rFonts w:ascii="Arial" w:hAnsi="Arial" w:cs="Arial"/>
          <w:b/>
          <w:lang w:val="sr-Latn-RS"/>
        </w:rPr>
      </w:pPr>
      <w:r w:rsidRPr="0055116C">
        <w:rPr>
          <w:rFonts w:ascii="Arial" w:hAnsi="Arial" w:cs="Arial"/>
          <w:b/>
          <w:lang w:val="sr-Cyrl-BA"/>
        </w:rPr>
        <w:t>(2018-2022)</w:t>
      </w:r>
    </w:p>
    <w:p w:rsidR="003C007D" w:rsidRPr="00563146" w:rsidRDefault="003C007D" w:rsidP="00112903">
      <w:pPr>
        <w:widowControl w:val="0"/>
        <w:pBdr>
          <w:bottom w:val="dotted" w:sz="24" w:space="14" w:color="auto"/>
        </w:pBdr>
        <w:tabs>
          <w:tab w:val="left" w:pos="990"/>
        </w:tabs>
        <w:autoSpaceDE w:val="0"/>
        <w:autoSpaceDN w:val="0"/>
        <w:adjustRightInd w:val="0"/>
        <w:spacing w:line="276" w:lineRule="auto"/>
        <w:contextualSpacing/>
        <w:jc w:val="center"/>
        <w:rPr>
          <w:rFonts w:ascii="Arial" w:hAnsi="Arial" w:cs="Arial"/>
          <w:sz w:val="28"/>
          <w:szCs w:val="28"/>
          <w:lang w:val="sr-Latn-RS"/>
        </w:rPr>
      </w:pPr>
    </w:p>
    <w:p w:rsidR="00643412" w:rsidRPr="00643412" w:rsidRDefault="004E0532" w:rsidP="00643412">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sidRPr="001653E7">
        <w:rPr>
          <w:rFonts w:ascii="Arial" w:hAnsi="Arial" w:cs="Arial"/>
          <w:lang w:val="sr-Cyrl-BA"/>
        </w:rPr>
        <w:t>Процес расподјеле буџетских средстава у п</w:t>
      </w:r>
      <w:r w:rsidR="002F3BAA" w:rsidRPr="001653E7">
        <w:rPr>
          <w:rFonts w:ascii="Arial" w:hAnsi="Arial" w:cs="Arial"/>
          <w:lang w:val="sr-Cyrl-CS"/>
        </w:rPr>
        <w:t>оступк</w:t>
      </w:r>
      <w:r w:rsidRPr="001653E7">
        <w:rPr>
          <w:rFonts w:ascii="Arial" w:hAnsi="Arial" w:cs="Arial"/>
          <w:lang w:val="sr-Cyrl-CS"/>
        </w:rPr>
        <w:t>у</w:t>
      </w:r>
      <w:r w:rsidR="002F3BAA" w:rsidRPr="00446383">
        <w:rPr>
          <w:rFonts w:ascii="Arial" w:hAnsi="Arial" w:cs="Arial"/>
          <w:lang w:val="sr-Cyrl-CS"/>
        </w:rPr>
        <w:t xml:space="preserve"> о</w:t>
      </w:r>
      <w:r w:rsidR="001653E7">
        <w:rPr>
          <w:rFonts w:ascii="Arial" w:hAnsi="Arial" w:cs="Arial"/>
          <w:lang w:val="sr-Cyrl-CS"/>
        </w:rPr>
        <w:t xml:space="preserve">добравања и додјеле </w:t>
      </w:r>
      <w:r w:rsidR="002F3BAA" w:rsidRPr="00446383">
        <w:rPr>
          <w:rFonts w:ascii="Arial" w:hAnsi="Arial" w:cs="Arial"/>
          <w:lang w:val="sr-Cyrl-CS"/>
        </w:rPr>
        <w:t xml:space="preserve"> средстава</w:t>
      </w:r>
      <w:r w:rsidR="001653E7">
        <w:rPr>
          <w:rFonts w:ascii="Arial" w:hAnsi="Arial" w:cs="Arial"/>
          <w:lang w:val="sr-Cyrl-CS"/>
        </w:rPr>
        <w:t xml:space="preserve"> подстицаја у </w:t>
      </w:r>
      <w:r w:rsidR="002F3BAA" w:rsidRPr="00446383">
        <w:rPr>
          <w:rFonts w:ascii="Arial" w:hAnsi="Arial" w:cs="Arial"/>
          <w:lang w:val="sr-Cyrl-CS"/>
        </w:rPr>
        <w:t>пољопривред</w:t>
      </w:r>
      <w:r w:rsidR="001653E7">
        <w:rPr>
          <w:rFonts w:ascii="Arial" w:hAnsi="Arial" w:cs="Arial"/>
          <w:lang w:val="sr-Cyrl-CS"/>
        </w:rPr>
        <w:t>и</w:t>
      </w:r>
      <w:r w:rsidR="002F3BAA" w:rsidRPr="00446383">
        <w:rPr>
          <w:rFonts w:ascii="Arial" w:hAnsi="Arial" w:cs="Arial"/>
          <w:lang w:val="sr-Cyrl-CS"/>
        </w:rPr>
        <w:t xml:space="preserve">, </w:t>
      </w:r>
      <w:r w:rsidR="002F3BAA">
        <w:rPr>
          <w:rFonts w:ascii="Arial" w:hAnsi="Arial" w:cs="Arial"/>
          <w:lang w:val="sr-Cyrl-CS"/>
        </w:rPr>
        <w:t xml:space="preserve">захтјева доследну примјену </w:t>
      </w:r>
      <w:r w:rsidR="001653E7">
        <w:rPr>
          <w:rFonts w:ascii="Arial" w:hAnsi="Arial" w:cs="Arial"/>
          <w:lang w:val="sr-Cyrl-CS"/>
        </w:rPr>
        <w:t xml:space="preserve">и </w:t>
      </w:r>
      <w:r w:rsidR="002F3BAA" w:rsidRPr="00446383">
        <w:rPr>
          <w:rFonts w:ascii="Arial" w:hAnsi="Arial" w:cs="Arial"/>
          <w:lang w:val="sr-Cyrl-CS"/>
        </w:rPr>
        <w:t>следљивост по фазама у процесу одобравања субвенција</w:t>
      </w:r>
      <w:r w:rsidR="001653E7">
        <w:rPr>
          <w:rFonts w:ascii="Arial" w:hAnsi="Arial" w:cs="Arial"/>
          <w:lang w:val="sr-Cyrl-CS"/>
        </w:rPr>
        <w:t xml:space="preserve">, </w:t>
      </w:r>
      <w:r w:rsidR="002F3BAA">
        <w:rPr>
          <w:rFonts w:ascii="Arial" w:hAnsi="Arial" w:cs="Arial"/>
          <w:lang w:val="sr-Cyrl-CS"/>
        </w:rPr>
        <w:t>теренск</w:t>
      </w:r>
      <w:r>
        <w:rPr>
          <w:rFonts w:ascii="Arial" w:hAnsi="Arial" w:cs="Arial"/>
          <w:lang w:val="sr-Cyrl-CS"/>
        </w:rPr>
        <w:t>у опсервацију приликом</w:t>
      </w:r>
      <w:r w:rsidR="002F3BAA">
        <w:rPr>
          <w:rFonts w:ascii="Arial" w:hAnsi="Arial" w:cs="Arial"/>
          <w:lang w:val="sr-Cyrl-CS"/>
        </w:rPr>
        <w:t xml:space="preserve"> </w:t>
      </w:r>
      <w:r>
        <w:rPr>
          <w:rFonts w:ascii="Arial" w:hAnsi="Arial" w:cs="Arial"/>
          <w:lang w:val="sr-Cyrl-CS"/>
        </w:rPr>
        <w:t>процјене</w:t>
      </w:r>
      <w:r w:rsidR="002F3BAA">
        <w:rPr>
          <w:rFonts w:ascii="Arial" w:hAnsi="Arial" w:cs="Arial"/>
          <w:lang w:val="sr-Cyrl-CS"/>
        </w:rPr>
        <w:t xml:space="preserve"> општих и посебних услова дефинисаних правилником </w:t>
      </w:r>
      <w:r>
        <w:rPr>
          <w:rFonts w:ascii="Arial" w:hAnsi="Arial" w:cs="Arial"/>
          <w:lang w:val="sr-Cyrl-CS"/>
        </w:rPr>
        <w:t>о</w:t>
      </w:r>
      <w:r w:rsidR="002F3BAA">
        <w:rPr>
          <w:rFonts w:ascii="Arial" w:hAnsi="Arial" w:cs="Arial"/>
          <w:lang w:val="sr-Cyrl-CS"/>
        </w:rPr>
        <w:t xml:space="preserve"> </w:t>
      </w:r>
      <w:r>
        <w:rPr>
          <w:rFonts w:ascii="Arial" w:hAnsi="Arial" w:cs="Arial"/>
          <w:lang w:val="sr-Cyrl-CS"/>
        </w:rPr>
        <w:t xml:space="preserve">начину и </w:t>
      </w:r>
      <w:r w:rsidR="002F3BAA" w:rsidRPr="00643412">
        <w:rPr>
          <w:rFonts w:ascii="Arial" w:hAnsi="Arial" w:cs="Arial"/>
          <w:lang w:val="sr-Cyrl-CS"/>
        </w:rPr>
        <w:t>услов</w:t>
      </w:r>
      <w:r w:rsidRPr="00643412">
        <w:rPr>
          <w:rFonts w:ascii="Arial" w:hAnsi="Arial" w:cs="Arial"/>
          <w:lang w:val="sr-Cyrl-CS"/>
        </w:rPr>
        <w:t>има</w:t>
      </w:r>
      <w:r w:rsidR="002F3BAA" w:rsidRPr="00643412">
        <w:rPr>
          <w:rFonts w:ascii="Arial" w:hAnsi="Arial" w:cs="Arial"/>
          <w:lang w:val="sr-Cyrl-CS"/>
        </w:rPr>
        <w:t xml:space="preserve"> за кориштење средстава. </w:t>
      </w:r>
      <w:r w:rsidR="00446383" w:rsidRPr="00643412">
        <w:rPr>
          <w:rFonts w:ascii="Arial" w:hAnsi="Arial" w:cs="Arial"/>
          <w:lang w:val="sr-Cyrl-CS"/>
        </w:rPr>
        <w:t>Основне фазе у самом поступку додјеле средстава, захтјевају  примјену процедура, сукцесивно</w:t>
      </w:r>
      <w:r w:rsidR="00882120" w:rsidRPr="00643412">
        <w:rPr>
          <w:rFonts w:ascii="Arial" w:hAnsi="Arial" w:cs="Arial"/>
          <w:lang w:val="sr-Cyrl-CS"/>
        </w:rPr>
        <w:t xml:space="preserve"> према програму, према дефинисаној методологији, све</w:t>
      </w:r>
      <w:r w:rsidR="00446383" w:rsidRPr="00643412">
        <w:rPr>
          <w:rFonts w:ascii="Arial" w:hAnsi="Arial" w:cs="Arial"/>
          <w:lang w:val="sr-Cyrl-CS"/>
        </w:rPr>
        <w:t xml:space="preserve"> до крајње процјене о исходу имплементације и дистрибуције средстава:</w:t>
      </w:r>
      <w:r w:rsidR="00643412" w:rsidRPr="00643412">
        <w:rPr>
          <w:rFonts w:ascii="Arial" w:eastAsiaTheme="minorEastAsia" w:hAnsi="Arial" w:cs="Arial"/>
          <w:lang w:val="sr-Cyrl-CS"/>
        </w:rPr>
        <w:t xml:space="preserve"> </w:t>
      </w:r>
    </w:p>
    <w:p w:rsidR="00643412" w:rsidRPr="00643412" w:rsidRDefault="00446383" w:rsidP="00643412">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sidRPr="00643412">
        <w:rPr>
          <w:rFonts w:ascii="Arial" w:eastAsiaTheme="minorEastAsia" w:hAnsi="Arial" w:cs="Arial"/>
          <w:lang w:val="sr-Cyrl-CS"/>
        </w:rPr>
        <w:t>Мјере за унапређење у процесу имплементације средстава подстицаја</w:t>
      </w:r>
      <w:r w:rsidR="003F026F">
        <w:rPr>
          <w:rFonts w:ascii="Arial" w:eastAsiaTheme="minorEastAsia" w:hAnsi="Arial" w:cs="Arial"/>
          <w:lang w:val="sr-Cyrl-CS"/>
        </w:rPr>
        <w:t>;</w:t>
      </w:r>
    </w:p>
    <w:p w:rsidR="00643412" w:rsidRPr="00643412" w:rsidRDefault="00446383" w:rsidP="00643412">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sidRPr="00643412">
        <w:rPr>
          <w:rFonts w:ascii="Arial" w:eastAsiaTheme="minorEastAsia" w:hAnsi="Arial" w:cs="Arial"/>
          <w:lang w:val="sr-Cyrl-CS"/>
        </w:rPr>
        <w:t>Методологија планирања додјеле средстава подстицаја</w:t>
      </w:r>
      <w:r w:rsidR="003F026F">
        <w:rPr>
          <w:rFonts w:ascii="Arial" w:eastAsiaTheme="minorEastAsia" w:hAnsi="Arial" w:cs="Arial"/>
          <w:lang w:val="sr-Cyrl-CS"/>
        </w:rPr>
        <w:t>;</w:t>
      </w:r>
    </w:p>
    <w:p w:rsidR="003C007D" w:rsidRDefault="00446383"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Latn-RS"/>
        </w:rPr>
      </w:pPr>
      <w:r w:rsidRPr="00643412">
        <w:rPr>
          <w:rFonts w:ascii="Arial" w:eastAsiaTheme="minorEastAsia" w:hAnsi="Arial" w:cs="Arial"/>
          <w:lang w:val="sr-Cyrl-CS"/>
        </w:rPr>
        <w:t xml:space="preserve">Механизми </w:t>
      </w:r>
      <w:r w:rsidRPr="00643412">
        <w:rPr>
          <w:rFonts w:ascii="Arial" w:hAnsi="Arial" w:cs="Arial"/>
          <w:lang w:val="sr-Cyrl-CS"/>
        </w:rPr>
        <w:t>праћења (надзор и контрола) реализације пројеката и средстава</w:t>
      </w:r>
      <w:r w:rsidR="003F026F">
        <w:rPr>
          <w:rFonts w:ascii="Arial" w:hAnsi="Arial" w:cs="Arial"/>
          <w:lang w:val="sr-Cyrl-CS"/>
        </w:rPr>
        <w:t>;</w:t>
      </w:r>
    </w:p>
    <w:p w:rsidR="001922D3" w:rsidRDefault="00446383"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CS"/>
        </w:rPr>
      </w:pPr>
      <w:r w:rsidRPr="00643412">
        <w:rPr>
          <w:rFonts w:ascii="Arial" w:hAnsi="Arial" w:cs="Arial"/>
          <w:lang w:val="sr-Cyrl-CS"/>
        </w:rPr>
        <w:t>Процјена ефеката</w:t>
      </w:r>
      <w:r w:rsidRPr="00446383">
        <w:rPr>
          <w:rFonts w:ascii="Arial" w:hAnsi="Arial" w:cs="Arial"/>
          <w:lang w:val="sr-Cyrl-CS"/>
        </w:rPr>
        <w:t xml:space="preserve"> реализованих средстава подстицаја</w:t>
      </w:r>
      <w:r w:rsidR="003F026F">
        <w:rPr>
          <w:rFonts w:ascii="Arial" w:hAnsi="Arial" w:cs="Arial"/>
          <w:lang w:val="sr-Cyrl-CS"/>
        </w:rPr>
        <w:t>.</w:t>
      </w:r>
    </w:p>
    <w:p w:rsidR="001922D3" w:rsidRDefault="003F026F"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r>
        <w:rPr>
          <w:rFonts w:ascii="Arial" w:eastAsiaTheme="minorEastAsia" w:hAnsi="Arial" w:cs="Arial"/>
          <w:lang w:val="sr-Cyrl-BA"/>
        </w:rPr>
        <w:t xml:space="preserve">У циљу унапређења </w:t>
      </w:r>
      <w:r w:rsidR="001922D3" w:rsidRPr="00D35521">
        <w:rPr>
          <w:rFonts w:ascii="Arial" w:eastAsiaTheme="minorEastAsia" w:hAnsi="Arial" w:cs="Arial"/>
          <w:lang w:val="sr-Cyrl-BA"/>
        </w:rPr>
        <w:t>и п</w:t>
      </w:r>
      <w:r w:rsidR="001922D3" w:rsidRPr="00D35521">
        <w:rPr>
          <w:rFonts w:ascii="Arial" w:hAnsi="Arial" w:cs="Arial"/>
          <w:lang w:val="sr-Cyrl-BA"/>
        </w:rPr>
        <w:t xml:space="preserve">обољшања квалитета услуга </w:t>
      </w:r>
      <w:r w:rsidR="001922D3" w:rsidRPr="00D35521">
        <w:rPr>
          <w:rFonts w:ascii="Arial" w:eastAsiaTheme="minorEastAsia" w:hAnsi="Arial" w:cs="Arial"/>
          <w:lang w:val="sr-Cyrl-BA"/>
        </w:rPr>
        <w:t>пољопривредницима који имају регистровану и организовану пољопривредну дјелатност на нивоу Града, Центар ће кроз активнију сарадњу и</w:t>
      </w:r>
      <w:r w:rsidR="001922D3" w:rsidRPr="00D35521">
        <w:rPr>
          <w:rFonts w:ascii="Arial" w:eastAsiaTheme="minorEastAsia" w:hAnsi="Arial" w:cs="Arial"/>
        </w:rPr>
        <w:t xml:space="preserve"> координацију</w:t>
      </w:r>
      <w:r w:rsidR="001922D3" w:rsidRPr="00D35521">
        <w:rPr>
          <w:rFonts w:ascii="Arial" w:eastAsiaTheme="minorEastAsia" w:hAnsi="Arial" w:cs="Arial"/>
          <w:lang w:val="sr-Cyrl-BA"/>
        </w:rPr>
        <w:t xml:space="preserve"> </w:t>
      </w:r>
      <w:r w:rsidR="001922D3" w:rsidRPr="00D35521">
        <w:rPr>
          <w:rFonts w:ascii="Arial" w:eastAsiaTheme="minorEastAsia" w:hAnsi="Arial" w:cs="Arial"/>
        </w:rPr>
        <w:t xml:space="preserve"> са Министарство</w:t>
      </w:r>
      <w:r w:rsidR="001922D3" w:rsidRPr="00D35521">
        <w:rPr>
          <w:rFonts w:ascii="Arial" w:eastAsiaTheme="minorEastAsia" w:hAnsi="Arial" w:cs="Arial"/>
          <w:lang w:val="sr-Cyrl-BA"/>
        </w:rPr>
        <w:t>-м</w:t>
      </w:r>
      <w:r w:rsidR="001922D3" w:rsidRPr="00D35521">
        <w:rPr>
          <w:rFonts w:ascii="Arial" w:eastAsiaTheme="minorEastAsia" w:hAnsi="Arial" w:cs="Arial"/>
        </w:rPr>
        <w:t xml:space="preserve"> ПШВ</w:t>
      </w:r>
      <w:r w:rsidR="001922D3" w:rsidRPr="00D35521">
        <w:rPr>
          <w:rFonts w:ascii="Arial" w:eastAsiaTheme="minorEastAsia" w:hAnsi="Arial" w:cs="Arial"/>
          <w:lang w:val="sr-Cyrl-BA"/>
        </w:rPr>
        <w:t xml:space="preserve">, обезбједити информације у вези са </w:t>
      </w:r>
      <w:r w:rsidR="001922D3" w:rsidRPr="00D35521">
        <w:rPr>
          <w:rFonts w:ascii="Arial" w:eastAsiaTheme="minorEastAsia" w:hAnsi="Arial" w:cs="Arial"/>
        </w:rPr>
        <w:t>додјел</w:t>
      </w:r>
      <w:r w:rsidR="001922D3" w:rsidRPr="00D35521">
        <w:rPr>
          <w:rFonts w:ascii="Arial" w:eastAsiaTheme="minorEastAsia" w:hAnsi="Arial" w:cs="Arial"/>
          <w:lang w:val="sr-Cyrl-BA"/>
        </w:rPr>
        <w:t>ом</w:t>
      </w:r>
      <w:r w:rsidR="001922D3" w:rsidRPr="00D35521">
        <w:rPr>
          <w:rFonts w:ascii="Arial" w:eastAsiaTheme="minorEastAsia" w:hAnsi="Arial" w:cs="Arial"/>
        </w:rPr>
        <w:t xml:space="preserve"> подстицаја</w:t>
      </w:r>
      <w:r w:rsidR="001922D3" w:rsidRPr="00D35521">
        <w:rPr>
          <w:rFonts w:ascii="Arial" w:eastAsiaTheme="minorEastAsia" w:hAnsi="Arial" w:cs="Arial"/>
          <w:lang w:val="sr-Cyrl-BA"/>
        </w:rPr>
        <w:t xml:space="preserve"> на националном нивоу. Започета сарадња </w:t>
      </w:r>
      <w:r w:rsidR="001922D3" w:rsidRPr="00D35521">
        <w:rPr>
          <w:rFonts w:ascii="Arial" w:eastAsiaTheme="minorEastAsia" w:hAnsi="Arial" w:cs="Arial"/>
        </w:rPr>
        <w:t xml:space="preserve"> </w:t>
      </w:r>
      <w:r w:rsidR="001922D3" w:rsidRPr="00D35521">
        <w:rPr>
          <w:rFonts w:ascii="Arial" w:eastAsiaTheme="minorEastAsia" w:hAnsi="Arial" w:cs="Arial"/>
          <w:lang w:val="sr-Cyrl-BA"/>
        </w:rPr>
        <w:t xml:space="preserve">на реализацији пројеката од којих је у току </w:t>
      </w:r>
      <w:r w:rsidR="001922D3" w:rsidRPr="00D35521">
        <w:rPr>
          <w:rFonts w:ascii="Arial" w:eastAsiaTheme="minorEastAsia" w:hAnsi="Arial" w:cs="Arial"/>
        </w:rPr>
        <w:t xml:space="preserve">усаглашавања мјера које се предузимају </w:t>
      </w:r>
      <w:r w:rsidR="001922D3" w:rsidRPr="00D35521">
        <w:rPr>
          <w:rFonts w:ascii="Arial" w:eastAsiaTheme="minorEastAsia" w:hAnsi="Arial" w:cs="Arial"/>
          <w:lang w:val="sr-Cyrl-BA"/>
        </w:rPr>
        <w:t>и исплате средстава старт пакета за кориснике којима су одобрена почетна средства</w:t>
      </w:r>
      <w:r w:rsidR="001922D3">
        <w:rPr>
          <w:rFonts w:ascii="Arial" w:eastAsiaTheme="minorEastAsia" w:hAnsi="Arial" w:cs="Arial"/>
          <w:lang w:val="sr-Cyrl-BA"/>
        </w:rPr>
        <w:t xml:space="preserve">  се </w:t>
      </w:r>
      <w:r w:rsidR="001922D3" w:rsidRPr="00D35521">
        <w:rPr>
          <w:rFonts w:ascii="Arial" w:eastAsiaTheme="minorEastAsia" w:hAnsi="Arial" w:cs="Arial"/>
          <w:lang w:val="sr-Cyrl-BA"/>
        </w:rPr>
        <w:t>наставља</w:t>
      </w:r>
      <w:r w:rsidR="001922D3">
        <w:rPr>
          <w:rFonts w:ascii="Arial" w:eastAsiaTheme="minorEastAsia" w:hAnsi="Arial" w:cs="Arial"/>
          <w:lang w:val="sr-Cyrl-BA"/>
        </w:rPr>
        <w:t xml:space="preserve"> и у 2020</w:t>
      </w:r>
      <w:r w:rsidR="001922D3" w:rsidRPr="00D35521">
        <w:rPr>
          <w:rFonts w:ascii="Arial" w:eastAsiaTheme="minorEastAsia" w:hAnsi="Arial" w:cs="Arial"/>
          <w:lang w:val="sr-Cyrl-BA"/>
        </w:rPr>
        <w:t>.</w:t>
      </w:r>
      <w:r w:rsidR="001922D3">
        <w:rPr>
          <w:rFonts w:ascii="Arial" w:eastAsiaTheme="minorEastAsia" w:hAnsi="Arial" w:cs="Arial"/>
          <w:lang w:val="sr-Cyrl-BA"/>
        </w:rPr>
        <w:t xml:space="preserve"> години. </w:t>
      </w:r>
    </w:p>
    <w:p w:rsidR="001922D3" w:rsidRDefault="00A70A87"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BA"/>
        </w:rPr>
      </w:pPr>
      <w:r w:rsidRPr="00D35521">
        <w:rPr>
          <w:rFonts w:ascii="Arial" w:eastAsiaTheme="minorEastAsia" w:hAnsi="Arial" w:cs="Arial"/>
          <w:lang w:val="sr-Cyrl-BA"/>
        </w:rPr>
        <w:t xml:space="preserve">Улога </w:t>
      </w:r>
      <w:r w:rsidR="002F3BAA">
        <w:rPr>
          <w:rFonts w:ascii="Arial" w:eastAsiaTheme="minorEastAsia" w:hAnsi="Arial" w:cs="Arial"/>
          <w:lang w:val="sr-Cyrl-BA"/>
        </w:rPr>
        <w:t>Ц</w:t>
      </w:r>
      <w:r w:rsidRPr="00D35521">
        <w:rPr>
          <w:rFonts w:ascii="Arial" w:eastAsiaTheme="minorEastAsia" w:hAnsi="Arial" w:cs="Arial"/>
          <w:lang w:val="sr-Cyrl-BA"/>
        </w:rPr>
        <w:t>ентра као спон</w:t>
      </w:r>
      <w:r w:rsidR="004C78F1" w:rsidRPr="00D35521">
        <w:rPr>
          <w:rFonts w:ascii="Arial" w:eastAsiaTheme="minorEastAsia" w:hAnsi="Arial" w:cs="Arial"/>
          <w:lang w:val="sr-Cyrl-BA"/>
        </w:rPr>
        <w:t>е</w:t>
      </w:r>
      <w:r w:rsidRPr="00D35521">
        <w:rPr>
          <w:rFonts w:ascii="Arial" w:eastAsiaTheme="minorEastAsia" w:hAnsi="Arial" w:cs="Arial"/>
          <w:lang w:val="sr-Cyrl-BA"/>
        </w:rPr>
        <w:t xml:space="preserve"> између пољопривредника и Градских структура, стварање повјерења и рад на анализи постојећих проблема који води ка п</w:t>
      </w:r>
      <w:r w:rsidR="00C87A21" w:rsidRPr="00D35521">
        <w:rPr>
          <w:rFonts w:ascii="Arial" w:hAnsi="Arial" w:cs="Arial"/>
          <w:lang w:val="sr-Cyrl-BA"/>
        </w:rPr>
        <w:t>рофесионалн</w:t>
      </w:r>
      <w:r w:rsidRPr="00D35521">
        <w:rPr>
          <w:rFonts w:ascii="Arial" w:hAnsi="Arial" w:cs="Arial"/>
          <w:lang w:val="sr-Cyrl-BA"/>
        </w:rPr>
        <w:t>ој, стручној и одговорној улози Центра</w:t>
      </w:r>
      <w:r w:rsidR="002F3BAA">
        <w:rPr>
          <w:rFonts w:ascii="Arial" w:hAnsi="Arial" w:cs="Arial"/>
          <w:lang w:val="sr-Cyrl-BA"/>
        </w:rPr>
        <w:t xml:space="preserve"> је препознатљива као с</w:t>
      </w:r>
      <w:r w:rsidR="00C87A21" w:rsidRPr="00D35521">
        <w:rPr>
          <w:rFonts w:ascii="Arial" w:hAnsi="Arial" w:cs="Arial"/>
          <w:lang w:val="sr-Cyrl-BA"/>
        </w:rPr>
        <w:t>ав</w:t>
      </w:r>
      <w:r w:rsidR="002F3BAA">
        <w:rPr>
          <w:rFonts w:ascii="Arial" w:hAnsi="Arial" w:cs="Arial"/>
          <w:lang w:val="sr-Cyrl-BA"/>
        </w:rPr>
        <w:t>ј</w:t>
      </w:r>
      <w:r w:rsidR="00C87A21" w:rsidRPr="00D35521">
        <w:rPr>
          <w:rFonts w:ascii="Arial" w:hAnsi="Arial" w:cs="Arial"/>
          <w:lang w:val="sr-Cyrl-BA"/>
        </w:rPr>
        <w:t xml:space="preserve">етодавна </w:t>
      </w:r>
      <w:r w:rsidR="0036438A">
        <w:rPr>
          <w:rFonts w:ascii="Arial" w:hAnsi="Arial" w:cs="Arial"/>
          <w:lang w:val="sr-Cyrl-BA"/>
        </w:rPr>
        <w:t>која индиректно представља чинилац економског развоја пољопривреде. Такође, у</w:t>
      </w:r>
      <w:r w:rsidR="00C87A21" w:rsidRPr="00D35521">
        <w:rPr>
          <w:rFonts w:ascii="Arial" w:hAnsi="Arial" w:cs="Arial"/>
          <w:lang w:val="sr-Cyrl-BA"/>
        </w:rPr>
        <w:t xml:space="preserve"> циљу остваривања права на средства подстицаја и праћење производње на газдинству</w:t>
      </w:r>
      <w:r w:rsidR="0036438A">
        <w:rPr>
          <w:rFonts w:ascii="Arial" w:hAnsi="Arial" w:cs="Arial"/>
          <w:lang w:val="sr-Cyrl-BA"/>
        </w:rPr>
        <w:t>, планираних улагања, повећања</w:t>
      </w:r>
      <w:r w:rsidR="00C87A21" w:rsidRPr="00D35521">
        <w:rPr>
          <w:rFonts w:ascii="Arial" w:hAnsi="Arial" w:cs="Arial"/>
          <w:lang w:val="sr-Cyrl-BA"/>
        </w:rPr>
        <w:t xml:space="preserve"> продуктивности и ефикас</w:t>
      </w:r>
      <w:r w:rsidR="00662C3B">
        <w:rPr>
          <w:rFonts w:ascii="Arial" w:hAnsi="Arial" w:cs="Arial"/>
          <w:lang w:val="sr-Cyrl-BA"/>
        </w:rPr>
        <w:t>ности производње на газдинству, а</w:t>
      </w:r>
      <w:r w:rsidR="003C007D">
        <w:rPr>
          <w:rFonts w:ascii="Arial" w:hAnsi="Arial" w:cs="Arial"/>
          <w:lang w:val="sr-Latn-RS"/>
        </w:rPr>
        <w:t xml:space="preserve"> </w:t>
      </w:r>
      <w:r w:rsidR="00662C3B">
        <w:rPr>
          <w:rFonts w:ascii="Arial" w:hAnsi="Arial" w:cs="Arial"/>
          <w:lang w:val="sr-Cyrl-BA"/>
        </w:rPr>
        <w:t xml:space="preserve">што </w:t>
      </w:r>
      <w:r w:rsidR="002F3BAA">
        <w:rPr>
          <w:rFonts w:ascii="Arial" w:hAnsi="Arial" w:cs="Arial"/>
          <w:lang w:val="sr-Cyrl-BA"/>
        </w:rPr>
        <w:t>је заједнички циљ Центра и по</w:t>
      </w:r>
      <w:r w:rsidR="00662C3B">
        <w:rPr>
          <w:rFonts w:ascii="Arial" w:hAnsi="Arial" w:cs="Arial"/>
          <w:lang w:val="sr-Cyrl-BA"/>
        </w:rPr>
        <w:t>љопривредника са подручја Града, биће организована предавања</w:t>
      </w:r>
      <w:r w:rsidR="00B94342">
        <w:rPr>
          <w:rFonts w:ascii="Arial" w:hAnsi="Arial" w:cs="Arial"/>
          <w:lang w:val="sr-Cyrl-BA"/>
        </w:rPr>
        <w:t>,</w:t>
      </w:r>
      <w:r w:rsidR="003C007D">
        <w:rPr>
          <w:rFonts w:ascii="Arial" w:hAnsi="Arial" w:cs="Arial"/>
          <w:lang w:val="sr-Latn-RS"/>
        </w:rPr>
        <w:t xml:space="preserve"> </w:t>
      </w:r>
      <w:r w:rsidR="003C007D">
        <w:rPr>
          <w:rFonts w:ascii="Arial" w:hAnsi="Arial" w:cs="Arial"/>
          <w:lang w:val="sr-Cyrl-RS"/>
        </w:rPr>
        <w:t>радионице  и</w:t>
      </w:r>
      <w:r w:rsidR="00B94342">
        <w:rPr>
          <w:rFonts w:ascii="Arial" w:hAnsi="Arial" w:cs="Arial"/>
          <w:lang w:val="sr-Cyrl-BA"/>
        </w:rPr>
        <w:t xml:space="preserve"> трибине.</w:t>
      </w:r>
    </w:p>
    <w:p w:rsidR="001922D3" w:rsidRDefault="003C007D"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r>
        <w:rPr>
          <w:rFonts w:ascii="Arial" w:hAnsi="Arial" w:cs="Arial"/>
          <w:lang w:val="sr-Cyrl-BA"/>
        </w:rPr>
        <w:t>П</w:t>
      </w:r>
      <w:r w:rsidR="00A70A87" w:rsidRPr="00D35521">
        <w:rPr>
          <w:rFonts w:ascii="Arial" w:hAnsi="Arial" w:cs="Arial"/>
          <w:lang w:val="sr-Cyrl-BA"/>
        </w:rPr>
        <w:t>ревазилажењ</w:t>
      </w:r>
      <w:r>
        <w:rPr>
          <w:rFonts w:ascii="Arial" w:hAnsi="Arial" w:cs="Arial"/>
          <w:lang w:val="sr-Cyrl-BA"/>
        </w:rPr>
        <w:t>е</w:t>
      </w:r>
      <w:r w:rsidR="00ED3B3F" w:rsidRPr="00D35521">
        <w:rPr>
          <w:rFonts w:ascii="Arial" w:hAnsi="Arial" w:cs="Arial"/>
          <w:lang w:val="sr-Cyrl-BA"/>
        </w:rPr>
        <w:t xml:space="preserve"> </w:t>
      </w:r>
      <w:r w:rsidR="00A70A87" w:rsidRPr="00D35521">
        <w:rPr>
          <w:rFonts w:ascii="Arial" w:hAnsi="Arial" w:cs="Arial"/>
          <w:lang w:val="sr-Cyrl-BA"/>
        </w:rPr>
        <w:t xml:space="preserve"> конфликата и ограничења кориштења средстава подстицаја у складу са Правилницима о додјели средстава</w:t>
      </w:r>
      <w:r w:rsidR="00A70A87" w:rsidRPr="00D35521">
        <w:rPr>
          <w:rFonts w:ascii="Arial" w:eastAsiaTheme="minorEastAsia" w:hAnsi="Arial" w:cs="Arial"/>
          <w:lang w:val="sr-Cyrl-BA"/>
        </w:rPr>
        <w:t xml:space="preserve"> врши</w:t>
      </w:r>
      <w:r>
        <w:rPr>
          <w:rFonts w:ascii="Arial" w:eastAsiaTheme="minorEastAsia" w:hAnsi="Arial" w:cs="Arial"/>
          <w:lang w:val="sr-Cyrl-BA"/>
        </w:rPr>
        <w:t>ће</w:t>
      </w:r>
      <w:r w:rsidR="00A70A87" w:rsidRPr="00D35521">
        <w:rPr>
          <w:rFonts w:ascii="Arial" w:eastAsiaTheme="minorEastAsia" w:hAnsi="Arial" w:cs="Arial"/>
          <w:lang w:val="sr-Cyrl-BA"/>
        </w:rPr>
        <w:t xml:space="preserve"> се п</w:t>
      </w:r>
      <w:r w:rsidR="00585C18" w:rsidRPr="00D35521">
        <w:rPr>
          <w:rFonts w:ascii="Arial" w:eastAsiaTheme="minorEastAsia" w:hAnsi="Arial" w:cs="Arial"/>
          <w:lang w:val="sr-Cyrl-BA"/>
        </w:rPr>
        <w:t>раћење</w:t>
      </w:r>
      <w:r>
        <w:rPr>
          <w:rFonts w:ascii="Arial" w:eastAsiaTheme="minorEastAsia" w:hAnsi="Arial" w:cs="Arial"/>
          <w:lang w:val="sr-Cyrl-BA"/>
        </w:rPr>
        <w:t>м</w:t>
      </w:r>
      <w:r w:rsidR="00585C18" w:rsidRPr="00D35521">
        <w:rPr>
          <w:rFonts w:ascii="Arial" w:eastAsiaTheme="minorEastAsia" w:hAnsi="Arial" w:cs="Arial"/>
          <w:lang w:val="sr-Cyrl-BA"/>
        </w:rPr>
        <w:t xml:space="preserve"> и усаглашавање</w:t>
      </w:r>
      <w:r>
        <w:rPr>
          <w:rFonts w:ascii="Arial" w:eastAsiaTheme="minorEastAsia" w:hAnsi="Arial" w:cs="Arial"/>
          <w:lang w:val="sr-Cyrl-BA"/>
        </w:rPr>
        <w:t>м</w:t>
      </w:r>
      <w:r w:rsidR="00585C18" w:rsidRPr="00D35521">
        <w:rPr>
          <w:rFonts w:ascii="Arial" w:eastAsiaTheme="minorEastAsia" w:hAnsi="Arial" w:cs="Arial"/>
          <w:lang w:val="sr-Cyrl-BA"/>
        </w:rPr>
        <w:t xml:space="preserve"> ис</w:t>
      </w:r>
      <w:r>
        <w:rPr>
          <w:rFonts w:ascii="Arial" w:eastAsiaTheme="minorEastAsia" w:hAnsi="Arial" w:cs="Arial"/>
        </w:rPr>
        <w:t>пуњености услова</w:t>
      </w:r>
      <w:r>
        <w:rPr>
          <w:rFonts w:ascii="Arial" w:eastAsiaTheme="minorEastAsia" w:hAnsi="Arial" w:cs="Arial"/>
          <w:lang w:val="sr-Cyrl-RS"/>
        </w:rPr>
        <w:t>,</w:t>
      </w:r>
      <w:r w:rsidR="00585C18" w:rsidRPr="00D35521">
        <w:rPr>
          <w:rFonts w:ascii="Arial" w:eastAsiaTheme="minorEastAsia" w:hAnsi="Arial" w:cs="Arial"/>
        </w:rPr>
        <w:t xml:space="preserve"> регистрација газдинст</w:t>
      </w:r>
      <w:r w:rsidR="002F3BAA">
        <w:rPr>
          <w:rFonts w:ascii="Arial" w:eastAsiaTheme="minorEastAsia" w:hAnsi="Arial" w:cs="Arial"/>
          <w:lang w:val="sr-Cyrl-BA"/>
        </w:rPr>
        <w:t>а</w:t>
      </w:r>
      <w:r w:rsidR="002F3BAA">
        <w:rPr>
          <w:rFonts w:ascii="Arial" w:eastAsiaTheme="minorEastAsia" w:hAnsi="Arial" w:cs="Arial"/>
        </w:rPr>
        <w:t>ва</w:t>
      </w:r>
      <w:r w:rsidR="00585C18" w:rsidRPr="00D35521">
        <w:rPr>
          <w:rFonts w:ascii="Arial" w:eastAsiaTheme="minorEastAsia" w:hAnsi="Arial" w:cs="Arial"/>
        </w:rPr>
        <w:t xml:space="preserve"> и</w:t>
      </w:r>
      <w:r>
        <w:rPr>
          <w:rFonts w:ascii="Arial" w:eastAsiaTheme="minorEastAsia" w:hAnsi="Arial" w:cs="Arial"/>
        </w:rPr>
        <w:t xml:space="preserve"> успостављање или синхронизациј</w:t>
      </w:r>
      <w:r>
        <w:rPr>
          <w:rFonts w:ascii="Arial" w:eastAsiaTheme="minorEastAsia" w:hAnsi="Arial" w:cs="Arial"/>
          <w:lang w:val="sr-Cyrl-RS"/>
        </w:rPr>
        <w:t>а</w:t>
      </w:r>
      <w:r w:rsidR="00585C18" w:rsidRPr="00D35521">
        <w:rPr>
          <w:rFonts w:ascii="Arial" w:eastAsiaTheme="minorEastAsia" w:hAnsi="Arial" w:cs="Arial"/>
        </w:rPr>
        <w:t xml:space="preserve"> контролних механизама провјере расположивих ресурса у циљу отклањања ризика </w:t>
      </w:r>
      <w:r w:rsidR="0036438A">
        <w:rPr>
          <w:rFonts w:ascii="Arial" w:eastAsiaTheme="minorEastAsia" w:hAnsi="Arial" w:cs="Arial"/>
          <w:lang w:val="sr-Cyrl-BA"/>
        </w:rPr>
        <w:t xml:space="preserve">од </w:t>
      </w:r>
      <w:r w:rsidR="00585C18" w:rsidRPr="00D35521">
        <w:rPr>
          <w:rFonts w:ascii="Arial" w:eastAsiaTheme="minorEastAsia" w:hAnsi="Arial" w:cs="Arial"/>
        </w:rPr>
        <w:t>злоупотреб</w:t>
      </w:r>
      <w:r w:rsidR="0036438A">
        <w:rPr>
          <w:rFonts w:ascii="Arial" w:eastAsiaTheme="minorEastAsia" w:hAnsi="Arial" w:cs="Arial"/>
          <w:lang w:val="sr-Cyrl-BA"/>
        </w:rPr>
        <w:t>е</w:t>
      </w:r>
      <w:r w:rsidR="00585C18" w:rsidRPr="00D35521">
        <w:rPr>
          <w:rFonts w:ascii="Arial" w:eastAsiaTheme="minorEastAsia" w:hAnsi="Arial" w:cs="Arial"/>
        </w:rPr>
        <w:t xml:space="preserve"> средстава</w:t>
      </w:r>
      <w:r w:rsidR="00585C18" w:rsidRPr="00D35521">
        <w:rPr>
          <w:rFonts w:ascii="Arial" w:eastAsiaTheme="minorEastAsia" w:hAnsi="Arial" w:cs="Arial"/>
          <w:lang w:val="sr-Cyrl-BA"/>
        </w:rPr>
        <w:t>.</w:t>
      </w:r>
      <w:r w:rsidR="00585C18" w:rsidRPr="00D35521">
        <w:rPr>
          <w:rFonts w:ascii="Arial" w:eastAsiaTheme="minorEastAsia" w:hAnsi="Arial" w:cs="Arial"/>
        </w:rPr>
        <w:t xml:space="preserve"> Прилагођавање</w:t>
      </w:r>
      <w:r w:rsidR="00A70A87" w:rsidRPr="00D35521">
        <w:rPr>
          <w:rFonts w:ascii="Arial" w:eastAsiaTheme="minorEastAsia" w:hAnsi="Arial" w:cs="Arial"/>
          <w:lang w:val="sr-Cyrl-BA"/>
        </w:rPr>
        <w:t xml:space="preserve"> </w:t>
      </w:r>
      <w:r w:rsidR="0084567B">
        <w:rPr>
          <w:rFonts w:ascii="Arial" w:eastAsiaTheme="minorEastAsia" w:hAnsi="Arial" w:cs="Arial"/>
          <w:lang w:val="sr-Cyrl-BA"/>
        </w:rPr>
        <w:t xml:space="preserve">услова </w:t>
      </w:r>
      <w:r w:rsidR="00A70A87" w:rsidRPr="00D35521">
        <w:rPr>
          <w:rFonts w:ascii="Arial" w:eastAsiaTheme="minorEastAsia" w:hAnsi="Arial" w:cs="Arial"/>
          <w:lang w:val="sr-Cyrl-BA"/>
        </w:rPr>
        <w:t>јавног</w:t>
      </w:r>
      <w:r w:rsidR="00585C18" w:rsidRPr="00D35521">
        <w:rPr>
          <w:rFonts w:ascii="Arial" w:eastAsiaTheme="minorEastAsia" w:hAnsi="Arial" w:cs="Arial"/>
        </w:rPr>
        <w:t xml:space="preserve"> позива и малим произвођачима потенцијалним </w:t>
      </w:r>
      <w:proofErr w:type="gramStart"/>
      <w:r w:rsidR="00585C18" w:rsidRPr="00D35521">
        <w:rPr>
          <w:rFonts w:ascii="Arial" w:eastAsiaTheme="minorEastAsia" w:hAnsi="Arial" w:cs="Arial"/>
        </w:rPr>
        <w:t>корисницима  на</w:t>
      </w:r>
      <w:proofErr w:type="gramEnd"/>
      <w:r w:rsidR="00585C18" w:rsidRPr="00D35521">
        <w:rPr>
          <w:rFonts w:ascii="Arial" w:eastAsiaTheme="minorEastAsia" w:hAnsi="Arial" w:cs="Arial"/>
        </w:rPr>
        <w:t xml:space="preserve"> локалном нивоу који нису конкурентни на позиве који се расписују на нивоу републике, односно прилагођавање потребама и олакшицама</w:t>
      </w:r>
      <w:r w:rsidR="00A70A87" w:rsidRPr="00D35521">
        <w:rPr>
          <w:rFonts w:ascii="Arial" w:eastAsiaTheme="minorEastAsia" w:hAnsi="Arial" w:cs="Arial"/>
          <w:lang w:val="sr-Cyrl-BA"/>
        </w:rPr>
        <w:t xml:space="preserve"> у складу са локални</w:t>
      </w:r>
      <w:r w:rsidR="0084567B">
        <w:rPr>
          <w:rFonts w:ascii="Arial" w:eastAsiaTheme="minorEastAsia" w:hAnsi="Arial" w:cs="Arial"/>
          <w:lang w:val="sr-Cyrl-BA"/>
        </w:rPr>
        <w:t xml:space="preserve">м специфичностима </w:t>
      </w:r>
      <w:r w:rsidR="0084567B">
        <w:rPr>
          <w:rFonts w:ascii="Arial" w:eastAsiaTheme="minorEastAsia" w:hAnsi="Arial" w:cs="Arial"/>
          <w:lang w:val="sr-Cyrl-BA"/>
        </w:rPr>
        <w:lastRenderedPageBreak/>
        <w:t>и потребама</w:t>
      </w:r>
      <w:r>
        <w:rPr>
          <w:rFonts w:ascii="Arial" w:eastAsiaTheme="minorEastAsia" w:hAnsi="Arial" w:cs="Arial"/>
          <w:lang w:val="sr-Cyrl-BA"/>
        </w:rPr>
        <w:t>, биће</w:t>
      </w:r>
      <w:r w:rsidR="0084567B">
        <w:rPr>
          <w:rFonts w:ascii="Arial" w:eastAsiaTheme="minorEastAsia" w:hAnsi="Arial" w:cs="Arial"/>
          <w:lang w:val="sr-Cyrl-BA"/>
        </w:rPr>
        <w:t xml:space="preserve"> предмет континуиране анализе.</w:t>
      </w:r>
    </w:p>
    <w:p w:rsidR="001922D3" w:rsidRDefault="0084567B"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r>
        <w:rPr>
          <w:rFonts w:ascii="Arial" w:eastAsiaTheme="minorEastAsia" w:hAnsi="Arial" w:cs="Arial"/>
          <w:lang w:val="sr-Cyrl-BA"/>
        </w:rPr>
        <w:t>К</w:t>
      </w:r>
      <w:r w:rsidRPr="00D35521">
        <w:rPr>
          <w:rFonts w:ascii="Arial" w:eastAsiaTheme="minorEastAsia" w:hAnsi="Arial" w:cs="Arial"/>
        </w:rPr>
        <w:t>ориштење</w:t>
      </w:r>
      <w:r>
        <w:rPr>
          <w:rFonts w:ascii="Arial" w:eastAsiaTheme="minorEastAsia" w:hAnsi="Arial" w:cs="Arial"/>
          <w:lang w:val="sr-Cyrl-BA"/>
        </w:rPr>
        <w:t>м</w:t>
      </w:r>
      <w:r w:rsidRPr="00D35521">
        <w:rPr>
          <w:rFonts w:ascii="Arial" w:eastAsiaTheme="minorEastAsia" w:hAnsi="Arial" w:cs="Arial"/>
        </w:rPr>
        <w:t xml:space="preserve"> савремених начина оглашавања</w:t>
      </w:r>
      <w:r w:rsidR="00E862B8">
        <w:rPr>
          <w:rFonts w:ascii="Arial" w:eastAsiaTheme="minorEastAsia" w:hAnsi="Arial" w:cs="Arial"/>
          <w:lang w:val="sr-Cyrl-RS"/>
        </w:rPr>
        <w:t xml:space="preserve"> спровешће се</w:t>
      </w:r>
      <w:r w:rsidRPr="00D35521">
        <w:rPr>
          <w:rFonts w:ascii="Arial" w:eastAsiaTheme="minorEastAsia" w:hAnsi="Arial" w:cs="Arial"/>
        </w:rPr>
        <w:t xml:space="preserve"> </w:t>
      </w:r>
      <w:r>
        <w:rPr>
          <w:rFonts w:ascii="Arial" w:eastAsiaTheme="minorEastAsia" w:hAnsi="Arial" w:cs="Arial"/>
          <w:lang w:val="sr-Cyrl-BA"/>
        </w:rPr>
        <w:t>транспарентно и јавно о</w:t>
      </w:r>
      <w:r w:rsidR="00A70A87" w:rsidRPr="00D35521">
        <w:rPr>
          <w:rFonts w:ascii="Arial" w:eastAsiaTheme="minorEastAsia" w:hAnsi="Arial" w:cs="Arial"/>
          <w:lang w:val="sr-Cyrl-BA"/>
        </w:rPr>
        <w:t xml:space="preserve">бјављивање </w:t>
      </w:r>
      <w:r>
        <w:rPr>
          <w:rFonts w:ascii="Arial" w:eastAsiaTheme="minorEastAsia" w:hAnsi="Arial" w:cs="Arial"/>
          <w:lang w:val="sr-Cyrl-BA"/>
        </w:rPr>
        <w:t xml:space="preserve"> </w:t>
      </w:r>
      <w:r w:rsidR="00585C18" w:rsidRPr="00D35521">
        <w:rPr>
          <w:rFonts w:ascii="Arial" w:eastAsiaTheme="minorEastAsia" w:hAnsi="Arial" w:cs="Arial"/>
        </w:rPr>
        <w:t>позива</w:t>
      </w:r>
      <w:r>
        <w:rPr>
          <w:rFonts w:ascii="Arial" w:eastAsiaTheme="minorEastAsia" w:hAnsi="Arial" w:cs="Arial"/>
          <w:lang w:val="sr-Cyrl-BA"/>
        </w:rPr>
        <w:t>,</w:t>
      </w:r>
      <w:r w:rsidR="00585C18" w:rsidRPr="00D35521">
        <w:rPr>
          <w:rFonts w:ascii="Arial" w:eastAsiaTheme="minorEastAsia" w:hAnsi="Arial" w:cs="Arial"/>
        </w:rPr>
        <w:t xml:space="preserve"> едукација </w:t>
      </w:r>
      <w:r w:rsidRPr="00D35521">
        <w:rPr>
          <w:rFonts w:ascii="Arial" w:eastAsiaTheme="minorEastAsia" w:hAnsi="Arial" w:cs="Arial"/>
          <w:lang w:val="sr-Cyrl-BA"/>
        </w:rPr>
        <w:t>са циљем</w:t>
      </w:r>
      <w:r w:rsidRPr="00D35521">
        <w:rPr>
          <w:rFonts w:ascii="Arial" w:eastAsiaTheme="minorEastAsia" w:hAnsi="Arial" w:cs="Arial"/>
        </w:rPr>
        <w:t xml:space="preserve"> </w:t>
      </w:r>
      <w:r w:rsidRPr="00D35521">
        <w:rPr>
          <w:rFonts w:ascii="Arial" w:eastAsiaTheme="minorEastAsia" w:hAnsi="Arial" w:cs="Arial"/>
          <w:lang w:val="sr-Cyrl-BA"/>
        </w:rPr>
        <w:t>промовисања</w:t>
      </w:r>
      <w:r w:rsidRPr="00D35521">
        <w:rPr>
          <w:rFonts w:ascii="Arial" w:eastAsiaTheme="minorEastAsia" w:hAnsi="Arial" w:cs="Arial"/>
        </w:rPr>
        <w:t xml:space="preserve"> културе аплицирања на подстицаје</w:t>
      </w:r>
      <w:r w:rsidR="00E862B8">
        <w:rPr>
          <w:rFonts w:ascii="Arial" w:eastAsiaTheme="minorEastAsia" w:hAnsi="Arial" w:cs="Arial"/>
          <w:lang w:val="sr-Cyrl-BA"/>
        </w:rPr>
        <w:t xml:space="preserve">, </w:t>
      </w:r>
      <w:r w:rsidR="00585C18" w:rsidRPr="00D35521">
        <w:rPr>
          <w:rFonts w:ascii="Arial" w:eastAsiaTheme="minorEastAsia" w:hAnsi="Arial" w:cs="Arial"/>
        </w:rPr>
        <w:t>стручне помоћи, правовремено</w:t>
      </w:r>
      <w:r>
        <w:rPr>
          <w:rFonts w:ascii="Arial" w:eastAsiaTheme="minorEastAsia" w:hAnsi="Arial" w:cs="Arial"/>
          <w:lang w:val="sr-Cyrl-BA"/>
        </w:rPr>
        <w:t>г</w:t>
      </w:r>
      <w:r w:rsidR="00585C18" w:rsidRPr="00D35521">
        <w:rPr>
          <w:rFonts w:ascii="Arial" w:eastAsiaTheme="minorEastAsia" w:hAnsi="Arial" w:cs="Arial"/>
        </w:rPr>
        <w:t xml:space="preserve"> обав</w:t>
      </w:r>
      <w:r>
        <w:rPr>
          <w:rFonts w:ascii="Arial" w:eastAsiaTheme="minorEastAsia" w:hAnsi="Arial" w:cs="Arial"/>
          <w:lang w:val="sr-Cyrl-BA"/>
        </w:rPr>
        <w:t>ј</w:t>
      </w:r>
      <w:r w:rsidR="00585C18" w:rsidRPr="00D35521">
        <w:rPr>
          <w:rFonts w:ascii="Arial" w:eastAsiaTheme="minorEastAsia" w:hAnsi="Arial" w:cs="Arial"/>
        </w:rPr>
        <w:t>ештава</w:t>
      </w:r>
      <w:r>
        <w:rPr>
          <w:rFonts w:ascii="Arial" w:eastAsiaTheme="minorEastAsia" w:hAnsi="Arial" w:cs="Arial"/>
          <w:lang w:val="sr-Cyrl-BA"/>
        </w:rPr>
        <w:t>ња</w:t>
      </w:r>
      <w:r w:rsidR="00E862B8">
        <w:rPr>
          <w:rFonts w:ascii="Arial" w:eastAsiaTheme="minorEastAsia" w:hAnsi="Arial" w:cs="Arial"/>
        </w:rPr>
        <w:t xml:space="preserve"> о ограничењима </w:t>
      </w:r>
      <w:r w:rsidR="00E862B8">
        <w:rPr>
          <w:rFonts w:ascii="Arial" w:eastAsiaTheme="minorEastAsia" w:hAnsi="Arial" w:cs="Arial"/>
          <w:lang w:val="sr-Cyrl-BA"/>
        </w:rPr>
        <w:t xml:space="preserve">у циљу </w:t>
      </w:r>
      <w:r w:rsidR="00585C18" w:rsidRPr="00D35521">
        <w:rPr>
          <w:rFonts w:ascii="Arial" w:eastAsiaTheme="minorEastAsia" w:hAnsi="Arial" w:cs="Arial"/>
        </w:rPr>
        <w:t>отклањање препрека за аплицирање</w:t>
      </w:r>
      <w:r>
        <w:rPr>
          <w:rFonts w:ascii="Arial" w:eastAsiaTheme="minorEastAsia" w:hAnsi="Arial" w:cs="Arial"/>
          <w:lang w:val="sr-Cyrl-BA"/>
        </w:rPr>
        <w:t>. Центар ће у складу са улогом и у циљу провођења задатих мјера спровести поступак додјеле средстава за подстицаје у пољопривреди и средстава прикупљених од накнада за претварање пољопривредног земљишта у непољопривредно</w:t>
      </w:r>
      <w:r w:rsidR="00213E29">
        <w:rPr>
          <w:rFonts w:ascii="Arial" w:eastAsiaTheme="minorEastAsia" w:hAnsi="Arial" w:cs="Arial"/>
          <w:lang w:val="sr-Cyrl-BA"/>
        </w:rPr>
        <w:t xml:space="preserve"> према фазама:</w:t>
      </w:r>
    </w:p>
    <w:p w:rsidR="001922D3" w:rsidRDefault="00E862B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Pr>
          <w:rFonts w:ascii="Arial" w:eastAsiaTheme="minorEastAsia" w:hAnsi="Arial" w:cs="Arial"/>
          <w:lang w:val="sr-Cyrl-CS"/>
        </w:rPr>
        <w:t>-</w:t>
      </w:r>
      <w:r w:rsidR="00446383" w:rsidRPr="00D35521">
        <w:rPr>
          <w:rFonts w:ascii="Arial" w:eastAsiaTheme="minorEastAsia" w:hAnsi="Arial" w:cs="Arial"/>
          <w:lang w:val="sr-Cyrl-CS"/>
        </w:rPr>
        <w:t>Расписивање јавног позива за додјелу средстава</w:t>
      </w:r>
      <w:r>
        <w:rPr>
          <w:rFonts w:ascii="Arial" w:eastAsiaTheme="minorEastAsia" w:hAnsi="Arial" w:cs="Arial"/>
          <w:lang w:val="sr-Cyrl-CS"/>
        </w:rPr>
        <w:t>;</w:t>
      </w:r>
    </w:p>
    <w:p w:rsidR="001922D3" w:rsidRDefault="00E862B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Pr>
          <w:rFonts w:ascii="Arial" w:eastAsiaTheme="minorEastAsia" w:hAnsi="Arial" w:cs="Arial"/>
          <w:lang w:val="sr-Cyrl-CS"/>
        </w:rPr>
        <w:t>-</w:t>
      </w:r>
      <w:r w:rsidR="00213E29">
        <w:rPr>
          <w:rFonts w:ascii="Arial" w:eastAsiaTheme="minorEastAsia" w:hAnsi="Arial" w:cs="Arial"/>
          <w:lang w:val="sr-Cyrl-CS"/>
        </w:rPr>
        <w:t>Теренски обилазак кандидата, провјера испуњености услова на газдинству</w:t>
      </w:r>
      <w:r>
        <w:rPr>
          <w:rFonts w:ascii="Arial" w:eastAsiaTheme="minorEastAsia" w:hAnsi="Arial" w:cs="Arial"/>
          <w:lang w:val="sr-Cyrl-CS"/>
        </w:rPr>
        <w:t>;</w:t>
      </w:r>
      <w:r w:rsidR="00213E29">
        <w:rPr>
          <w:rFonts w:ascii="Arial" w:eastAsiaTheme="minorEastAsia" w:hAnsi="Arial" w:cs="Arial"/>
          <w:lang w:val="sr-Cyrl-CS"/>
        </w:rPr>
        <w:t xml:space="preserve"> </w:t>
      </w:r>
    </w:p>
    <w:p w:rsidR="001922D3" w:rsidRDefault="00E862B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Pr>
          <w:rFonts w:ascii="Arial" w:eastAsiaTheme="minorEastAsia" w:hAnsi="Arial" w:cs="Arial"/>
          <w:lang w:val="sr-Cyrl-CS"/>
        </w:rPr>
        <w:t>-</w:t>
      </w:r>
      <w:r w:rsidR="00446383" w:rsidRPr="00D35521">
        <w:rPr>
          <w:rFonts w:ascii="Arial" w:eastAsiaTheme="minorEastAsia" w:hAnsi="Arial" w:cs="Arial"/>
          <w:lang w:val="sr-Cyrl-CS"/>
        </w:rPr>
        <w:t>Поступак додјеле средстава према утврђеним критеријумима (Правилник)</w:t>
      </w:r>
      <w:r>
        <w:rPr>
          <w:rFonts w:ascii="Arial" w:eastAsiaTheme="minorEastAsia" w:hAnsi="Arial" w:cs="Arial"/>
          <w:lang w:val="sr-Cyrl-CS"/>
        </w:rPr>
        <w:t>;</w:t>
      </w:r>
    </w:p>
    <w:p w:rsidR="001922D3" w:rsidRDefault="00E862B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Pr>
          <w:rFonts w:ascii="Arial" w:eastAsiaTheme="minorEastAsia" w:hAnsi="Arial" w:cs="Arial"/>
          <w:lang w:val="sr-Cyrl-CS"/>
        </w:rPr>
        <w:t>-</w:t>
      </w:r>
      <w:r w:rsidR="00446383" w:rsidRPr="00D35521">
        <w:rPr>
          <w:rFonts w:ascii="Arial" w:eastAsiaTheme="minorEastAsia" w:hAnsi="Arial" w:cs="Arial"/>
          <w:lang w:val="sr-Cyrl-CS"/>
        </w:rPr>
        <w:t>Праћење имплементације средстава на терену</w:t>
      </w:r>
      <w:r w:rsidR="00585C18" w:rsidRPr="00D35521">
        <w:rPr>
          <w:rFonts w:ascii="Arial" w:eastAsiaTheme="minorEastAsia" w:hAnsi="Arial" w:cs="Arial"/>
          <w:lang w:val="sr-Cyrl-CS"/>
        </w:rPr>
        <w:t xml:space="preserve"> за текућу годину</w:t>
      </w:r>
      <w:r>
        <w:rPr>
          <w:rFonts w:ascii="Arial" w:eastAsiaTheme="minorEastAsia" w:hAnsi="Arial" w:cs="Arial"/>
          <w:lang w:val="sr-Cyrl-CS"/>
        </w:rPr>
        <w:t>;</w:t>
      </w:r>
    </w:p>
    <w:p w:rsidR="001922D3" w:rsidRDefault="00E862B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Pr>
          <w:rFonts w:ascii="Arial" w:eastAsiaTheme="minorEastAsia" w:hAnsi="Arial" w:cs="Arial"/>
          <w:lang w:val="sr-Cyrl-CS"/>
        </w:rPr>
        <w:t>-</w:t>
      </w:r>
      <w:r w:rsidR="00446383" w:rsidRPr="00D35521">
        <w:rPr>
          <w:rFonts w:ascii="Arial" w:eastAsiaTheme="minorEastAsia" w:hAnsi="Arial" w:cs="Arial"/>
          <w:lang w:val="sr-Cyrl-CS"/>
        </w:rPr>
        <w:t>Процјена ефеката имплементираних подстицаја (анализа и евалуација)</w:t>
      </w:r>
      <w:r>
        <w:rPr>
          <w:rFonts w:ascii="Arial" w:eastAsiaTheme="minorEastAsia" w:hAnsi="Arial" w:cs="Arial"/>
          <w:lang w:val="sr-Cyrl-CS"/>
        </w:rPr>
        <w:t xml:space="preserve"> у 2019. год;</w:t>
      </w:r>
    </w:p>
    <w:p w:rsidR="001922D3" w:rsidRDefault="00E862B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Pr>
          <w:rFonts w:ascii="Arial" w:eastAsiaTheme="minorEastAsia" w:hAnsi="Arial" w:cs="Arial"/>
          <w:lang w:val="sr-Cyrl-CS"/>
        </w:rPr>
        <w:t>-</w:t>
      </w:r>
      <w:r w:rsidR="00446383" w:rsidRPr="00D35521">
        <w:rPr>
          <w:rFonts w:ascii="Arial" w:eastAsiaTheme="minorEastAsia" w:hAnsi="Arial" w:cs="Arial"/>
          <w:lang w:val="sr-Cyrl-CS"/>
        </w:rPr>
        <w:t>Перспектива и план подршке у наредном периоду</w:t>
      </w:r>
      <w:r w:rsidR="00213E29">
        <w:rPr>
          <w:rFonts w:ascii="Arial" w:eastAsiaTheme="minorEastAsia" w:hAnsi="Arial" w:cs="Arial"/>
          <w:lang w:val="sr-Cyrl-CS"/>
        </w:rPr>
        <w:t>, корекције и постављање</w:t>
      </w:r>
      <w:r w:rsidR="00446383" w:rsidRPr="00D35521">
        <w:rPr>
          <w:rFonts w:ascii="Arial" w:eastAsiaTheme="minorEastAsia" w:hAnsi="Arial" w:cs="Arial"/>
          <w:lang w:val="sr-Cyrl-CS"/>
        </w:rPr>
        <w:t xml:space="preserve"> циљев</w:t>
      </w:r>
      <w:r w:rsidR="00213E29">
        <w:rPr>
          <w:rFonts w:ascii="Arial" w:eastAsiaTheme="minorEastAsia" w:hAnsi="Arial" w:cs="Arial"/>
          <w:lang w:val="sr-Cyrl-CS"/>
        </w:rPr>
        <w:t>а</w:t>
      </w:r>
      <w:r>
        <w:rPr>
          <w:rFonts w:ascii="Arial" w:eastAsiaTheme="minorEastAsia" w:hAnsi="Arial" w:cs="Arial"/>
          <w:lang w:val="sr-Cyrl-CS"/>
        </w:rPr>
        <w:t>.</w:t>
      </w:r>
    </w:p>
    <w:p w:rsidR="001922D3" w:rsidRDefault="001922D3"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p>
    <w:p w:rsidR="001922D3" w:rsidRDefault="003515E0"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rPr>
      </w:pPr>
      <w:r>
        <w:rPr>
          <w:rFonts w:ascii="Arial" w:eastAsiaTheme="minorEastAsia" w:hAnsi="Arial" w:cs="Arial"/>
          <w:lang w:val="sr-Cyrl-CS"/>
        </w:rPr>
        <w:t>На основу анализе</w:t>
      </w:r>
      <w:r w:rsidR="00446383" w:rsidRPr="00D35521">
        <w:rPr>
          <w:rFonts w:ascii="Arial" w:eastAsiaTheme="minorEastAsia" w:hAnsi="Arial" w:cs="Arial"/>
          <w:lang w:val="sr-Cyrl-CS"/>
        </w:rPr>
        <w:t xml:space="preserve"> стања пољопривреде на подручју Града због специфичности регионалних и локалних карактеристика, анализира</w:t>
      </w:r>
      <w:r w:rsidR="003C007D">
        <w:rPr>
          <w:rFonts w:ascii="Arial" w:eastAsiaTheme="minorEastAsia" w:hAnsi="Arial" w:cs="Arial"/>
          <w:lang w:val="sr-Cyrl-CS"/>
        </w:rPr>
        <w:t>ће се</w:t>
      </w:r>
      <w:r w:rsidR="00446383" w:rsidRPr="00D35521">
        <w:rPr>
          <w:rFonts w:ascii="Arial" w:eastAsiaTheme="minorEastAsia" w:hAnsi="Arial" w:cs="Arial"/>
          <w:lang w:val="sr-Cyrl-CS"/>
        </w:rPr>
        <w:t xml:space="preserve"> </w:t>
      </w:r>
      <w:r w:rsidR="009A004F" w:rsidRPr="00D35521">
        <w:rPr>
          <w:rFonts w:ascii="Arial" w:eastAsiaTheme="minorEastAsia" w:hAnsi="Arial" w:cs="Arial"/>
          <w:lang w:val="sr-Cyrl-CS"/>
        </w:rPr>
        <w:t>претходна</w:t>
      </w:r>
      <w:r w:rsidR="00446383" w:rsidRPr="00D35521">
        <w:rPr>
          <w:rFonts w:ascii="Arial" w:eastAsiaTheme="minorEastAsia" w:hAnsi="Arial" w:cs="Arial"/>
          <w:lang w:val="sr-Cyrl-CS"/>
        </w:rPr>
        <w:t xml:space="preserve"> улагања и њихов</w:t>
      </w:r>
      <w:r w:rsidR="00882120" w:rsidRPr="00D35521">
        <w:rPr>
          <w:rFonts w:ascii="Arial" w:eastAsiaTheme="minorEastAsia" w:hAnsi="Arial" w:cs="Arial"/>
          <w:lang w:val="sr-Cyrl-CS"/>
        </w:rPr>
        <w:t xml:space="preserve"> </w:t>
      </w:r>
      <w:r w:rsidR="003C007D">
        <w:rPr>
          <w:rFonts w:ascii="Arial" w:eastAsiaTheme="minorEastAsia" w:hAnsi="Arial" w:cs="Arial"/>
          <w:lang w:val="sr-Cyrl-CS"/>
        </w:rPr>
        <w:t>ефекат, модели</w:t>
      </w:r>
      <w:r w:rsidR="00882120" w:rsidRPr="00D35521">
        <w:rPr>
          <w:rFonts w:ascii="Arial" w:eastAsiaTheme="minorEastAsia" w:hAnsi="Arial" w:cs="Arial"/>
          <w:lang w:val="sr-Cyrl-CS"/>
        </w:rPr>
        <w:t xml:space="preserve"> ранијих подршки</w:t>
      </w:r>
      <w:r w:rsidR="00882120" w:rsidRPr="003515E0">
        <w:rPr>
          <w:rFonts w:ascii="Arial" w:eastAsiaTheme="minorEastAsia" w:hAnsi="Arial" w:cs="Arial"/>
          <w:lang w:val="sr-Cyrl-CS"/>
        </w:rPr>
        <w:t xml:space="preserve">, руководећи се </w:t>
      </w:r>
      <w:r>
        <w:rPr>
          <w:rFonts w:ascii="Arial" w:eastAsiaTheme="minorEastAsia" w:hAnsi="Arial" w:cs="Arial"/>
        </w:rPr>
        <w:t>постојећим потребама,</w:t>
      </w:r>
      <w:r>
        <w:rPr>
          <w:rFonts w:ascii="Arial" w:eastAsiaTheme="minorEastAsia" w:hAnsi="Arial" w:cs="Arial"/>
          <w:lang w:val="sr-Cyrl-BA"/>
        </w:rPr>
        <w:t xml:space="preserve"> те </w:t>
      </w:r>
      <w:r w:rsidR="00882120" w:rsidRPr="003515E0">
        <w:rPr>
          <w:rFonts w:ascii="Arial" w:eastAsiaTheme="minorEastAsia" w:hAnsi="Arial" w:cs="Arial"/>
        </w:rPr>
        <w:t>дефинисати перспективне гране пољопривреде</w:t>
      </w:r>
      <w:r w:rsidR="00882120" w:rsidRPr="003515E0">
        <w:rPr>
          <w:rFonts w:ascii="Arial" w:eastAsiaTheme="minorEastAsia" w:hAnsi="Arial" w:cs="Arial"/>
          <w:lang w:val="sr-Cyrl-BA"/>
        </w:rPr>
        <w:t xml:space="preserve">. У складу са </w:t>
      </w:r>
      <w:r w:rsidR="00882120" w:rsidRPr="003515E0">
        <w:rPr>
          <w:rFonts w:ascii="Arial" w:eastAsiaTheme="minorEastAsia" w:hAnsi="Arial" w:cs="Arial"/>
        </w:rPr>
        <w:t>актуелним потребама</w:t>
      </w:r>
      <w:r>
        <w:rPr>
          <w:rFonts w:ascii="Arial" w:eastAsiaTheme="minorEastAsia" w:hAnsi="Arial" w:cs="Arial"/>
          <w:lang w:val="sr-Cyrl-BA"/>
        </w:rPr>
        <w:t>,</w:t>
      </w:r>
      <w:r w:rsidR="00882120" w:rsidRPr="003515E0">
        <w:rPr>
          <w:rFonts w:ascii="Arial" w:eastAsiaTheme="minorEastAsia" w:hAnsi="Arial" w:cs="Arial"/>
        </w:rPr>
        <w:t xml:space="preserve"> усклађивањем са стратегијама </w:t>
      </w:r>
      <w:r w:rsidR="00882120" w:rsidRPr="003515E0">
        <w:rPr>
          <w:rFonts w:ascii="Arial" w:eastAsiaTheme="minorEastAsia" w:hAnsi="Arial" w:cs="Arial"/>
          <w:lang w:val="sr-Cyrl-BA"/>
        </w:rPr>
        <w:t>које</w:t>
      </w:r>
      <w:r w:rsidR="00882120" w:rsidRPr="003515E0">
        <w:rPr>
          <w:rFonts w:ascii="Arial" w:eastAsiaTheme="minorEastAsia" w:hAnsi="Arial" w:cs="Arial"/>
        </w:rPr>
        <w:t xml:space="preserve"> одговарају руралном и локалном</w:t>
      </w:r>
      <w:r>
        <w:rPr>
          <w:rFonts w:ascii="Arial" w:eastAsiaTheme="minorEastAsia" w:hAnsi="Arial" w:cs="Arial"/>
          <w:lang w:val="sr-Cyrl-BA"/>
        </w:rPr>
        <w:t>, а с</w:t>
      </w:r>
      <w:r w:rsidR="00882120" w:rsidRPr="003515E0">
        <w:rPr>
          <w:rFonts w:ascii="Arial" w:eastAsiaTheme="minorEastAsia" w:hAnsi="Arial" w:cs="Arial"/>
        </w:rPr>
        <w:t xml:space="preserve">обзиром на специфичности различитих локалитета, потребно је ускладити и уважити регионализацију производње. </w:t>
      </w:r>
      <w:r w:rsidR="003C007D">
        <w:rPr>
          <w:rFonts w:ascii="Arial" w:eastAsiaTheme="minorEastAsia" w:hAnsi="Arial" w:cs="Arial"/>
          <w:lang w:val="sr-Cyrl-RS"/>
        </w:rPr>
        <w:t>Центар ће п</w:t>
      </w:r>
      <w:r w:rsidR="00882120" w:rsidRPr="003515E0">
        <w:rPr>
          <w:rFonts w:ascii="Arial" w:eastAsiaTheme="minorEastAsia" w:hAnsi="Arial" w:cs="Arial"/>
          <w:lang w:val="sr-Cyrl-BA"/>
        </w:rPr>
        <w:t>ратити програм подстицаја на националном нивоу, али креирати</w:t>
      </w:r>
      <w:r w:rsidR="00882120" w:rsidRPr="003515E0">
        <w:rPr>
          <w:rFonts w:ascii="Arial" w:eastAsiaTheme="minorEastAsia" w:hAnsi="Arial" w:cs="Arial"/>
        </w:rPr>
        <w:t xml:space="preserve"> програм подстицаја који одговара локалн</w:t>
      </w:r>
      <w:r>
        <w:rPr>
          <w:rFonts w:ascii="Arial" w:eastAsiaTheme="minorEastAsia" w:hAnsi="Arial" w:cs="Arial"/>
          <w:lang w:val="sr-Cyrl-BA"/>
        </w:rPr>
        <w:t>и</w:t>
      </w:r>
      <w:r w:rsidR="00882120" w:rsidRPr="003515E0">
        <w:rPr>
          <w:rFonts w:ascii="Arial" w:eastAsiaTheme="minorEastAsia" w:hAnsi="Arial" w:cs="Arial"/>
        </w:rPr>
        <w:t>м специфичностима.</w:t>
      </w:r>
    </w:p>
    <w:p w:rsidR="001922D3" w:rsidRDefault="00446383"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rPr>
      </w:pPr>
      <w:r w:rsidRPr="00D35521">
        <w:rPr>
          <w:rFonts w:ascii="Arial" w:eastAsiaTheme="minorEastAsia" w:hAnsi="Arial" w:cs="Arial"/>
          <w:lang w:val="sr-Cyrl-CS"/>
        </w:rPr>
        <w:t xml:space="preserve">Као битан фактор у процесу планирања подстицаја, представља комуникација са корисницима и пољопривредницима о потребама за који показују интерес и видовима производње, могућностима проширења капацитета и перспективи газдинства, при чему се добија реалнији увид у стварне потребе пољопривредника на терену. </w:t>
      </w:r>
      <w:r w:rsidR="003C007D">
        <w:rPr>
          <w:rFonts w:ascii="Arial" w:eastAsiaTheme="minorEastAsia" w:hAnsi="Arial" w:cs="Arial"/>
          <w:lang w:val="sr-Cyrl-CS"/>
        </w:rPr>
        <w:t>П</w:t>
      </w:r>
      <w:r w:rsidRPr="00D35521">
        <w:rPr>
          <w:rFonts w:ascii="Arial" w:eastAsiaTheme="minorEastAsia" w:hAnsi="Arial" w:cs="Arial"/>
          <w:lang w:val="sr-Cyrl-CS"/>
        </w:rPr>
        <w:t>ланира</w:t>
      </w:r>
      <w:r w:rsidR="003C007D">
        <w:rPr>
          <w:rFonts w:ascii="Arial" w:eastAsiaTheme="minorEastAsia" w:hAnsi="Arial" w:cs="Arial"/>
          <w:lang w:val="sr-Cyrl-CS"/>
        </w:rPr>
        <w:t>ће се</w:t>
      </w:r>
      <w:r w:rsidRPr="00D35521">
        <w:rPr>
          <w:rFonts w:ascii="Arial" w:eastAsiaTheme="minorEastAsia" w:hAnsi="Arial" w:cs="Arial"/>
          <w:lang w:val="sr-Cyrl-CS"/>
        </w:rPr>
        <w:t xml:space="preserve"> не само </w:t>
      </w:r>
      <w:r w:rsidR="00C95B80" w:rsidRPr="00D35521">
        <w:rPr>
          <w:rFonts w:ascii="Arial" w:eastAsiaTheme="minorEastAsia" w:hAnsi="Arial" w:cs="Arial"/>
          <w:lang w:val="sr-Cyrl-CS"/>
        </w:rPr>
        <w:t xml:space="preserve">програм </w:t>
      </w:r>
      <w:r w:rsidRPr="00D35521">
        <w:rPr>
          <w:rFonts w:ascii="Arial" w:eastAsiaTheme="minorEastAsia" w:hAnsi="Arial" w:cs="Arial"/>
          <w:lang w:val="sr-Cyrl-CS"/>
        </w:rPr>
        <w:t xml:space="preserve">едукације за пољопривреднике </w:t>
      </w:r>
      <w:r w:rsidR="00E862B8">
        <w:rPr>
          <w:rFonts w:ascii="Arial" w:eastAsiaTheme="minorEastAsia" w:hAnsi="Arial" w:cs="Arial"/>
          <w:lang w:val="sr-Cyrl-CS"/>
        </w:rPr>
        <w:t>већ и остварити интерактивни</w:t>
      </w:r>
      <w:r w:rsidR="00C95B80" w:rsidRPr="00D35521">
        <w:rPr>
          <w:rFonts w:ascii="Arial" w:eastAsiaTheme="minorEastAsia" w:hAnsi="Arial" w:cs="Arial"/>
          <w:lang w:val="sr-Cyrl-CS"/>
        </w:rPr>
        <w:t xml:space="preserve"> контакт</w:t>
      </w:r>
      <w:r w:rsidR="00E862B8">
        <w:rPr>
          <w:rFonts w:ascii="Arial" w:eastAsiaTheme="minorEastAsia" w:hAnsi="Arial" w:cs="Arial"/>
          <w:lang w:val="sr-Cyrl-CS"/>
        </w:rPr>
        <w:t>и</w:t>
      </w:r>
      <w:r w:rsidR="00C95B80" w:rsidRPr="00D35521">
        <w:rPr>
          <w:rFonts w:ascii="Arial" w:eastAsiaTheme="minorEastAsia" w:hAnsi="Arial" w:cs="Arial"/>
          <w:lang w:val="sr-Cyrl-CS"/>
        </w:rPr>
        <w:t xml:space="preserve"> са различито профилисаним пољопривредним произвођачима </w:t>
      </w:r>
      <w:r w:rsidR="00E862B8">
        <w:rPr>
          <w:rFonts w:ascii="Arial" w:eastAsiaTheme="minorEastAsia" w:hAnsi="Arial" w:cs="Arial"/>
          <w:lang w:val="sr-Cyrl-CS"/>
        </w:rPr>
        <w:t>за увид у могућности</w:t>
      </w:r>
      <w:r w:rsidR="00C95B80" w:rsidRPr="00D35521">
        <w:rPr>
          <w:rFonts w:ascii="Arial" w:eastAsiaTheme="minorEastAsia" w:hAnsi="Arial" w:cs="Arial"/>
          <w:lang w:val="sr-Cyrl-CS"/>
        </w:rPr>
        <w:t xml:space="preserve"> за повећање обима производње на газдинствима</w:t>
      </w:r>
      <w:r w:rsidRPr="00D35521">
        <w:rPr>
          <w:rFonts w:ascii="Arial" w:eastAsiaTheme="minorEastAsia" w:hAnsi="Arial" w:cs="Arial"/>
          <w:lang w:val="sr-Cyrl-CS"/>
        </w:rPr>
        <w:t xml:space="preserve"> и средствима на која могу аплицирати</w:t>
      </w:r>
      <w:r w:rsidR="00E862B8">
        <w:rPr>
          <w:rFonts w:ascii="Arial" w:eastAsiaTheme="minorEastAsia" w:hAnsi="Arial" w:cs="Arial"/>
          <w:lang w:val="sr-Cyrl-CS"/>
        </w:rPr>
        <w:t xml:space="preserve"> и остварити право на коришћење средстава</w:t>
      </w:r>
      <w:r w:rsidRPr="00D35521">
        <w:rPr>
          <w:rFonts w:ascii="Arial" w:eastAsiaTheme="minorEastAsia" w:hAnsi="Arial" w:cs="Arial"/>
          <w:lang w:val="sr-Cyrl-CS"/>
        </w:rPr>
        <w:t xml:space="preserve">. </w:t>
      </w:r>
      <w:r w:rsidR="00F453D9" w:rsidRPr="00F453D9">
        <w:rPr>
          <w:rFonts w:ascii="Arial" w:eastAsiaTheme="minorEastAsia" w:hAnsi="Arial" w:cs="Arial"/>
        </w:rPr>
        <w:t xml:space="preserve">У циљу планирања производног циклуса потребно је да пољопривредни произвођачи унапред буду упознати са могућношћу субвенционисања своје производње, с обзиром да то </w:t>
      </w:r>
      <w:r w:rsidR="00F453D9" w:rsidRPr="00F453D9">
        <w:rPr>
          <w:rFonts w:ascii="Arial" w:eastAsiaTheme="minorEastAsia" w:hAnsi="Arial" w:cs="Arial"/>
        </w:rPr>
        <w:lastRenderedPageBreak/>
        <w:t>може значајно да утиче на планирани обим производње у наредном производном циклусу, а самим тим и на крајњу понуду финалних производа на тржишту по завршетку производног циклуса.</w:t>
      </w:r>
      <w:r w:rsidR="00F453D9">
        <w:rPr>
          <w:rFonts w:ascii="Arial" w:eastAsiaTheme="minorEastAsia" w:hAnsi="Arial" w:cs="Arial"/>
          <w:lang w:val="sr-Cyrl-BA"/>
        </w:rPr>
        <w:t xml:space="preserve"> </w:t>
      </w:r>
      <w:r w:rsidRPr="00D35521">
        <w:rPr>
          <w:rFonts w:ascii="Arial" w:eastAsiaTheme="minorEastAsia" w:hAnsi="Arial" w:cs="Arial"/>
          <w:lang w:val="sr-Cyrl-CS"/>
        </w:rPr>
        <w:t>Практично, п</w:t>
      </w:r>
      <w:r w:rsidRPr="00D35521">
        <w:rPr>
          <w:rFonts w:ascii="Arial" w:eastAsiaTheme="minorEastAsia" w:hAnsi="Arial" w:cs="Arial"/>
        </w:rPr>
        <w:t>ланирати процес подршке</w:t>
      </w:r>
      <w:r w:rsidRPr="00D35521">
        <w:rPr>
          <w:rFonts w:ascii="Arial" w:eastAsiaTheme="minorEastAsia" w:hAnsi="Arial" w:cs="Arial"/>
          <w:lang w:val="sr-Cyrl-BA"/>
        </w:rPr>
        <w:t xml:space="preserve"> истовремено подразумева</w:t>
      </w:r>
      <w:r w:rsidRPr="00D35521">
        <w:rPr>
          <w:rFonts w:ascii="Arial" w:eastAsiaTheme="minorEastAsia" w:hAnsi="Arial" w:cs="Arial"/>
        </w:rPr>
        <w:t xml:space="preserve"> успостав</w:t>
      </w:r>
      <w:r w:rsidRPr="00D35521">
        <w:rPr>
          <w:rFonts w:ascii="Arial" w:eastAsiaTheme="minorEastAsia" w:hAnsi="Arial" w:cs="Arial"/>
          <w:lang w:val="sr-Cyrl-BA"/>
        </w:rPr>
        <w:t>љање</w:t>
      </w:r>
      <w:r w:rsidRPr="00D35521">
        <w:rPr>
          <w:rFonts w:ascii="Arial" w:eastAsiaTheme="minorEastAsia" w:hAnsi="Arial" w:cs="Arial"/>
        </w:rPr>
        <w:t xml:space="preserve"> конекциј</w:t>
      </w:r>
      <w:r w:rsidRPr="00D35521">
        <w:rPr>
          <w:rFonts w:ascii="Arial" w:eastAsiaTheme="minorEastAsia" w:hAnsi="Arial" w:cs="Arial"/>
          <w:lang w:val="sr-Cyrl-BA"/>
        </w:rPr>
        <w:t>е</w:t>
      </w:r>
      <w:r w:rsidRPr="00D35521">
        <w:rPr>
          <w:rFonts w:ascii="Arial" w:eastAsiaTheme="minorEastAsia" w:hAnsi="Arial" w:cs="Arial"/>
        </w:rPr>
        <w:t xml:space="preserve"> са актерима процеса: удружењ</w:t>
      </w:r>
      <w:r w:rsidRPr="00D35521">
        <w:rPr>
          <w:rFonts w:ascii="Arial" w:eastAsiaTheme="minorEastAsia" w:hAnsi="Arial" w:cs="Arial"/>
          <w:lang w:val="sr-Cyrl-BA"/>
        </w:rPr>
        <w:t>има</w:t>
      </w:r>
      <w:r w:rsidRPr="00D35521">
        <w:rPr>
          <w:rFonts w:ascii="Arial" w:eastAsiaTheme="minorEastAsia" w:hAnsi="Arial" w:cs="Arial"/>
        </w:rPr>
        <w:t>, представници</w:t>
      </w:r>
      <w:r w:rsidRPr="00D35521">
        <w:rPr>
          <w:rFonts w:ascii="Arial" w:eastAsiaTheme="minorEastAsia" w:hAnsi="Arial" w:cs="Arial"/>
          <w:lang w:val="sr-Cyrl-BA"/>
        </w:rPr>
        <w:t>ма</w:t>
      </w:r>
      <w:r w:rsidRPr="00D35521">
        <w:rPr>
          <w:rFonts w:ascii="Arial" w:eastAsiaTheme="minorEastAsia" w:hAnsi="Arial" w:cs="Arial"/>
        </w:rPr>
        <w:t xml:space="preserve"> мјесних заједница</w:t>
      </w:r>
      <w:r w:rsidRPr="00D35521">
        <w:rPr>
          <w:rFonts w:ascii="Arial" w:eastAsiaTheme="minorEastAsia" w:hAnsi="Arial" w:cs="Arial"/>
          <w:lang w:val="sr-Cyrl-BA"/>
        </w:rPr>
        <w:t xml:space="preserve"> и</w:t>
      </w:r>
      <w:r w:rsidRPr="00D35521">
        <w:rPr>
          <w:rFonts w:ascii="Arial" w:eastAsiaTheme="minorEastAsia" w:hAnsi="Arial" w:cs="Arial"/>
        </w:rPr>
        <w:t xml:space="preserve"> </w:t>
      </w:r>
      <w:r w:rsidRPr="00D35521">
        <w:rPr>
          <w:rFonts w:ascii="Arial" w:eastAsiaTheme="minorEastAsia" w:hAnsi="Arial" w:cs="Arial"/>
          <w:lang w:val="sr-Cyrl-BA"/>
        </w:rPr>
        <w:t xml:space="preserve">свим </w:t>
      </w:r>
      <w:r w:rsidRPr="00D35521">
        <w:rPr>
          <w:rFonts w:ascii="Arial" w:eastAsiaTheme="minorEastAsia" w:hAnsi="Arial" w:cs="Arial"/>
        </w:rPr>
        <w:t>пољопривредни</w:t>
      </w:r>
      <w:r w:rsidRPr="00D35521">
        <w:rPr>
          <w:rFonts w:ascii="Arial" w:eastAsiaTheme="minorEastAsia" w:hAnsi="Arial" w:cs="Arial"/>
          <w:lang w:val="sr-Cyrl-BA"/>
        </w:rPr>
        <w:t>м субјектима</w:t>
      </w:r>
      <w:r w:rsidRPr="00D35521">
        <w:rPr>
          <w:rFonts w:ascii="Arial" w:eastAsiaTheme="minorEastAsia" w:hAnsi="Arial" w:cs="Arial"/>
        </w:rPr>
        <w:t>. У процесу јавних комуникација са представници</w:t>
      </w:r>
      <w:r w:rsidR="00E862B8">
        <w:rPr>
          <w:rFonts w:ascii="Arial" w:eastAsiaTheme="minorEastAsia" w:hAnsi="Arial" w:cs="Arial"/>
        </w:rPr>
        <w:t>ма различитих видова производње</w:t>
      </w:r>
      <w:r w:rsidRPr="00D35521">
        <w:rPr>
          <w:rFonts w:ascii="Arial" w:eastAsiaTheme="minorEastAsia" w:hAnsi="Arial" w:cs="Arial"/>
        </w:rPr>
        <w:t xml:space="preserve"> п</w:t>
      </w:r>
      <w:r w:rsidRPr="00D35521">
        <w:rPr>
          <w:rFonts w:ascii="Arial" w:eastAsiaTheme="minorEastAsia" w:hAnsi="Arial" w:cs="Arial"/>
          <w:lang w:val="sr-Cyrl-CS"/>
        </w:rPr>
        <w:t>редвид</w:t>
      </w:r>
      <w:r w:rsidR="00E862B8">
        <w:rPr>
          <w:rFonts w:ascii="Arial" w:eastAsiaTheme="minorEastAsia" w:hAnsi="Arial" w:cs="Arial"/>
          <w:lang w:val="sr-Cyrl-CS"/>
        </w:rPr>
        <w:t>јеће се</w:t>
      </w:r>
      <w:r w:rsidRPr="00D35521">
        <w:rPr>
          <w:rFonts w:ascii="Arial" w:eastAsiaTheme="minorEastAsia" w:hAnsi="Arial" w:cs="Arial"/>
          <w:lang w:val="sr-Cyrl-CS"/>
        </w:rPr>
        <w:t xml:space="preserve"> тематска, интерактивна предавања по областима: </w:t>
      </w:r>
      <w:r w:rsidRPr="00D35521">
        <w:rPr>
          <w:rFonts w:ascii="Arial" w:eastAsiaTheme="minorEastAsia" w:hAnsi="Arial" w:cs="Arial"/>
        </w:rPr>
        <w:t>сточарски сектор, у оквиру биљне производње са представницима воћара, носиоцима газдинстава са мјешовитом производњом, пчеларима</w:t>
      </w:r>
      <w:r w:rsidR="00E862B8">
        <w:rPr>
          <w:rFonts w:ascii="Arial" w:eastAsiaTheme="minorEastAsia" w:hAnsi="Arial" w:cs="Arial"/>
          <w:lang w:val="sr-Cyrl-BA"/>
        </w:rPr>
        <w:t xml:space="preserve"> и другим. У</w:t>
      </w:r>
      <w:r w:rsidRPr="00D35521">
        <w:rPr>
          <w:rFonts w:ascii="Arial" w:eastAsiaTheme="minorEastAsia" w:hAnsi="Arial" w:cs="Arial"/>
        </w:rPr>
        <w:t xml:space="preserve"> процесу јавних </w:t>
      </w:r>
      <w:r w:rsidR="00C95B80" w:rsidRPr="00D35521">
        <w:rPr>
          <w:rFonts w:ascii="Arial" w:eastAsiaTheme="minorEastAsia" w:hAnsi="Arial" w:cs="Arial"/>
          <w:lang w:val="sr-Cyrl-BA"/>
        </w:rPr>
        <w:t xml:space="preserve">едукација, сарадње и </w:t>
      </w:r>
      <w:r w:rsidRPr="00D35521">
        <w:rPr>
          <w:rFonts w:ascii="Arial" w:eastAsiaTheme="minorEastAsia" w:hAnsi="Arial" w:cs="Arial"/>
        </w:rPr>
        <w:t>консултација о гранама пољоприв</w:t>
      </w:r>
      <w:r w:rsidR="00E862B8">
        <w:rPr>
          <w:rFonts w:ascii="Arial" w:eastAsiaTheme="minorEastAsia" w:hAnsi="Arial" w:cs="Arial"/>
        </w:rPr>
        <w:t>реде које се планирају подржати</w:t>
      </w:r>
      <w:r w:rsidR="00F453D9">
        <w:rPr>
          <w:rFonts w:ascii="Arial" w:eastAsiaTheme="minorEastAsia" w:hAnsi="Arial" w:cs="Arial"/>
          <w:lang w:val="sr-Cyrl-BA"/>
        </w:rPr>
        <w:t xml:space="preserve">, важно је укључити </w:t>
      </w:r>
      <w:r w:rsidRPr="00D35521">
        <w:rPr>
          <w:rFonts w:ascii="Arial" w:eastAsiaTheme="minorEastAsia" w:hAnsi="Arial" w:cs="Arial"/>
        </w:rPr>
        <w:t>што више актера</w:t>
      </w:r>
      <w:r w:rsidRPr="00D35521">
        <w:rPr>
          <w:rFonts w:ascii="Arial" w:eastAsiaTheme="minorEastAsia" w:hAnsi="Arial" w:cs="Arial"/>
          <w:lang w:val="sr-Cyrl-BA"/>
        </w:rPr>
        <w:t>, укључивши и сарадњу са институцијама из аграра на подручју Града</w:t>
      </w:r>
      <w:r w:rsidRPr="00D35521">
        <w:rPr>
          <w:rFonts w:ascii="Arial" w:eastAsiaTheme="minorEastAsia" w:hAnsi="Arial" w:cs="Arial"/>
        </w:rPr>
        <w:t>.</w:t>
      </w:r>
    </w:p>
    <w:p w:rsidR="001922D3" w:rsidRDefault="00C95B80"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r w:rsidRPr="00D35521">
        <w:rPr>
          <w:rFonts w:ascii="Arial" w:eastAsiaTheme="minorEastAsia" w:hAnsi="Arial" w:cs="Arial"/>
          <w:lang w:val="sr-Cyrl-CS"/>
        </w:rPr>
        <w:t xml:space="preserve">За потребе анализе и процјену ефеката имплементираних подстицаја </w:t>
      </w:r>
      <w:r w:rsidR="003515E0">
        <w:rPr>
          <w:rFonts w:ascii="Arial" w:eastAsiaTheme="minorEastAsia" w:hAnsi="Arial" w:cs="Arial"/>
          <w:lang w:val="sr-Cyrl-CS"/>
        </w:rPr>
        <w:t>у току</w:t>
      </w:r>
      <w:r w:rsidR="00F453D9">
        <w:rPr>
          <w:rFonts w:ascii="Arial" w:eastAsiaTheme="minorEastAsia" w:hAnsi="Arial" w:cs="Arial"/>
          <w:lang w:val="sr-Cyrl-CS"/>
        </w:rPr>
        <w:t xml:space="preserve"> 2019. године,</w:t>
      </w:r>
      <w:r w:rsidRPr="00D35521">
        <w:rPr>
          <w:rFonts w:ascii="Arial" w:eastAsiaTheme="minorEastAsia" w:hAnsi="Arial" w:cs="Arial"/>
          <w:lang w:val="sr-Cyrl-CS"/>
        </w:rPr>
        <w:t xml:space="preserve"> потребно је обезбједити и резултате добијене на терену</w:t>
      </w:r>
      <w:r w:rsidR="00842C0E">
        <w:rPr>
          <w:rFonts w:ascii="Arial" w:eastAsiaTheme="minorEastAsia" w:hAnsi="Arial" w:cs="Arial"/>
          <w:lang w:val="sr-Cyrl-CS"/>
        </w:rPr>
        <w:t xml:space="preserve">. </w:t>
      </w:r>
      <w:r w:rsidRPr="00D35521">
        <w:rPr>
          <w:rFonts w:ascii="Arial" w:eastAsiaTheme="minorEastAsia" w:hAnsi="Arial" w:cs="Arial"/>
          <w:lang w:val="sr-Cyrl-CS"/>
        </w:rPr>
        <w:t xml:space="preserve"> </w:t>
      </w:r>
      <w:r w:rsidR="00842C0E">
        <w:rPr>
          <w:rFonts w:ascii="Arial" w:eastAsiaTheme="minorEastAsia" w:hAnsi="Arial" w:cs="Arial"/>
          <w:lang w:val="sr-Cyrl-CS"/>
        </w:rPr>
        <w:t>Центар ће</w:t>
      </w:r>
      <w:r w:rsidR="00842C0E" w:rsidRPr="00D35521">
        <w:rPr>
          <w:rFonts w:ascii="Arial" w:eastAsiaTheme="minorEastAsia" w:hAnsi="Arial" w:cs="Arial"/>
          <w:lang w:val="sr-Cyrl-CS"/>
        </w:rPr>
        <w:t xml:space="preserve"> </w:t>
      </w:r>
      <w:r w:rsidR="00842C0E">
        <w:rPr>
          <w:rFonts w:ascii="Arial" w:eastAsiaTheme="minorEastAsia" w:hAnsi="Arial" w:cs="Arial"/>
          <w:lang w:val="sr-Cyrl-CS"/>
        </w:rPr>
        <w:t>кроз</w:t>
      </w:r>
      <w:r w:rsidR="00842C0E" w:rsidRPr="00D35521">
        <w:rPr>
          <w:rFonts w:ascii="Arial" w:eastAsiaTheme="minorEastAsia" w:hAnsi="Arial" w:cs="Arial"/>
          <w:lang w:val="sr-Cyrl-CS"/>
        </w:rPr>
        <w:t xml:space="preserve"> надзор и контрол</w:t>
      </w:r>
      <w:r w:rsidR="00842C0E">
        <w:rPr>
          <w:rFonts w:ascii="Arial" w:eastAsiaTheme="minorEastAsia" w:hAnsi="Arial" w:cs="Arial"/>
          <w:lang w:val="sr-Cyrl-CS"/>
        </w:rPr>
        <w:t>у</w:t>
      </w:r>
      <w:r w:rsidR="00842C0E" w:rsidRPr="00D35521">
        <w:rPr>
          <w:rFonts w:ascii="Arial" w:eastAsiaTheme="minorEastAsia" w:hAnsi="Arial" w:cs="Arial"/>
          <w:lang w:val="sr-Cyrl-CS"/>
        </w:rPr>
        <w:t xml:space="preserve"> реализације утрошка и намјенског кориштења средстава подстицаја </w:t>
      </w:r>
      <w:r w:rsidRPr="00D35521">
        <w:rPr>
          <w:rFonts w:ascii="Arial" w:eastAsiaTheme="minorEastAsia" w:hAnsi="Arial" w:cs="Arial"/>
          <w:lang w:val="sr-Cyrl-CS"/>
        </w:rPr>
        <w:t>пра</w:t>
      </w:r>
      <w:r w:rsidR="00842C0E">
        <w:rPr>
          <w:rFonts w:ascii="Arial" w:eastAsiaTheme="minorEastAsia" w:hAnsi="Arial" w:cs="Arial"/>
          <w:lang w:val="sr-Cyrl-CS"/>
        </w:rPr>
        <w:t>тити</w:t>
      </w:r>
      <w:r w:rsidRPr="00D35521">
        <w:rPr>
          <w:rFonts w:ascii="Arial" w:eastAsiaTheme="minorEastAsia" w:hAnsi="Arial" w:cs="Arial"/>
          <w:lang w:val="sr-Cyrl-CS"/>
        </w:rPr>
        <w:t xml:space="preserve"> корисник</w:t>
      </w:r>
      <w:r w:rsidR="00842C0E">
        <w:rPr>
          <w:rFonts w:ascii="Arial" w:eastAsiaTheme="minorEastAsia" w:hAnsi="Arial" w:cs="Arial"/>
          <w:lang w:val="sr-Cyrl-CS"/>
        </w:rPr>
        <w:t>е</w:t>
      </w:r>
      <w:r w:rsidRPr="00D35521">
        <w:rPr>
          <w:rFonts w:ascii="Arial" w:eastAsiaTheme="minorEastAsia" w:hAnsi="Arial" w:cs="Arial"/>
          <w:lang w:val="sr-Cyrl-CS"/>
        </w:rPr>
        <w:t xml:space="preserve"> средстава. При томе </w:t>
      </w:r>
      <w:r w:rsidR="00842C0E">
        <w:rPr>
          <w:rFonts w:ascii="Arial" w:eastAsiaTheme="minorEastAsia" w:hAnsi="Arial" w:cs="Arial"/>
          <w:lang w:val="sr-Cyrl-CS"/>
        </w:rPr>
        <w:t>ћ</w:t>
      </w:r>
      <w:r w:rsidRPr="00D35521">
        <w:rPr>
          <w:rFonts w:ascii="Arial" w:eastAsiaTheme="minorEastAsia" w:hAnsi="Arial" w:cs="Arial"/>
          <w:lang w:val="sr-Cyrl-CS"/>
        </w:rPr>
        <w:t>е</w:t>
      </w:r>
      <w:r w:rsidR="00842C0E">
        <w:rPr>
          <w:rFonts w:ascii="Arial" w:eastAsiaTheme="minorEastAsia" w:hAnsi="Arial" w:cs="Arial"/>
          <w:lang w:val="sr-Cyrl-CS"/>
        </w:rPr>
        <w:t xml:space="preserve"> се</w:t>
      </w:r>
      <w:r w:rsidRPr="00D35521">
        <w:rPr>
          <w:rFonts w:ascii="Arial" w:eastAsiaTheme="minorEastAsia" w:hAnsi="Arial" w:cs="Arial"/>
          <w:lang w:val="sr-Cyrl-CS"/>
        </w:rPr>
        <w:t xml:space="preserve"> </w:t>
      </w:r>
      <w:r w:rsidR="009A004F" w:rsidRPr="00D35521">
        <w:rPr>
          <w:rFonts w:ascii="Arial" w:eastAsiaTheme="minorEastAsia" w:hAnsi="Arial" w:cs="Arial"/>
          <w:lang w:val="sr-Cyrl-CS"/>
        </w:rPr>
        <w:t xml:space="preserve">ажурирати и </w:t>
      </w:r>
      <w:r w:rsidRPr="00D35521">
        <w:rPr>
          <w:rFonts w:ascii="Arial" w:eastAsiaTheme="minorEastAsia" w:hAnsi="Arial" w:cs="Arial"/>
          <w:lang w:val="sr-Cyrl-CS"/>
        </w:rPr>
        <w:t>анализирати пода</w:t>
      </w:r>
      <w:r w:rsidR="00842C0E">
        <w:rPr>
          <w:rFonts w:ascii="Arial" w:eastAsiaTheme="minorEastAsia" w:hAnsi="Arial" w:cs="Arial"/>
          <w:lang w:val="sr-Cyrl-CS"/>
        </w:rPr>
        <w:t>ци</w:t>
      </w:r>
      <w:r w:rsidRPr="00D35521">
        <w:rPr>
          <w:rFonts w:ascii="Arial" w:eastAsiaTheme="minorEastAsia" w:hAnsi="Arial" w:cs="Arial"/>
          <w:lang w:val="sr-Cyrl-CS"/>
        </w:rPr>
        <w:t xml:space="preserve"> из извјештаја од стране корисника и инспекцијске контроле реализованих подстицаја</w:t>
      </w:r>
      <w:r w:rsidR="00D308E8" w:rsidRPr="00D35521">
        <w:rPr>
          <w:rFonts w:ascii="Arial" w:eastAsiaTheme="minorEastAsia" w:hAnsi="Arial" w:cs="Arial"/>
          <w:lang w:val="sr-Cyrl-CS"/>
        </w:rPr>
        <w:t>.</w:t>
      </w:r>
      <w:r w:rsidRPr="00D35521">
        <w:rPr>
          <w:rFonts w:ascii="Arial" w:eastAsiaTheme="minorEastAsia" w:hAnsi="Arial" w:cs="Arial"/>
          <w:lang w:val="sr-Cyrl-CS"/>
        </w:rPr>
        <w:t xml:space="preserve"> </w:t>
      </w:r>
      <w:r w:rsidRPr="003515E0">
        <w:rPr>
          <w:rFonts w:ascii="Arial" w:eastAsiaTheme="minorEastAsia" w:hAnsi="Arial" w:cs="Arial"/>
          <w:lang w:val="sr-Cyrl-CS"/>
        </w:rPr>
        <w:t>Е</w:t>
      </w:r>
      <w:r w:rsidRPr="003515E0">
        <w:rPr>
          <w:rFonts w:ascii="Arial" w:eastAsiaTheme="minorEastAsia" w:hAnsi="Arial" w:cs="Arial"/>
        </w:rPr>
        <w:t>виденциј</w:t>
      </w:r>
      <w:r w:rsidRPr="003515E0">
        <w:rPr>
          <w:rFonts w:ascii="Arial" w:eastAsiaTheme="minorEastAsia" w:hAnsi="Arial" w:cs="Arial"/>
          <w:lang w:val="sr-Cyrl-BA"/>
        </w:rPr>
        <w:t>а</w:t>
      </w:r>
      <w:r w:rsidRPr="003515E0">
        <w:rPr>
          <w:rFonts w:ascii="Arial" w:eastAsiaTheme="minorEastAsia" w:hAnsi="Arial" w:cs="Arial"/>
        </w:rPr>
        <w:t xml:space="preserve"> подстицаја који нису да</w:t>
      </w:r>
      <w:r w:rsidR="008847A0" w:rsidRPr="003515E0">
        <w:rPr>
          <w:rFonts w:ascii="Arial" w:eastAsiaTheme="minorEastAsia" w:hAnsi="Arial" w:cs="Arial"/>
        </w:rPr>
        <w:t>ли жељени резултат</w:t>
      </w:r>
      <w:r w:rsidR="008847A0" w:rsidRPr="003515E0">
        <w:rPr>
          <w:rFonts w:ascii="Arial" w:eastAsiaTheme="minorEastAsia" w:hAnsi="Arial" w:cs="Arial"/>
          <w:lang w:val="sr-Cyrl-BA"/>
        </w:rPr>
        <w:t>, укључује</w:t>
      </w:r>
      <w:r w:rsidRPr="003515E0">
        <w:rPr>
          <w:rFonts w:ascii="Arial" w:eastAsiaTheme="minorEastAsia" w:hAnsi="Arial" w:cs="Arial"/>
        </w:rPr>
        <w:t xml:space="preserve"> </w:t>
      </w:r>
      <w:r w:rsidR="008847A0" w:rsidRPr="003515E0">
        <w:rPr>
          <w:rFonts w:ascii="Arial" w:eastAsiaTheme="minorEastAsia" w:hAnsi="Arial" w:cs="Arial"/>
          <w:lang w:val="sr-Cyrl-BA"/>
        </w:rPr>
        <w:t xml:space="preserve">детаљну анализу и контролу, те санкционисање евентуалних </w:t>
      </w:r>
      <w:r w:rsidRPr="003515E0">
        <w:rPr>
          <w:rFonts w:ascii="Arial" w:eastAsiaTheme="minorEastAsia" w:hAnsi="Arial" w:cs="Arial"/>
        </w:rPr>
        <w:t>појав</w:t>
      </w:r>
      <w:r w:rsidR="008847A0" w:rsidRPr="003515E0">
        <w:rPr>
          <w:rFonts w:ascii="Arial" w:eastAsiaTheme="minorEastAsia" w:hAnsi="Arial" w:cs="Arial"/>
          <w:lang w:val="sr-Cyrl-BA"/>
        </w:rPr>
        <w:t>а злоупотребе</w:t>
      </w:r>
      <w:r w:rsidR="00D308E8" w:rsidRPr="003515E0">
        <w:rPr>
          <w:rFonts w:ascii="Arial" w:eastAsiaTheme="minorEastAsia" w:hAnsi="Arial" w:cs="Arial"/>
          <w:lang w:val="sr-Cyrl-BA"/>
        </w:rPr>
        <w:t xml:space="preserve"> средстава у складу са донешеним закључцима на темељу  анализе</w:t>
      </w:r>
      <w:r w:rsidR="003515E0">
        <w:rPr>
          <w:rFonts w:ascii="Arial" w:eastAsiaTheme="minorEastAsia" w:hAnsi="Arial" w:cs="Arial"/>
          <w:lang w:val="sr-Cyrl-BA"/>
        </w:rPr>
        <w:t xml:space="preserve"> и примјеном контролних механизама</w:t>
      </w:r>
      <w:r w:rsidR="00790162" w:rsidRPr="003515E0">
        <w:rPr>
          <w:rFonts w:ascii="Arial" w:eastAsiaTheme="minorEastAsia" w:hAnsi="Arial" w:cs="Arial"/>
          <w:lang w:val="sr-Cyrl-BA"/>
        </w:rPr>
        <w:t>. С</w:t>
      </w:r>
      <w:r w:rsidR="003515E0">
        <w:rPr>
          <w:rFonts w:ascii="Arial" w:eastAsiaTheme="minorEastAsia" w:hAnsi="Arial" w:cs="Arial"/>
          <w:lang w:val="sr-Cyrl-BA"/>
        </w:rPr>
        <w:t xml:space="preserve"> </w:t>
      </w:r>
      <w:r w:rsidR="00790162" w:rsidRPr="003515E0">
        <w:rPr>
          <w:rFonts w:ascii="Arial" w:eastAsiaTheme="minorEastAsia" w:hAnsi="Arial" w:cs="Arial"/>
          <w:lang w:val="sr-Cyrl-BA"/>
        </w:rPr>
        <w:t xml:space="preserve">обзиром да су обезбјеђени услови </w:t>
      </w:r>
      <w:r w:rsidRPr="003515E0">
        <w:rPr>
          <w:rFonts w:ascii="Arial" w:eastAsiaTheme="minorEastAsia" w:hAnsi="Arial" w:cs="Arial"/>
        </w:rPr>
        <w:t>на основу којих се контрола своди на формалну процедуру, са што мање простора за могућност неадекватног трошења средстава</w:t>
      </w:r>
      <w:r w:rsidR="008847A0" w:rsidRPr="003515E0">
        <w:rPr>
          <w:rFonts w:ascii="Arial" w:eastAsiaTheme="minorEastAsia" w:hAnsi="Arial" w:cs="Arial"/>
          <w:lang w:val="sr-Cyrl-BA"/>
        </w:rPr>
        <w:t>, што је у току 2019. године обезбјеђено увођењем додатни</w:t>
      </w:r>
      <w:r w:rsidR="00790162" w:rsidRPr="003515E0">
        <w:rPr>
          <w:rFonts w:ascii="Arial" w:eastAsiaTheme="minorEastAsia" w:hAnsi="Arial" w:cs="Arial"/>
          <w:lang w:val="sr-Cyrl-BA"/>
        </w:rPr>
        <w:t>х обавеза за кориснике кроз достављање</w:t>
      </w:r>
      <w:r w:rsidR="003515E0">
        <w:rPr>
          <w:rFonts w:ascii="Arial" w:eastAsiaTheme="minorEastAsia" w:hAnsi="Arial" w:cs="Arial"/>
          <w:lang w:val="sr-Cyrl-BA"/>
        </w:rPr>
        <w:t xml:space="preserve"> </w:t>
      </w:r>
      <w:r w:rsidR="00790162" w:rsidRPr="003515E0">
        <w:rPr>
          <w:rFonts w:ascii="Arial" w:eastAsiaTheme="minorEastAsia" w:hAnsi="Arial" w:cs="Arial"/>
          <w:lang w:val="sr-Cyrl-BA"/>
        </w:rPr>
        <w:t xml:space="preserve"> документације </w:t>
      </w:r>
      <w:r w:rsidR="003515E0">
        <w:rPr>
          <w:rFonts w:ascii="Arial" w:eastAsiaTheme="minorEastAsia" w:hAnsi="Arial" w:cs="Arial"/>
          <w:lang w:val="sr-Cyrl-BA"/>
        </w:rPr>
        <w:t xml:space="preserve">у јасно дефинисаним роковима, </w:t>
      </w:r>
      <w:r w:rsidR="00790162" w:rsidRPr="003515E0">
        <w:rPr>
          <w:rFonts w:ascii="Arial" w:eastAsiaTheme="minorEastAsia" w:hAnsi="Arial" w:cs="Arial"/>
          <w:lang w:val="sr-Cyrl-BA"/>
        </w:rPr>
        <w:t>из које се недвосмислено може закључити да је извршена набавка</w:t>
      </w:r>
      <w:r w:rsidR="00D308E8" w:rsidRPr="003515E0">
        <w:rPr>
          <w:rFonts w:ascii="Arial" w:eastAsiaTheme="minorEastAsia" w:hAnsi="Arial" w:cs="Arial"/>
          <w:lang w:val="sr-Cyrl-BA"/>
        </w:rPr>
        <w:t xml:space="preserve"> </w:t>
      </w:r>
      <w:r w:rsidR="003515E0">
        <w:rPr>
          <w:rFonts w:ascii="Arial" w:eastAsiaTheme="minorEastAsia" w:hAnsi="Arial" w:cs="Arial"/>
          <w:lang w:val="sr-Cyrl-BA"/>
        </w:rPr>
        <w:t>средства за коју се остварује подстицај</w:t>
      </w:r>
      <w:r w:rsidR="00790162" w:rsidRPr="003515E0">
        <w:rPr>
          <w:rFonts w:ascii="Arial" w:eastAsiaTheme="minorEastAsia" w:hAnsi="Arial" w:cs="Arial"/>
          <w:lang w:val="sr-Cyrl-BA"/>
        </w:rPr>
        <w:t xml:space="preserve">. </w:t>
      </w:r>
    </w:p>
    <w:p w:rsidR="001922D3" w:rsidRDefault="003515E0"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r>
        <w:rPr>
          <w:rFonts w:ascii="Arial" w:eastAsiaTheme="minorEastAsia" w:hAnsi="Arial" w:cs="Arial"/>
          <w:lang w:val="sr-Cyrl-CS"/>
        </w:rPr>
        <w:t>За све кориснике који су остварили подстицај у претходној години изв</w:t>
      </w:r>
      <w:r w:rsidR="00446383" w:rsidRPr="00D35521">
        <w:rPr>
          <w:rFonts w:ascii="Arial" w:eastAsiaTheme="minorEastAsia" w:hAnsi="Arial" w:cs="Arial"/>
        </w:rPr>
        <w:t>рши</w:t>
      </w:r>
      <w:r w:rsidR="00842C0E">
        <w:rPr>
          <w:rFonts w:ascii="Arial" w:eastAsiaTheme="minorEastAsia" w:hAnsi="Arial" w:cs="Arial"/>
          <w:lang w:val="sr-Cyrl-RS"/>
        </w:rPr>
        <w:t>ће се</w:t>
      </w:r>
      <w:r>
        <w:rPr>
          <w:rFonts w:ascii="Arial" w:eastAsiaTheme="minorEastAsia" w:hAnsi="Arial" w:cs="Arial"/>
        </w:rPr>
        <w:t xml:space="preserve"> процјен</w:t>
      </w:r>
      <w:r w:rsidR="00842C0E">
        <w:rPr>
          <w:rFonts w:ascii="Arial" w:eastAsiaTheme="minorEastAsia" w:hAnsi="Arial" w:cs="Arial"/>
          <w:lang w:val="sr-Cyrl-RS"/>
        </w:rPr>
        <w:t>а</w:t>
      </w:r>
      <w:r>
        <w:rPr>
          <w:rFonts w:ascii="Arial" w:eastAsiaTheme="minorEastAsia" w:hAnsi="Arial" w:cs="Arial"/>
        </w:rPr>
        <w:t xml:space="preserve"> учинка према</w:t>
      </w:r>
      <w:r w:rsidR="00446383" w:rsidRPr="00D35521">
        <w:rPr>
          <w:rFonts w:ascii="Arial" w:eastAsiaTheme="minorEastAsia" w:hAnsi="Arial" w:cs="Arial"/>
        </w:rPr>
        <w:t xml:space="preserve"> постављеним индикаторима,</w:t>
      </w:r>
      <w:r w:rsidR="00C47A43">
        <w:rPr>
          <w:rFonts w:ascii="Arial" w:eastAsiaTheme="minorEastAsia" w:hAnsi="Arial" w:cs="Arial"/>
          <w:lang w:val="sr-Cyrl-BA"/>
        </w:rPr>
        <w:t xml:space="preserve">  </w:t>
      </w:r>
      <w:r w:rsidR="00C47A43">
        <w:rPr>
          <w:rFonts w:ascii="Arial" w:eastAsiaTheme="minorEastAsia" w:hAnsi="Arial" w:cs="Arial"/>
        </w:rPr>
        <w:t>дефиниса</w:t>
      </w:r>
      <w:r w:rsidR="00C47A43">
        <w:rPr>
          <w:rFonts w:ascii="Arial" w:eastAsiaTheme="minorEastAsia" w:hAnsi="Arial" w:cs="Arial"/>
          <w:lang w:val="sr-Cyrl-BA"/>
        </w:rPr>
        <w:t>ним</w:t>
      </w:r>
      <w:r w:rsidR="00C47A43" w:rsidRPr="00D35521">
        <w:rPr>
          <w:rFonts w:ascii="Arial" w:eastAsiaTheme="minorEastAsia" w:hAnsi="Arial" w:cs="Arial"/>
        </w:rPr>
        <w:t xml:space="preserve">  мјерљив</w:t>
      </w:r>
      <w:r w:rsidR="00C47A43">
        <w:rPr>
          <w:rFonts w:ascii="Arial" w:eastAsiaTheme="minorEastAsia" w:hAnsi="Arial" w:cs="Arial"/>
          <w:lang w:val="sr-Cyrl-BA"/>
        </w:rPr>
        <w:t>им</w:t>
      </w:r>
      <w:r w:rsidR="00C47A43" w:rsidRPr="00D35521">
        <w:rPr>
          <w:rFonts w:ascii="Arial" w:eastAsiaTheme="minorEastAsia" w:hAnsi="Arial" w:cs="Arial"/>
        </w:rPr>
        <w:t xml:space="preserve"> критеријум</w:t>
      </w:r>
      <w:r w:rsidR="00C47A43">
        <w:rPr>
          <w:rFonts w:ascii="Arial" w:eastAsiaTheme="minorEastAsia" w:hAnsi="Arial" w:cs="Arial"/>
          <w:lang w:val="sr-Cyrl-BA"/>
        </w:rPr>
        <w:t>а</w:t>
      </w:r>
      <w:r w:rsidR="00C47A43" w:rsidRPr="00D35521">
        <w:rPr>
          <w:rFonts w:ascii="Arial" w:eastAsiaTheme="minorEastAsia" w:hAnsi="Arial" w:cs="Arial"/>
        </w:rPr>
        <w:t xml:space="preserve"> за процјену ефеката  улагања</w:t>
      </w:r>
      <w:r w:rsidR="00C47A43">
        <w:rPr>
          <w:rFonts w:ascii="Arial" w:eastAsiaTheme="minorEastAsia" w:hAnsi="Arial" w:cs="Arial"/>
          <w:lang w:val="sr-Cyrl-BA"/>
        </w:rPr>
        <w:t xml:space="preserve">, како </w:t>
      </w:r>
      <w:r w:rsidR="00C47A43" w:rsidRPr="00D35521">
        <w:rPr>
          <w:rFonts w:ascii="Arial" w:eastAsiaTheme="minorEastAsia" w:hAnsi="Arial" w:cs="Arial"/>
        </w:rPr>
        <w:t xml:space="preserve">одобрених </w:t>
      </w:r>
      <w:r w:rsidR="00C47A43">
        <w:rPr>
          <w:rFonts w:ascii="Arial" w:eastAsiaTheme="minorEastAsia" w:hAnsi="Arial" w:cs="Arial"/>
          <w:lang w:val="sr-Cyrl-BA"/>
        </w:rPr>
        <w:t xml:space="preserve">тако и </w:t>
      </w:r>
      <w:r w:rsidR="00C47A43" w:rsidRPr="00D35521">
        <w:rPr>
          <w:rFonts w:ascii="Arial" w:eastAsiaTheme="minorEastAsia" w:hAnsi="Arial" w:cs="Arial"/>
        </w:rPr>
        <w:t xml:space="preserve"> властитих</w:t>
      </w:r>
      <w:r w:rsidR="00C47A43">
        <w:rPr>
          <w:rFonts w:ascii="Arial" w:eastAsiaTheme="minorEastAsia" w:hAnsi="Arial" w:cs="Arial"/>
          <w:lang w:val="sr-Cyrl-BA"/>
        </w:rPr>
        <w:t>.</w:t>
      </w:r>
      <w:r w:rsidR="00C47A43" w:rsidRPr="00D35521">
        <w:rPr>
          <w:rFonts w:ascii="Arial" w:eastAsiaTheme="minorEastAsia" w:hAnsi="Arial" w:cs="Arial"/>
        </w:rPr>
        <w:t xml:space="preserve"> </w:t>
      </w:r>
      <w:r w:rsidR="00C47A43">
        <w:rPr>
          <w:rFonts w:ascii="Arial" w:eastAsiaTheme="minorEastAsia" w:hAnsi="Arial" w:cs="Arial"/>
          <w:lang w:val="sr-Cyrl-BA"/>
        </w:rPr>
        <w:t>С</w:t>
      </w:r>
      <w:r w:rsidR="00C47A43" w:rsidRPr="00D35521">
        <w:rPr>
          <w:rFonts w:ascii="Arial" w:eastAsiaTheme="minorEastAsia" w:hAnsi="Arial" w:cs="Arial"/>
        </w:rPr>
        <w:t>истем подстицања пољопривредне производње</w:t>
      </w:r>
      <w:r w:rsidR="00C47A43">
        <w:rPr>
          <w:rFonts w:ascii="Arial" w:eastAsiaTheme="minorEastAsia" w:hAnsi="Arial" w:cs="Arial"/>
          <w:lang w:val="sr-Cyrl-BA"/>
        </w:rPr>
        <w:t xml:space="preserve"> јесте континуиран процес који подразумјева праћење улагања у пољопривреду по сегментима, како  појединачно по газдинству, тако и према врсти производњ</w:t>
      </w:r>
      <w:r w:rsidR="004933AB">
        <w:rPr>
          <w:rFonts w:ascii="Arial" w:eastAsiaTheme="minorEastAsia" w:hAnsi="Arial" w:cs="Arial"/>
          <w:lang w:val="sr-Cyrl-BA"/>
        </w:rPr>
        <w:t>е, мјесним заједницама,</w:t>
      </w:r>
      <w:r w:rsidR="00C47A43">
        <w:rPr>
          <w:rFonts w:ascii="Arial" w:eastAsiaTheme="minorEastAsia" w:hAnsi="Arial" w:cs="Arial"/>
          <w:lang w:val="sr-Cyrl-BA"/>
        </w:rPr>
        <w:t xml:space="preserve"> расположивости средстава</w:t>
      </w:r>
      <w:r w:rsidR="004933AB">
        <w:rPr>
          <w:rFonts w:ascii="Arial" w:eastAsiaTheme="minorEastAsia" w:hAnsi="Arial" w:cs="Arial"/>
          <w:lang w:val="sr-Cyrl-BA"/>
        </w:rPr>
        <w:t xml:space="preserve"> идр. На бази детаљних анализа импле</w:t>
      </w:r>
      <w:r w:rsidR="004933AB">
        <w:rPr>
          <w:rFonts w:ascii="Arial" w:eastAsiaTheme="minorEastAsia" w:hAnsi="Arial" w:cs="Arial"/>
        </w:rPr>
        <w:t>ментациј</w:t>
      </w:r>
      <w:r w:rsidR="004933AB">
        <w:rPr>
          <w:rFonts w:ascii="Arial" w:eastAsiaTheme="minorEastAsia" w:hAnsi="Arial" w:cs="Arial"/>
          <w:lang w:val="sr-Cyrl-BA"/>
        </w:rPr>
        <w:t>е</w:t>
      </w:r>
      <w:r w:rsidR="00446383" w:rsidRPr="00D35521">
        <w:rPr>
          <w:rFonts w:ascii="Arial" w:eastAsiaTheme="minorEastAsia" w:hAnsi="Arial" w:cs="Arial"/>
        </w:rPr>
        <w:t xml:space="preserve"> средстава и</w:t>
      </w:r>
      <w:r>
        <w:rPr>
          <w:rFonts w:ascii="Arial" w:eastAsiaTheme="minorEastAsia" w:hAnsi="Arial" w:cs="Arial"/>
        </w:rPr>
        <w:t xml:space="preserve"> </w:t>
      </w:r>
      <w:r w:rsidR="004933AB">
        <w:rPr>
          <w:rFonts w:ascii="Arial" w:eastAsiaTheme="minorEastAsia" w:hAnsi="Arial" w:cs="Arial"/>
          <w:lang w:val="sr-Cyrl-BA"/>
        </w:rPr>
        <w:t xml:space="preserve">контроле </w:t>
      </w:r>
      <w:r>
        <w:rPr>
          <w:rFonts w:ascii="Arial" w:eastAsiaTheme="minorEastAsia" w:hAnsi="Arial" w:cs="Arial"/>
        </w:rPr>
        <w:t>намјенско</w:t>
      </w:r>
      <w:r w:rsidR="004933AB">
        <w:rPr>
          <w:rFonts w:ascii="Arial" w:eastAsiaTheme="minorEastAsia" w:hAnsi="Arial" w:cs="Arial"/>
          <w:lang w:val="sr-Cyrl-BA"/>
        </w:rPr>
        <w:t>г</w:t>
      </w:r>
      <w:r>
        <w:rPr>
          <w:rFonts w:ascii="Arial" w:eastAsiaTheme="minorEastAsia" w:hAnsi="Arial" w:cs="Arial"/>
        </w:rPr>
        <w:t xml:space="preserve"> ко</w:t>
      </w:r>
      <w:r w:rsidR="004933AB">
        <w:rPr>
          <w:rFonts w:ascii="Arial" w:eastAsiaTheme="minorEastAsia" w:hAnsi="Arial" w:cs="Arial"/>
        </w:rPr>
        <w:t>риштењ</w:t>
      </w:r>
      <w:r w:rsidR="004933AB">
        <w:rPr>
          <w:rFonts w:ascii="Arial" w:eastAsiaTheme="minorEastAsia" w:hAnsi="Arial" w:cs="Arial"/>
          <w:lang w:val="sr-Cyrl-BA"/>
        </w:rPr>
        <w:t>а подстицаја одре</w:t>
      </w:r>
      <w:r w:rsidR="00842C0E">
        <w:rPr>
          <w:rFonts w:ascii="Arial" w:eastAsiaTheme="minorEastAsia" w:hAnsi="Arial" w:cs="Arial"/>
          <w:lang w:val="sr-Cyrl-BA"/>
        </w:rPr>
        <w:t>диће се</w:t>
      </w:r>
      <w:r w:rsidR="004933AB">
        <w:rPr>
          <w:rFonts w:ascii="Arial" w:eastAsiaTheme="minorEastAsia" w:hAnsi="Arial" w:cs="Arial"/>
          <w:lang w:val="sr-Cyrl-BA"/>
        </w:rPr>
        <w:t xml:space="preserve"> и предл</w:t>
      </w:r>
      <w:r w:rsidR="00842C0E">
        <w:rPr>
          <w:rFonts w:ascii="Arial" w:eastAsiaTheme="minorEastAsia" w:hAnsi="Arial" w:cs="Arial"/>
          <w:lang w:val="sr-Cyrl-BA"/>
        </w:rPr>
        <w:t>ожити</w:t>
      </w:r>
      <w:r w:rsidR="004933AB">
        <w:rPr>
          <w:rFonts w:ascii="Arial" w:eastAsiaTheme="minorEastAsia" w:hAnsi="Arial" w:cs="Arial"/>
          <w:lang w:val="sr-Cyrl-BA"/>
        </w:rPr>
        <w:t xml:space="preserve"> улагања према посматраним индикаторима (д</w:t>
      </w:r>
      <w:r w:rsidR="004933AB" w:rsidRPr="00D35521">
        <w:rPr>
          <w:rFonts w:ascii="Arial" w:eastAsiaTheme="minorEastAsia" w:hAnsi="Arial" w:cs="Arial"/>
        </w:rPr>
        <w:t>ефини</w:t>
      </w:r>
      <w:r w:rsidR="00842C0E">
        <w:rPr>
          <w:rFonts w:ascii="Arial" w:eastAsiaTheme="minorEastAsia" w:hAnsi="Arial" w:cs="Arial"/>
          <w:lang w:val="sr-Cyrl-RS"/>
        </w:rPr>
        <w:t>са</w:t>
      </w:r>
      <w:r w:rsidR="00F453D9">
        <w:rPr>
          <w:rFonts w:ascii="Arial" w:eastAsiaTheme="minorEastAsia" w:hAnsi="Arial" w:cs="Arial"/>
          <w:lang w:val="sr-Cyrl-RS"/>
        </w:rPr>
        <w:t>ње</w:t>
      </w:r>
      <w:r w:rsidR="004933AB" w:rsidRPr="00D35521">
        <w:rPr>
          <w:rFonts w:ascii="Arial" w:eastAsiaTheme="minorEastAsia" w:hAnsi="Arial" w:cs="Arial"/>
        </w:rPr>
        <w:t xml:space="preserve"> модел</w:t>
      </w:r>
      <w:r w:rsidR="00F453D9">
        <w:rPr>
          <w:rFonts w:ascii="Arial" w:eastAsiaTheme="minorEastAsia" w:hAnsi="Arial" w:cs="Arial"/>
          <w:lang w:val="sr-Cyrl-BA"/>
        </w:rPr>
        <w:t>а</w:t>
      </w:r>
      <w:r w:rsidR="004933AB" w:rsidRPr="00D35521">
        <w:rPr>
          <w:rFonts w:ascii="Arial" w:eastAsiaTheme="minorEastAsia" w:hAnsi="Arial" w:cs="Arial"/>
        </w:rPr>
        <w:t>, примјер</w:t>
      </w:r>
      <w:r w:rsidR="004933AB">
        <w:rPr>
          <w:rFonts w:ascii="Arial" w:eastAsiaTheme="minorEastAsia" w:hAnsi="Arial" w:cs="Arial"/>
          <w:lang w:val="sr-Cyrl-BA"/>
        </w:rPr>
        <w:t>и</w:t>
      </w:r>
      <w:r w:rsidR="004933AB">
        <w:rPr>
          <w:rFonts w:ascii="Arial" w:eastAsiaTheme="minorEastAsia" w:hAnsi="Arial" w:cs="Arial"/>
        </w:rPr>
        <w:t xml:space="preserve"> добре праксе</w:t>
      </w:r>
      <w:r w:rsidR="004933AB">
        <w:rPr>
          <w:rFonts w:ascii="Arial" w:eastAsiaTheme="minorEastAsia" w:hAnsi="Arial" w:cs="Arial"/>
          <w:lang w:val="sr-Cyrl-BA"/>
        </w:rPr>
        <w:t xml:space="preserve"> наведени</w:t>
      </w:r>
      <w:r w:rsidR="004933AB" w:rsidRPr="00D35521">
        <w:rPr>
          <w:rFonts w:ascii="Arial" w:eastAsiaTheme="minorEastAsia" w:hAnsi="Arial" w:cs="Arial"/>
        </w:rPr>
        <w:t xml:space="preserve"> по годинама, </w:t>
      </w:r>
      <w:r w:rsidR="00FC26BD">
        <w:rPr>
          <w:rFonts w:ascii="Arial" w:eastAsiaTheme="minorEastAsia" w:hAnsi="Arial" w:cs="Arial"/>
        </w:rPr>
        <w:t>мапира</w:t>
      </w:r>
      <w:r w:rsidR="00F453D9">
        <w:rPr>
          <w:rFonts w:ascii="Arial" w:eastAsiaTheme="minorEastAsia" w:hAnsi="Arial" w:cs="Arial"/>
          <w:lang w:val="sr-Cyrl-RS"/>
        </w:rPr>
        <w:t>ње</w:t>
      </w:r>
      <w:r w:rsidR="004933AB" w:rsidRPr="00D35521">
        <w:rPr>
          <w:rFonts w:ascii="Arial" w:eastAsiaTheme="minorEastAsia" w:hAnsi="Arial" w:cs="Arial"/>
        </w:rPr>
        <w:t xml:space="preserve"> мјесн</w:t>
      </w:r>
      <w:r w:rsidR="00F453D9">
        <w:rPr>
          <w:rFonts w:ascii="Arial" w:eastAsiaTheme="minorEastAsia" w:hAnsi="Arial" w:cs="Arial"/>
          <w:lang w:val="sr-Cyrl-BA"/>
        </w:rPr>
        <w:t>их</w:t>
      </w:r>
      <w:r w:rsidR="004933AB" w:rsidRPr="00D35521">
        <w:rPr>
          <w:rFonts w:ascii="Arial" w:eastAsiaTheme="minorEastAsia" w:hAnsi="Arial" w:cs="Arial"/>
        </w:rPr>
        <w:t xml:space="preserve"> заједниц</w:t>
      </w:r>
      <w:r w:rsidR="00F453D9">
        <w:rPr>
          <w:rFonts w:ascii="Arial" w:eastAsiaTheme="minorEastAsia" w:hAnsi="Arial" w:cs="Arial"/>
          <w:lang w:val="sr-Cyrl-BA"/>
        </w:rPr>
        <w:t>а</w:t>
      </w:r>
      <w:r w:rsidR="004933AB" w:rsidRPr="00D35521">
        <w:rPr>
          <w:rFonts w:ascii="Arial" w:eastAsiaTheme="minorEastAsia" w:hAnsi="Arial" w:cs="Arial"/>
        </w:rPr>
        <w:t xml:space="preserve"> са </w:t>
      </w:r>
      <w:r w:rsidR="00F453D9">
        <w:rPr>
          <w:rFonts w:ascii="Arial" w:eastAsiaTheme="minorEastAsia" w:hAnsi="Arial" w:cs="Arial"/>
          <w:lang w:val="sr-Cyrl-BA"/>
        </w:rPr>
        <w:t>приказом по врстама и висини</w:t>
      </w:r>
      <w:r w:rsidR="004933AB" w:rsidRPr="00D35521">
        <w:rPr>
          <w:rFonts w:ascii="Arial" w:eastAsiaTheme="minorEastAsia" w:hAnsi="Arial" w:cs="Arial"/>
        </w:rPr>
        <w:t xml:space="preserve"> додјељених средстава</w:t>
      </w:r>
      <w:r w:rsidR="00F453D9">
        <w:rPr>
          <w:rFonts w:ascii="Arial" w:eastAsiaTheme="minorEastAsia" w:hAnsi="Arial" w:cs="Arial"/>
          <w:lang w:val="sr-Cyrl-BA"/>
        </w:rPr>
        <w:t>,</w:t>
      </w:r>
      <w:r w:rsidR="004933AB" w:rsidRPr="00D35521">
        <w:rPr>
          <w:rFonts w:ascii="Arial" w:eastAsiaTheme="minorEastAsia" w:hAnsi="Arial" w:cs="Arial"/>
        </w:rPr>
        <w:t xml:space="preserve"> доминантн</w:t>
      </w:r>
      <w:r w:rsidR="00FC26BD">
        <w:rPr>
          <w:rFonts w:ascii="Arial" w:eastAsiaTheme="minorEastAsia" w:hAnsi="Arial" w:cs="Arial"/>
          <w:lang w:val="sr-Cyrl-BA"/>
        </w:rPr>
        <w:t>ом</w:t>
      </w:r>
      <w:r w:rsidR="004933AB" w:rsidRPr="00D35521">
        <w:rPr>
          <w:rFonts w:ascii="Arial" w:eastAsiaTheme="minorEastAsia" w:hAnsi="Arial" w:cs="Arial"/>
        </w:rPr>
        <w:t xml:space="preserve"> производњ</w:t>
      </w:r>
      <w:r w:rsidR="00FC26BD">
        <w:rPr>
          <w:rFonts w:ascii="Arial" w:eastAsiaTheme="minorEastAsia" w:hAnsi="Arial" w:cs="Arial"/>
          <w:lang w:val="sr-Cyrl-BA"/>
        </w:rPr>
        <w:t>ом и перспективама).</w:t>
      </w:r>
    </w:p>
    <w:p w:rsidR="00325388" w:rsidRDefault="0032538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p>
    <w:p w:rsidR="001922D3" w:rsidRPr="00842C0E" w:rsidRDefault="00F13D2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color w:val="FF0000"/>
          <w:lang w:val="sr-Cyrl-BA"/>
        </w:rPr>
      </w:pPr>
      <w:r w:rsidRPr="00F13D28">
        <w:rPr>
          <w:rFonts w:ascii="Arial" w:eastAsiaTheme="minorEastAsia" w:hAnsi="Arial" w:cs="Arial"/>
          <w:lang w:val="sr-Cyrl-BA"/>
        </w:rPr>
        <w:t>Коришћење и ажурирање</w:t>
      </w:r>
      <w:r w:rsidR="006B60D5" w:rsidRPr="00F13D28">
        <w:rPr>
          <w:rFonts w:ascii="Arial" w:eastAsiaTheme="minorEastAsia" w:hAnsi="Arial" w:cs="Arial"/>
          <w:lang w:val="sr-Cyrl-BA"/>
        </w:rPr>
        <w:t xml:space="preserve"> базе података и регистра корисник</w:t>
      </w:r>
      <w:r w:rsidRPr="00F13D28">
        <w:rPr>
          <w:rFonts w:ascii="Arial" w:eastAsiaTheme="minorEastAsia" w:hAnsi="Arial" w:cs="Arial"/>
          <w:lang w:val="sr-Cyrl-BA"/>
        </w:rPr>
        <w:t xml:space="preserve">а подстицаја </w:t>
      </w:r>
      <w:r w:rsidRPr="00F13D28">
        <w:rPr>
          <w:rFonts w:ascii="Arial" w:eastAsiaTheme="minorEastAsia" w:hAnsi="Arial" w:cs="Arial"/>
          <w:lang w:val="sr-Cyrl-BA"/>
        </w:rPr>
        <w:lastRenderedPageBreak/>
        <w:t>за потребе анализе</w:t>
      </w:r>
      <w:r w:rsidR="006B60D5" w:rsidRPr="00F13D28">
        <w:rPr>
          <w:rFonts w:ascii="Arial" w:eastAsiaTheme="minorEastAsia" w:hAnsi="Arial" w:cs="Arial"/>
          <w:lang w:val="sr-Cyrl-BA"/>
        </w:rPr>
        <w:t xml:space="preserve"> </w:t>
      </w:r>
      <w:r w:rsidRPr="00F13D28">
        <w:rPr>
          <w:rFonts w:ascii="Arial" w:eastAsiaTheme="minorEastAsia" w:hAnsi="Arial" w:cs="Arial"/>
          <w:lang w:val="sr-Cyrl-BA"/>
        </w:rPr>
        <w:t xml:space="preserve">података неопходни су </w:t>
      </w:r>
      <w:r w:rsidR="006B60D5" w:rsidRPr="00F13D28">
        <w:rPr>
          <w:rFonts w:ascii="Arial" w:eastAsiaTheme="minorEastAsia" w:hAnsi="Arial" w:cs="Arial"/>
          <w:lang w:val="sr-Cyrl-BA"/>
        </w:rPr>
        <w:t>за планирање, приказ структуре газдинства и заступљености пољопривредних</w:t>
      </w:r>
      <w:r w:rsidRPr="00F13D28">
        <w:rPr>
          <w:rFonts w:ascii="Arial" w:eastAsiaTheme="minorEastAsia" w:hAnsi="Arial" w:cs="Arial"/>
          <w:lang w:val="sr-Cyrl-BA"/>
        </w:rPr>
        <w:t xml:space="preserve"> газдинстава на подручју Града, што је од</w:t>
      </w:r>
      <w:r w:rsidR="001E4EA7" w:rsidRPr="00F13D28">
        <w:rPr>
          <w:rFonts w:ascii="Arial" w:eastAsiaTheme="minorEastAsia" w:hAnsi="Arial" w:cs="Arial"/>
          <w:lang w:val="sr-Cyrl-BA"/>
        </w:rPr>
        <w:t xml:space="preserve"> великог значаја при доношењу планова и програма подстицајних мјера</w:t>
      </w:r>
      <w:r>
        <w:rPr>
          <w:rFonts w:ascii="Arial" w:eastAsiaTheme="minorEastAsia" w:hAnsi="Arial" w:cs="Arial"/>
          <w:lang w:val="sr-Cyrl-BA"/>
        </w:rPr>
        <w:t>.</w:t>
      </w:r>
      <w:r w:rsidR="004A28BC">
        <w:rPr>
          <w:rFonts w:ascii="Arial" w:eastAsiaTheme="minorEastAsia" w:hAnsi="Arial" w:cs="Arial"/>
          <w:lang w:val="sr-Cyrl-BA"/>
        </w:rPr>
        <w:t xml:space="preserve"> При томе, сви потенцијални корисници средстава своје право на средства и подршку за развој пољопривреде на газдинству, могу искључиво користити уколико су регистровани у Центру и редовно достављају податке о активностима у пољопривреди. </w:t>
      </w:r>
    </w:p>
    <w:p w:rsidR="001922D3" w:rsidRPr="00F453D9" w:rsidRDefault="00F13D28"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rPr>
      </w:pPr>
      <w:r>
        <w:rPr>
          <w:rFonts w:ascii="Arial" w:eastAsiaTheme="minorEastAsia" w:hAnsi="Arial" w:cs="Arial"/>
          <w:i/>
          <w:lang w:val="sr-Cyrl-BA"/>
        </w:rPr>
        <w:t xml:space="preserve"> </w:t>
      </w:r>
    </w:p>
    <w:p w:rsidR="00F453D9" w:rsidRDefault="00446383" w:rsidP="00563146">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BA"/>
        </w:rPr>
      </w:pPr>
      <w:r w:rsidRPr="00D35521">
        <w:rPr>
          <w:rFonts w:ascii="Arial" w:eastAsiaTheme="minorEastAsia" w:hAnsi="Arial" w:cs="Arial"/>
          <w:lang w:val="sr-Cyrl-BA"/>
        </w:rPr>
        <w:t xml:space="preserve">С обзиром на значај додјеле средстава подстицаја, не само са аспекта издвајања средстава из буџета Града, већ и аспекта самог корисника, </w:t>
      </w:r>
      <w:r w:rsidR="00F453D9">
        <w:rPr>
          <w:rFonts w:ascii="Arial" w:eastAsiaTheme="minorEastAsia" w:hAnsi="Arial" w:cs="Arial"/>
        </w:rPr>
        <w:t>спровођењ</w:t>
      </w:r>
      <w:r w:rsidR="00F453D9">
        <w:rPr>
          <w:rFonts w:ascii="Arial" w:eastAsiaTheme="minorEastAsia" w:hAnsi="Arial" w:cs="Arial"/>
          <w:lang w:val="sr-Cyrl-BA"/>
        </w:rPr>
        <w:t>а</w:t>
      </w:r>
    </w:p>
    <w:p w:rsidR="001922D3" w:rsidRDefault="00446383" w:rsidP="00563146">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Cyrl-BA"/>
        </w:rPr>
      </w:pPr>
      <w:r w:rsidRPr="00D35521">
        <w:rPr>
          <w:rFonts w:ascii="Arial" w:eastAsiaTheme="minorEastAsia" w:hAnsi="Arial" w:cs="Arial"/>
        </w:rPr>
        <w:t xml:space="preserve">предвидиве, конзистентне и транспарентне </w:t>
      </w:r>
      <w:r w:rsidRPr="00D35521">
        <w:rPr>
          <w:rFonts w:ascii="Arial" w:eastAsiaTheme="minorEastAsia" w:hAnsi="Arial" w:cs="Arial"/>
          <w:lang w:val="sr-Cyrl-BA"/>
        </w:rPr>
        <w:t xml:space="preserve">подршке је приоритетан задатак Службе за планирање и развој Центра, који има водећу улогу и значај за развој пољопривреде не само на руралном подручју Града. Важност и улога Центра једнака је значају пољопривреде за Град у целини и његове становнике, са једне стране кориснике средстава подстицаја, односно пољопривреднике, а са друге </w:t>
      </w:r>
      <w:r w:rsidR="003A34A3">
        <w:rPr>
          <w:rFonts w:ascii="Arial" w:eastAsiaTheme="minorEastAsia" w:hAnsi="Arial" w:cs="Arial"/>
          <w:lang w:val="sr-Cyrl-BA"/>
        </w:rPr>
        <w:t xml:space="preserve">и </w:t>
      </w:r>
      <w:r w:rsidRPr="00D35521">
        <w:rPr>
          <w:rFonts w:ascii="Arial" w:eastAsiaTheme="minorEastAsia" w:hAnsi="Arial" w:cs="Arial"/>
          <w:lang w:val="sr-Cyrl-BA"/>
        </w:rPr>
        <w:t xml:space="preserve">градско становништво на које се непосредно одражава стање у пољопривреди и у крајњем исходу, производњи и понуди хране на локалном тржишту.     </w:t>
      </w:r>
    </w:p>
    <w:p w:rsidR="001922D3" w:rsidRDefault="003A34A3"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HAnsi" w:hAnsi="Arial" w:cs="Arial"/>
          <w:color w:val="111111"/>
          <w:shd w:val="clear" w:color="auto" w:fill="FFFFFF"/>
        </w:rPr>
      </w:pPr>
      <w:r w:rsidRPr="00D35521">
        <w:rPr>
          <w:rFonts w:ascii="Arial" w:eastAsiaTheme="minorHAnsi" w:hAnsi="Arial" w:cs="Arial"/>
          <w:color w:val="111111"/>
          <w:shd w:val="clear" w:color="auto" w:fill="FFFFFF"/>
        </w:rPr>
        <w:t xml:space="preserve">На основу анализе одабраних индикатора, а имајући у виду </w:t>
      </w:r>
      <w:r w:rsidRPr="00D35521">
        <w:rPr>
          <w:rFonts w:ascii="Arial" w:eastAsiaTheme="minorHAnsi" w:hAnsi="Arial" w:cs="Arial"/>
          <w:color w:val="111111"/>
          <w:shd w:val="clear" w:color="auto" w:fill="FFFFFF"/>
          <w:lang w:val="sr-Cyrl-BA"/>
        </w:rPr>
        <w:t>уложена средства</w:t>
      </w:r>
      <w:r w:rsidRPr="00D35521">
        <w:rPr>
          <w:rFonts w:ascii="Arial" w:eastAsiaTheme="minorHAnsi" w:hAnsi="Arial" w:cs="Arial"/>
          <w:color w:val="111111"/>
          <w:shd w:val="clear" w:color="auto" w:fill="FFFFFF"/>
        </w:rPr>
        <w:t xml:space="preserve"> </w:t>
      </w:r>
      <w:r>
        <w:rPr>
          <w:rFonts w:ascii="Arial" w:eastAsiaTheme="minorHAnsi" w:hAnsi="Arial" w:cs="Arial"/>
          <w:color w:val="111111"/>
          <w:shd w:val="clear" w:color="auto" w:fill="FFFFFF"/>
          <w:lang w:val="sr-Cyrl-BA"/>
        </w:rPr>
        <w:t>у међувремену</w:t>
      </w:r>
      <w:r w:rsidRPr="00D35521">
        <w:rPr>
          <w:rFonts w:ascii="Arial" w:eastAsiaTheme="minorHAnsi" w:hAnsi="Arial" w:cs="Arial"/>
          <w:color w:val="111111"/>
          <w:shd w:val="clear" w:color="auto" w:fill="FFFFFF"/>
        </w:rPr>
        <w:t xml:space="preserve">, </w:t>
      </w:r>
      <w:r w:rsidRPr="00D35521">
        <w:rPr>
          <w:rFonts w:ascii="Arial" w:eastAsiaTheme="minorHAnsi" w:hAnsi="Arial" w:cs="Arial"/>
          <w:color w:val="111111"/>
          <w:shd w:val="clear" w:color="auto" w:fill="FFFFFF"/>
          <w:lang w:val="sr-Cyrl-BA"/>
        </w:rPr>
        <w:t xml:space="preserve">и на крају донети </w:t>
      </w:r>
      <w:r w:rsidRPr="00D35521">
        <w:rPr>
          <w:rFonts w:ascii="Arial" w:eastAsiaTheme="minorHAnsi" w:hAnsi="Arial" w:cs="Arial"/>
          <w:color w:val="111111"/>
          <w:shd w:val="clear" w:color="auto" w:fill="FFFFFF"/>
        </w:rPr>
        <w:t>закључак</w:t>
      </w:r>
      <w:r w:rsidRPr="00D35521">
        <w:rPr>
          <w:rFonts w:ascii="Arial" w:eastAsiaTheme="minorHAnsi" w:hAnsi="Arial" w:cs="Arial"/>
          <w:color w:val="111111"/>
          <w:shd w:val="clear" w:color="auto" w:fill="FFFFFF"/>
          <w:lang w:val="sr-Cyrl-BA"/>
        </w:rPr>
        <w:t xml:space="preserve"> у којој мјери су имплементирана средства </w:t>
      </w:r>
      <w:proofErr w:type="gramStart"/>
      <w:r w:rsidRPr="00D35521">
        <w:rPr>
          <w:rFonts w:ascii="Arial" w:eastAsiaTheme="minorHAnsi" w:hAnsi="Arial" w:cs="Arial"/>
          <w:color w:val="111111"/>
          <w:shd w:val="clear" w:color="auto" w:fill="FFFFFF"/>
          <w:lang w:val="sr-Cyrl-BA"/>
        </w:rPr>
        <w:t xml:space="preserve">допринјела </w:t>
      </w:r>
      <w:r w:rsidRPr="00D35521">
        <w:rPr>
          <w:rFonts w:ascii="Arial" w:eastAsiaTheme="minorHAnsi" w:hAnsi="Arial" w:cs="Arial"/>
          <w:color w:val="111111"/>
          <w:shd w:val="clear" w:color="auto" w:fill="FFFFFF"/>
        </w:rPr>
        <w:t xml:space="preserve"> </w:t>
      </w:r>
      <w:r w:rsidRPr="00D35521">
        <w:rPr>
          <w:rFonts w:ascii="Arial" w:eastAsiaTheme="minorHAnsi" w:hAnsi="Arial" w:cs="Arial"/>
          <w:color w:val="111111"/>
          <w:shd w:val="clear" w:color="auto" w:fill="FFFFFF"/>
          <w:lang w:val="sr-Cyrl-BA"/>
        </w:rPr>
        <w:t>н</w:t>
      </w:r>
      <w:r w:rsidRPr="00D35521">
        <w:rPr>
          <w:rFonts w:ascii="Arial" w:eastAsiaTheme="minorHAnsi" w:hAnsi="Arial" w:cs="Arial"/>
          <w:color w:val="111111"/>
          <w:shd w:val="clear" w:color="auto" w:fill="FFFFFF"/>
        </w:rPr>
        <w:t>апре</w:t>
      </w:r>
      <w:r w:rsidRPr="00D35521">
        <w:rPr>
          <w:rFonts w:ascii="Arial" w:eastAsiaTheme="minorHAnsi" w:hAnsi="Arial" w:cs="Arial"/>
          <w:color w:val="111111"/>
          <w:shd w:val="clear" w:color="auto" w:fill="FFFFFF"/>
          <w:lang w:val="sr-Cyrl-BA"/>
        </w:rPr>
        <w:t>тку</w:t>
      </w:r>
      <w:proofErr w:type="gramEnd"/>
      <w:r w:rsidRPr="00D35521">
        <w:rPr>
          <w:rFonts w:ascii="Arial" w:eastAsiaTheme="minorHAnsi" w:hAnsi="Arial" w:cs="Arial"/>
          <w:color w:val="111111"/>
          <w:shd w:val="clear" w:color="auto" w:fill="FFFFFF"/>
          <w:lang w:val="sr-Cyrl-BA"/>
        </w:rPr>
        <w:t xml:space="preserve"> на посматраним газдинствима што је показатељ и рефлектује се на </w:t>
      </w:r>
      <w:r w:rsidRPr="00D35521">
        <w:rPr>
          <w:rFonts w:ascii="Arial" w:eastAsiaTheme="minorHAnsi" w:hAnsi="Arial" w:cs="Arial"/>
          <w:color w:val="111111"/>
          <w:shd w:val="clear" w:color="auto" w:fill="FFFFFF"/>
        </w:rPr>
        <w:t>развој пољопривреде</w:t>
      </w:r>
      <w:r w:rsidRPr="00D35521">
        <w:rPr>
          <w:rFonts w:ascii="Arial" w:eastAsiaTheme="minorHAnsi" w:hAnsi="Arial" w:cs="Arial"/>
          <w:color w:val="111111"/>
          <w:shd w:val="clear" w:color="auto" w:fill="FFFFFF"/>
          <w:lang w:val="sr-Cyrl-BA"/>
        </w:rPr>
        <w:t xml:space="preserve"> на територији града.</w:t>
      </w:r>
      <w:r w:rsidR="00AC687E" w:rsidRPr="00D35521">
        <w:rPr>
          <w:rFonts w:ascii="Arial" w:eastAsiaTheme="minorHAnsi" w:hAnsi="Arial" w:cs="Arial"/>
          <w:color w:val="111111"/>
          <w:shd w:val="clear" w:color="auto" w:fill="FFFFFF"/>
        </w:rPr>
        <w:t xml:space="preserve"> </w:t>
      </w:r>
    </w:p>
    <w:p w:rsidR="00842C0E" w:rsidRDefault="00842C0E"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HAnsi" w:hAnsi="Arial" w:cs="Arial"/>
          <w:lang w:val="sr-Cyrl-BA"/>
        </w:rPr>
      </w:pPr>
    </w:p>
    <w:p w:rsidR="001922D3" w:rsidRDefault="00DC1D4D"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BA"/>
        </w:rPr>
      </w:pPr>
      <w:r w:rsidRPr="00D35521">
        <w:rPr>
          <w:rFonts w:ascii="Arial" w:eastAsiaTheme="minorHAnsi" w:hAnsi="Arial" w:cs="Arial"/>
          <w:lang w:val="sr-Cyrl-BA"/>
        </w:rPr>
        <w:t>На основу урађених анализа предл</w:t>
      </w:r>
      <w:r w:rsidR="006E3B68">
        <w:rPr>
          <w:rFonts w:ascii="Arial" w:eastAsiaTheme="minorHAnsi" w:hAnsi="Arial" w:cs="Arial"/>
          <w:lang w:val="sr-Cyrl-BA"/>
        </w:rPr>
        <w:t>ажемо</w:t>
      </w:r>
      <w:r w:rsidR="00446383" w:rsidRPr="00D35521">
        <w:rPr>
          <w:rFonts w:ascii="Arial" w:eastAsiaTheme="minorHAnsi" w:hAnsi="Arial" w:cs="Arial"/>
          <w:lang w:val="sr-Cyrl-BA"/>
        </w:rPr>
        <w:t xml:space="preserve"> </w:t>
      </w:r>
      <w:r w:rsidRPr="006E3B68">
        <w:rPr>
          <w:rFonts w:ascii="Arial" w:eastAsiaTheme="minorHAnsi" w:hAnsi="Arial" w:cs="Arial"/>
          <w:b/>
          <w:lang w:val="sr-Cyrl-BA"/>
        </w:rPr>
        <w:t>и</w:t>
      </w:r>
      <w:r w:rsidR="00446383" w:rsidRPr="006E3B68">
        <w:rPr>
          <w:rFonts w:ascii="Arial" w:eastAsiaTheme="minorHAnsi" w:hAnsi="Arial" w:cs="Arial"/>
          <w:b/>
          <w:lang w:val="sr-Cyrl-BA"/>
        </w:rPr>
        <w:t>з</w:t>
      </w:r>
      <w:r w:rsidR="00446383" w:rsidRPr="00D35521">
        <w:rPr>
          <w:rFonts w:ascii="Arial" w:eastAsiaTheme="minorHAnsi" w:hAnsi="Arial" w:cs="Arial"/>
          <w:b/>
          <w:lang w:val="sr-Cyrl-BA"/>
        </w:rPr>
        <w:t>нос и структур</w:t>
      </w:r>
      <w:r w:rsidRPr="00D35521">
        <w:rPr>
          <w:rFonts w:ascii="Arial" w:eastAsiaTheme="minorHAnsi" w:hAnsi="Arial" w:cs="Arial"/>
          <w:b/>
          <w:lang w:val="sr-Cyrl-BA"/>
        </w:rPr>
        <w:t>у</w:t>
      </w:r>
      <w:r w:rsidR="00446383" w:rsidRPr="00D35521">
        <w:rPr>
          <w:rFonts w:ascii="Arial" w:eastAsiaTheme="minorHAnsi" w:hAnsi="Arial" w:cs="Arial"/>
          <w:b/>
          <w:lang w:val="sr-Cyrl-BA"/>
        </w:rPr>
        <w:t xml:space="preserve"> подстицаја за пољопривреду</w:t>
      </w:r>
      <w:r w:rsidRPr="00D35521">
        <w:rPr>
          <w:rFonts w:ascii="Arial" w:eastAsiaTheme="minorHAnsi" w:hAnsi="Arial" w:cs="Arial"/>
          <w:b/>
          <w:lang w:val="sr-Cyrl-BA"/>
        </w:rPr>
        <w:t>.</w:t>
      </w:r>
      <w:r w:rsidRPr="00D35521">
        <w:rPr>
          <w:rFonts w:ascii="Arial" w:hAnsi="Arial" w:cs="Arial"/>
          <w:lang w:val="sr-Cyrl-BA"/>
        </w:rPr>
        <w:t xml:space="preserve"> </w:t>
      </w:r>
    </w:p>
    <w:p w:rsidR="001922D3" w:rsidRDefault="00DC1D4D" w:rsidP="001922D3">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bCs/>
          <w:lang w:val="sr-Cyrl-RS"/>
        </w:rPr>
      </w:pPr>
      <w:r w:rsidRPr="00D35521">
        <w:rPr>
          <w:rFonts w:ascii="Arial" w:hAnsi="Arial" w:cs="Arial"/>
          <w:lang w:val="sr-Cyrl-BA"/>
        </w:rPr>
        <w:t>Центар</w:t>
      </w:r>
      <w:r w:rsidRPr="00D35521">
        <w:rPr>
          <w:rFonts w:ascii="Arial" w:hAnsi="Arial" w:cs="Arial"/>
          <w:bCs/>
          <w:lang w:val="sr-Cyrl-RS"/>
        </w:rPr>
        <w:t xml:space="preserve"> ће </w:t>
      </w:r>
      <w:r w:rsidR="003A34A3">
        <w:rPr>
          <w:rFonts w:ascii="Arial" w:hAnsi="Arial" w:cs="Arial"/>
          <w:bCs/>
          <w:lang w:val="sr-Cyrl-RS"/>
        </w:rPr>
        <w:t xml:space="preserve">такођер, </w:t>
      </w:r>
      <w:r w:rsidRPr="00D35521">
        <w:rPr>
          <w:rFonts w:ascii="Arial" w:hAnsi="Arial" w:cs="Arial"/>
          <w:bCs/>
          <w:lang w:val="sr-Cyrl-RS"/>
        </w:rPr>
        <w:t>предложити:</w:t>
      </w:r>
    </w:p>
    <w:p w:rsidR="001922D3" w:rsidRDefault="00637CDE" w:rsidP="00563146">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RS"/>
        </w:rPr>
      </w:pPr>
      <w:r w:rsidRPr="00D35521">
        <w:rPr>
          <w:rFonts w:ascii="Arial" w:hAnsi="Arial" w:cs="Arial"/>
          <w:color w:val="1F497D" w:themeColor="text2"/>
          <w:lang w:val="sr-Cyrl-BA"/>
        </w:rPr>
        <w:t xml:space="preserve">- </w:t>
      </w:r>
      <w:r w:rsidR="003A34A3">
        <w:rPr>
          <w:rFonts w:ascii="Arial" w:hAnsi="Arial" w:cs="Arial"/>
          <w:color w:val="1F497D" w:themeColor="text2"/>
          <w:lang w:val="sr-Cyrl-BA"/>
        </w:rPr>
        <w:t>П</w:t>
      </w:r>
      <w:r w:rsidRPr="00D35521">
        <w:rPr>
          <w:rFonts w:ascii="Arial" w:hAnsi="Arial" w:cs="Arial"/>
          <w:lang w:val="sr-Cyrl-BA"/>
        </w:rPr>
        <w:t xml:space="preserve">рaвилник o </w:t>
      </w:r>
      <w:r w:rsidRPr="00D35521">
        <w:rPr>
          <w:rFonts w:ascii="Arial" w:hAnsi="Arial" w:cs="Arial"/>
          <w:lang w:val="sr-Cyrl-RS"/>
        </w:rPr>
        <w:t xml:space="preserve">условима и начину додјеле </w:t>
      </w:r>
      <w:r w:rsidRPr="00D35521">
        <w:rPr>
          <w:rFonts w:ascii="Arial" w:hAnsi="Arial" w:cs="Arial"/>
          <w:lang w:val="sr-Cyrl-BA"/>
        </w:rPr>
        <w:t>пoдстицaj</w:t>
      </w:r>
      <w:r w:rsidRPr="00D35521">
        <w:rPr>
          <w:rFonts w:ascii="Arial" w:hAnsi="Arial" w:cs="Arial"/>
          <w:lang w:val="sr-Cyrl-RS"/>
        </w:rPr>
        <w:t>них средстава за развој пољопривреде.</w:t>
      </w:r>
    </w:p>
    <w:p w:rsidR="001922D3" w:rsidRDefault="00637CDE" w:rsidP="006E3B6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hAnsi="Arial" w:cs="Arial"/>
          <w:lang w:val="sr-Cyrl-RS"/>
        </w:rPr>
      </w:pPr>
      <w:r w:rsidRPr="00D35521">
        <w:rPr>
          <w:rFonts w:ascii="Arial" w:hAnsi="Arial" w:cs="Arial"/>
          <w:lang w:val="sr-Cyrl-RS"/>
        </w:rPr>
        <w:t xml:space="preserve">- </w:t>
      </w:r>
      <w:r w:rsidR="00326991">
        <w:rPr>
          <w:rFonts w:ascii="Arial" w:hAnsi="Arial" w:cs="Arial"/>
          <w:lang w:val="sr-Cyrl-RS"/>
        </w:rPr>
        <w:t>У</w:t>
      </w:r>
      <w:r w:rsidRPr="00D35521">
        <w:rPr>
          <w:rFonts w:ascii="Arial" w:hAnsi="Arial" w:cs="Arial"/>
          <w:lang w:val="sr-Cyrl-RS"/>
        </w:rPr>
        <w:t xml:space="preserve"> складу са усвојеним програм</w:t>
      </w:r>
      <w:r w:rsidR="00563146">
        <w:rPr>
          <w:rFonts w:ascii="Arial" w:hAnsi="Arial" w:cs="Arial"/>
          <w:lang w:val="sr-Cyrl-RS"/>
        </w:rPr>
        <w:t>ом</w:t>
      </w:r>
      <w:r w:rsidRPr="00D35521">
        <w:rPr>
          <w:rFonts w:ascii="Arial" w:hAnsi="Arial" w:cs="Arial"/>
          <w:lang w:val="sr-Cyrl-RS"/>
        </w:rPr>
        <w:t xml:space="preserve"> и правилни</w:t>
      </w:r>
      <w:r w:rsidR="00563146">
        <w:rPr>
          <w:rFonts w:ascii="Arial" w:hAnsi="Arial" w:cs="Arial"/>
          <w:lang w:val="sr-Cyrl-RS"/>
        </w:rPr>
        <w:t>ком</w:t>
      </w:r>
      <w:r w:rsidRPr="00D35521">
        <w:rPr>
          <w:rFonts w:ascii="Arial" w:hAnsi="Arial" w:cs="Arial"/>
          <w:lang w:val="sr-Cyrl-RS"/>
        </w:rPr>
        <w:t xml:space="preserve"> провести све активности пласмана подстицајних средстава из буџета Града пољопривредним газдинствима са циљем подршке и оснаживања пољопривредне производње на територији града Бања Лука. </w:t>
      </w:r>
    </w:p>
    <w:p w:rsidR="006E3B68" w:rsidRDefault="00EA484B" w:rsidP="006E3B68">
      <w:pPr>
        <w:widowControl w:val="0"/>
        <w:pBdr>
          <w:bottom w:val="dotted" w:sz="24" w:space="14" w:color="auto"/>
        </w:pBdr>
        <w:tabs>
          <w:tab w:val="left" w:pos="990"/>
        </w:tabs>
        <w:autoSpaceDE w:val="0"/>
        <w:autoSpaceDN w:val="0"/>
        <w:adjustRightInd w:val="0"/>
        <w:spacing w:line="276" w:lineRule="auto"/>
        <w:ind w:firstLine="990"/>
        <w:contextualSpacing/>
        <w:jc w:val="both"/>
        <w:rPr>
          <w:rFonts w:ascii="Arial" w:eastAsiaTheme="minorEastAsia" w:hAnsi="Arial" w:cs="Arial"/>
          <w:lang w:val="sr-Cyrl-CS"/>
        </w:rPr>
      </w:pPr>
      <w:r w:rsidRPr="00D35521">
        <w:rPr>
          <w:rFonts w:ascii="Arial" w:eastAsiaTheme="minorEastAsia" w:hAnsi="Arial" w:cs="Arial"/>
          <w:lang w:val="sr-Cyrl-CS"/>
        </w:rPr>
        <w:t xml:space="preserve">Стручни сарадници </w:t>
      </w:r>
      <w:r w:rsidR="004A28BC">
        <w:rPr>
          <w:rFonts w:ascii="Arial" w:eastAsiaTheme="minorEastAsia" w:hAnsi="Arial" w:cs="Arial"/>
          <w:lang w:val="sr-Cyrl-CS"/>
        </w:rPr>
        <w:t>з</w:t>
      </w:r>
      <w:r w:rsidRPr="00D35521">
        <w:rPr>
          <w:rFonts w:ascii="Arial" w:eastAsiaTheme="minorEastAsia" w:hAnsi="Arial" w:cs="Arial"/>
          <w:i/>
          <w:lang w:val="sr-Cyrl-CS"/>
        </w:rPr>
        <w:t>а планирање и развој,</w:t>
      </w:r>
      <w:r w:rsidRPr="00D35521">
        <w:rPr>
          <w:rFonts w:ascii="Arial" w:eastAsiaTheme="minorEastAsia" w:hAnsi="Arial" w:cs="Arial"/>
          <w:lang w:val="sr-Cyrl-CS"/>
        </w:rPr>
        <w:t xml:space="preserve"> профилисани за одређене гране пољопривреде, израдиће приједлог на основу којих ће се одређивати приоритети и висина средстава у плану и програму рада Центра за наредни процес подршке у пољопривред</w:t>
      </w:r>
      <w:r w:rsidR="00681A44">
        <w:rPr>
          <w:rFonts w:ascii="Arial" w:eastAsiaTheme="minorEastAsia" w:hAnsi="Arial" w:cs="Arial"/>
          <w:lang w:val="sr-Cyrl-CS"/>
        </w:rPr>
        <w:t>и</w:t>
      </w:r>
      <w:r w:rsidRPr="00D35521">
        <w:rPr>
          <w:rFonts w:ascii="Arial" w:eastAsiaTheme="minorEastAsia" w:hAnsi="Arial" w:cs="Arial"/>
          <w:lang w:val="sr-Cyrl-CS"/>
        </w:rPr>
        <w:t>.</w:t>
      </w:r>
    </w:p>
    <w:p w:rsidR="008662C2" w:rsidRDefault="008662C2"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8B0B34" w:rsidRDefault="008B0B34"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8B0B34" w:rsidRDefault="008B0B34"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8B0B34" w:rsidRDefault="008B0B34"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8B0B34" w:rsidRDefault="008B0B34"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8B0B34" w:rsidRDefault="008B0B34"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8B0B34" w:rsidRPr="008B0B34" w:rsidRDefault="008B0B34" w:rsidP="006E3B68">
      <w:pPr>
        <w:widowControl w:val="0"/>
        <w:pBdr>
          <w:bottom w:val="dotted" w:sz="24" w:space="14" w:color="auto"/>
        </w:pBdr>
        <w:tabs>
          <w:tab w:val="left" w:pos="990"/>
        </w:tabs>
        <w:autoSpaceDE w:val="0"/>
        <w:autoSpaceDN w:val="0"/>
        <w:adjustRightInd w:val="0"/>
        <w:spacing w:line="276" w:lineRule="auto"/>
        <w:contextualSpacing/>
        <w:jc w:val="both"/>
        <w:rPr>
          <w:rFonts w:ascii="Arial" w:eastAsiaTheme="minorEastAsia" w:hAnsi="Arial" w:cs="Arial"/>
          <w:lang w:val="sr-Latn-BA"/>
        </w:rPr>
      </w:pPr>
    </w:p>
    <w:p w:rsidR="00637CDE" w:rsidRPr="006E3B68" w:rsidRDefault="00637CDE" w:rsidP="006E3B68">
      <w:pPr>
        <w:widowControl w:val="0"/>
        <w:pBdr>
          <w:bottom w:val="dotted" w:sz="24" w:space="14" w:color="auto"/>
        </w:pBdr>
        <w:tabs>
          <w:tab w:val="left" w:pos="990"/>
        </w:tabs>
        <w:autoSpaceDE w:val="0"/>
        <w:autoSpaceDN w:val="0"/>
        <w:adjustRightInd w:val="0"/>
        <w:spacing w:line="276" w:lineRule="auto"/>
        <w:contextualSpacing/>
        <w:jc w:val="center"/>
        <w:rPr>
          <w:rFonts w:ascii="Arial" w:hAnsi="Arial" w:cs="Arial"/>
          <w:bCs/>
          <w:i/>
          <w:lang w:val="sr-Cyrl-BA"/>
        </w:rPr>
      </w:pPr>
      <w:r w:rsidRPr="006E3B68">
        <w:rPr>
          <w:rFonts w:ascii="Arial" w:hAnsi="Arial" w:cs="Arial"/>
          <w:bCs/>
          <w:i/>
          <w:lang w:val="sr-Cyrl-BA"/>
        </w:rPr>
        <w:t>Табела 4.</w:t>
      </w:r>
      <w:r w:rsidRPr="006E3B68">
        <w:rPr>
          <w:rFonts w:ascii="Arial" w:hAnsi="Arial" w:cs="Arial"/>
          <w:bCs/>
          <w:i/>
          <w:lang w:val="sr-Latn-BA"/>
        </w:rPr>
        <w:t xml:space="preserve"> Плaн</w:t>
      </w:r>
      <w:r w:rsidRPr="006E3B68">
        <w:rPr>
          <w:rFonts w:ascii="Arial" w:hAnsi="Arial" w:cs="Arial"/>
          <w:bCs/>
          <w:i/>
          <w:lang w:val="sr-Cyrl-BA"/>
        </w:rPr>
        <w:t xml:space="preserve"> подршке развоју</w:t>
      </w:r>
      <w:r w:rsidRPr="006E3B68">
        <w:rPr>
          <w:rFonts w:ascii="Arial" w:hAnsi="Arial" w:cs="Arial"/>
          <w:bCs/>
          <w:i/>
          <w:lang w:val="sr-Latn-BA"/>
        </w:rPr>
        <w:t xml:space="preserve"> пo</w:t>
      </w:r>
      <w:r w:rsidRPr="006E3B68">
        <w:rPr>
          <w:rFonts w:ascii="Arial" w:hAnsi="Arial" w:cs="Arial"/>
          <w:bCs/>
          <w:i/>
          <w:lang w:val="sr-Cyrl-BA"/>
        </w:rPr>
        <w:t>љ</w:t>
      </w:r>
      <w:r w:rsidRPr="006E3B68">
        <w:rPr>
          <w:rFonts w:ascii="Arial" w:hAnsi="Arial" w:cs="Arial"/>
          <w:bCs/>
          <w:i/>
          <w:lang w:val="sr-Latn-BA"/>
        </w:rPr>
        <w:t>oприврeдн</w:t>
      </w:r>
      <w:r w:rsidRPr="006E3B68">
        <w:rPr>
          <w:rFonts w:ascii="Arial" w:hAnsi="Arial" w:cs="Arial"/>
          <w:bCs/>
          <w:i/>
          <w:lang w:val="sr-Cyrl-BA"/>
        </w:rPr>
        <w:t>е</w:t>
      </w:r>
      <w:r w:rsidRPr="006E3B68">
        <w:rPr>
          <w:rFonts w:ascii="Arial" w:hAnsi="Arial" w:cs="Arial"/>
          <w:bCs/>
          <w:i/>
          <w:lang w:val="sr-Latn-BA"/>
        </w:rPr>
        <w:t xml:space="preserve"> прoизвoд</w:t>
      </w:r>
      <w:r w:rsidRPr="006E3B68">
        <w:rPr>
          <w:rFonts w:ascii="Arial" w:hAnsi="Arial" w:cs="Arial"/>
          <w:bCs/>
          <w:i/>
          <w:lang w:val="sr-Cyrl-BA"/>
        </w:rPr>
        <w:t>ње у 20</w:t>
      </w:r>
      <w:r w:rsidR="00302826" w:rsidRPr="006E3B68">
        <w:rPr>
          <w:rFonts w:ascii="Arial" w:hAnsi="Arial" w:cs="Arial"/>
          <w:bCs/>
          <w:i/>
          <w:lang w:val="sr-Cyrl-BA"/>
        </w:rPr>
        <w:t>20</w:t>
      </w:r>
      <w:r w:rsidRPr="006E3B68">
        <w:rPr>
          <w:rFonts w:ascii="Arial" w:hAnsi="Arial" w:cs="Arial"/>
          <w:bCs/>
          <w:i/>
          <w:lang w:val="sr-Cyrl-BA"/>
        </w:rPr>
        <w:t>.год.</w:t>
      </w:r>
    </w:p>
    <w:tbl>
      <w:tblPr>
        <w:tblW w:w="8703"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757"/>
      </w:tblGrid>
      <w:tr w:rsidR="00637CDE" w:rsidRPr="00637CDE" w:rsidTr="006E3B68">
        <w:trPr>
          <w:cantSplit/>
          <w:trHeight w:val="227"/>
          <w:jc w:val="center"/>
        </w:trPr>
        <w:tc>
          <w:tcPr>
            <w:tcW w:w="6946" w:type="dxa"/>
            <w:tcBorders>
              <w:top w:val="double" w:sz="4" w:space="0" w:color="auto"/>
              <w:left w:val="double" w:sz="4" w:space="0" w:color="auto"/>
              <w:bottom w:val="single" w:sz="4" w:space="0" w:color="auto"/>
            </w:tcBorders>
            <w:vAlign w:val="center"/>
          </w:tcPr>
          <w:p w:rsidR="00637CDE" w:rsidRPr="00637CDE" w:rsidRDefault="00637CDE" w:rsidP="00637CDE">
            <w:pPr>
              <w:tabs>
                <w:tab w:val="left" w:pos="601"/>
                <w:tab w:val="left" w:pos="885"/>
              </w:tabs>
              <w:ind w:left="34"/>
              <w:jc w:val="center"/>
              <w:rPr>
                <w:rFonts w:ascii="Arial" w:hAnsi="Arial" w:cs="Arial"/>
                <w:b/>
                <w:i/>
                <w:iCs/>
                <w:sz w:val="22"/>
                <w:szCs w:val="22"/>
                <w:lang w:val="sr-Cyrl-BA"/>
              </w:rPr>
            </w:pPr>
            <w:r w:rsidRPr="00637CDE">
              <w:rPr>
                <w:rFonts w:ascii="Arial" w:hAnsi="Arial" w:cs="Arial"/>
                <w:b/>
                <w:i/>
                <w:iCs/>
                <w:sz w:val="22"/>
                <w:szCs w:val="22"/>
                <w:lang w:val="sr-Cyrl-BA"/>
              </w:rPr>
              <w:t>Врста п</w:t>
            </w:r>
            <w:r w:rsidRPr="00637CDE">
              <w:rPr>
                <w:rFonts w:ascii="Arial" w:hAnsi="Arial" w:cs="Arial"/>
                <w:b/>
                <w:i/>
                <w:iCs/>
                <w:sz w:val="22"/>
                <w:szCs w:val="22"/>
                <w:lang w:val="sr-Latn-BA"/>
              </w:rPr>
              <w:t>oдстицaj</w:t>
            </w:r>
            <w:r w:rsidRPr="00637CDE">
              <w:rPr>
                <w:rFonts w:ascii="Arial" w:hAnsi="Arial" w:cs="Arial"/>
                <w:b/>
                <w:i/>
                <w:iCs/>
                <w:sz w:val="22"/>
                <w:szCs w:val="22"/>
                <w:lang w:val="sr-Cyrl-BA"/>
              </w:rPr>
              <w:t>а</w:t>
            </w:r>
          </w:p>
        </w:tc>
        <w:tc>
          <w:tcPr>
            <w:tcW w:w="1757" w:type="dxa"/>
            <w:tcBorders>
              <w:top w:val="double" w:sz="4" w:space="0" w:color="auto"/>
              <w:bottom w:val="single" w:sz="4" w:space="0" w:color="auto"/>
              <w:right w:val="double" w:sz="4" w:space="0" w:color="auto"/>
            </w:tcBorders>
            <w:vAlign w:val="center"/>
          </w:tcPr>
          <w:p w:rsidR="00637CDE" w:rsidRPr="00637CDE" w:rsidRDefault="00637CDE" w:rsidP="00637CDE">
            <w:pPr>
              <w:jc w:val="center"/>
              <w:rPr>
                <w:rFonts w:ascii="Arial" w:hAnsi="Arial" w:cs="Arial"/>
                <w:i/>
                <w:sz w:val="22"/>
                <w:szCs w:val="22"/>
                <w:lang w:val="sr-Cyrl-CS"/>
              </w:rPr>
            </w:pPr>
            <w:r w:rsidRPr="00637CDE">
              <w:rPr>
                <w:rFonts w:ascii="Arial" w:hAnsi="Arial" w:cs="Arial"/>
                <w:i/>
                <w:sz w:val="22"/>
                <w:szCs w:val="22"/>
                <w:lang w:val="sr-Latn-BA"/>
              </w:rPr>
              <w:t>Плaнирaни изнoс</w:t>
            </w:r>
            <w:r w:rsidRPr="00637CDE">
              <w:rPr>
                <w:rFonts w:ascii="Arial" w:hAnsi="Arial" w:cs="Arial"/>
                <w:i/>
                <w:sz w:val="22"/>
                <w:szCs w:val="22"/>
                <w:lang w:val="sr-Cyrl-CS"/>
              </w:rPr>
              <w:t>/КМ</w:t>
            </w:r>
          </w:p>
        </w:tc>
      </w:tr>
      <w:tr w:rsidR="00637CDE" w:rsidRPr="00637CDE" w:rsidTr="006E3B68">
        <w:trPr>
          <w:cantSplit/>
          <w:trHeight w:val="360"/>
          <w:jc w:val="center"/>
        </w:trPr>
        <w:tc>
          <w:tcPr>
            <w:tcW w:w="6946" w:type="dxa"/>
            <w:tcBorders>
              <w:top w:val="double" w:sz="4" w:space="0" w:color="auto"/>
              <w:left w:val="double" w:sz="4" w:space="0" w:color="auto"/>
              <w:bottom w:val="single" w:sz="4" w:space="0" w:color="auto"/>
              <w:right w:val="dashed" w:sz="4" w:space="0" w:color="auto"/>
            </w:tcBorders>
            <w:vAlign w:val="center"/>
          </w:tcPr>
          <w:p w:rsidR="00637CDE" w:rsidRPr="00637CDE" w:rsidRDefault="00637CDE" w:rsidP="00112903">
            <w:pPr>
              <w:widowControl w:val="0"/>
              <w:numPr>
                <w:ilvl w:val="0"/>
                <w:numId w:val="14"/>
              </w:numPr>
              <w:tabs>
                <w:tab w:val="left" w:pos="318"/>
                <w:tab w:val="left" w:pos="585"/>
              </w:tabs>
              <w:autoSpaceDE w:val="0"/>
              <w:autoSpaceDN w:val="0"/>
              <w:adjustRightInd w:val="0"/>
              <w:ind w:left="225" w:firstLine="0"/>
              <w:contextualSpacing/>
              <w:jc w:val="center"/>
              <w:rPr>
                <w:rFonts w:ascii="Arial" w:hAnsi="Arial" w:cs="Arial"/>
                <w:b/>
                <w:iCs/>
                <w:sz w:val="22"/>
                <w:szCs w:val="22"/>
                <w:lang w:val="sr-Latn-BA" w:eastAsia="sr-Latn-CS"/>
              </w:rPr>
            </w:pPr>
            <w:r w:rsidRPr="00637CDE">
              <w:rPr>
                <w:rFonts w:ascii="Arial" w:hAnsi="Arial" w:cs="Arial"/>
                <w:b/>
                <w:iCs/>
                <w:sz w:val="22"/>
                <w:szCs w:val="22"/>
                <w:lang w:val="sr-Latn-CS" w:eastAsia="sr-Latn-CS"/>
              </w:rPr>
              <w:t>Средства за подстицаје у пољопривреди (буџет Града)</w:t>
            </w:r>
          </w:p>
        </w:tc>
        <w:tc>
          <w:tcPr>
            <w:tcW w:w="1757" w:type="dxa"/>
            <w:tcBorders>
              <w:top w:val="double" w:sz="4" w:space="0" w:color="auto"/>
              <w:left w:val="dashed" w:sz="4" w:space="0" w:color="auto"/>
              <w:bottom w:val="single" w:sz="4" w:space="0" w:color="auto"/>
              <w:right w:val="double" w:sz="4" w:space="0" w:color="auto"/>
            </w:tcBorders>
            <w:vAlign w:val="center"/>
          </w:tcPr>
          <w:p w:rsidR="00637CDE" w:rsidRPr="00637CDE" w:rsidRDefault="00637CDE" w:rsidP="00112903">
            <w:pPr>
              <w:ind w:left="1080" w:hanging="945"/>
              <w:jc w:val="center"/>
              <w:rPr>
                <w:rFonts w:ascii="Arial" w:hAnsi="Arial" w:cs="Arial"/>
                <w:b/>
                <w:i/>
                <w:sz w:val="22"/>
                <w:szCs w:val="22"/>
                <w:lang w:val="sr-Cyrl-BA"/>
              </w:rPr>
            </w:pPr>
          </w:p>
        </w:tc>
      </w:tr>
      <w:tr w:rsidR="00637CDE" w:rsidRPr="00637CDE" w:rsidTr="006E3B68">
        <w:trPr>
          <w:cantSplit/>
          <w:trHeight w:val="360"/>
          <w:jc w:val="center"/>
        </w:trPr>
        <w:tc>
          <w:tcPr>
            <w:tcW w:w="8703" w:type="dxa"/>
            <w:gridSpan w:val="2"/>
            <w:tcBorders>
              <w:top w:val="double" w:sz="4" w:space="0" w:color="auto"/>
              <w:left w:val="double" w:sz="4" w:space="0" w:color="auto"/>
              <w:bottom w:val="single" w:sz="4" w:space="0" w:color="auto"/>
              <w:right w:val="double" w:sz="4" w:space="0" w:color="auto"/>
            </w:tcBorders>
            <w:shd w:val="clear" w:color="auto" w:fill="76923C" w:themeFill="accent3" w:themeFillShade="BF"/>
            <w:vAlign w:val="center"/>
          </w:tcPr>
          <w:p w:rsidR="00637CDE" w:rsidRPr="00637CDE" w:rsidRDefault="00637CDE" w:rsidP="00112903">
            <w:pPr>
              <w:ind w:left="225"/>
              <w:jc w:val="center"/>
              <w:rPr>
                <w:rFonts w:ascii="Arial" w:hAnsi="Arial" w:cs="Arial"/>
                <w:b/>
                <w:i/>
                <w:sz w:val="22"/>
                <w:szCs w:val="22"/>
                <w:lang w:val="sr-Cyrl-BA"/>
              </w:rPr>
            </w:pPr>
            <w:r w:rsidRPr="00637CDE">
              <w:rPr>
                <w:rFonts w:ascii="Arial" w:hAnsi="Arial" w:cs="Arial"/>
                <w:b/>
                <w:i/>
                <w:iCs/>
                <w:sz w:val="22"/>
                <w:szCs w:val="22"/>
                <w:lang w:val="sr-Latn-BA"/>
              </w:rPr>
              <w:t>Биљнa прoизвoдњa</w:t>
            </w:r>
          </w:p>
        </w:tc>
      </w:tr>
      <w:tr w:rsidR="00637CDE" w:rsidRPr="00637CDE" w:rsidTr="006E3B68">
        <w:trPr>
          <w:cantSplit/>
          <w:trHeight w:val="360"/>
          <w:jc w:val="center"/>
        </w:trPr>
        <w:tc>
          <w:tcPr>
            <w:tcW w:w="6946" w:type="dxa"/>
            <w:tcBorders>
              <w:top w:val="dashed" w:sz="4" w:space="0" w:color="auto"/>
              <w:left w:val="double" w:sz="4" w:space="0" w:color="auto"/>
              <w:bottom w:val="dashed" w:sz="4" w:space="0" w:color="auto"/>
              <w:right w:val="dashed" w:sz="4" w:space="0" w:color="auto"/>
            </w:tcBorders>
            <w:vAlign w:val="center"/>
          </w:tcPr>
          <w:p w:rsidR="00637CDE" w:rsidRPr="00637CDE" w:rsidRDefault="00637CDE" w:rsidP="00112903">
            <w:pPr>
              <w:tabs>
                <w:tab w:val="left" w:pos="342"/>
                <w:tab w:val="left" w:pos="591"/>
              </w:tabs>
              <w:ind w:left="225"/>
              <w:rPr>
                <w:rFonts w:ascii="Arial" w:hAnsi="Arial" w:cs="Arial"/>
                <w:b/>
                <w:i/>
                <w:iCs/>
                <w:sz w:val="22"/>
                <w:szCs w:val="22"/>
                <w:lang w:val="sr-Cyrl-CS"/>
              </w:rPr>
            </w:pPr>
            <w:r w:rsidRPr="00637CDE">
              <w:rPr>
                <w:rFonts w:ascii="Arial" w:hAnsi="Arial" w:cs="Arial"/>
                <w:b/>
                <w:i/>
                <w:iCs/>
                <w:sz w:val="22"/>
                <w:szCs w:val="22"/>
                <w:lang w:val="sr-Latn-BA"/>
              </w:rPr>
              <w:t>Вoћaрскa прoизвoдњa</w:t>
            </w:r>
          </w:p>
        </w:tc>
        <w:tc>
          <w:tcPr>
            <w:tcW w:w="1757" w:type="dxa"/>
            <w:tcBorders>
              <w:top w:val="dashed" w:sz="4" w:space="0" w:color="auto"/>
              <w:left w:val="dashed" w:sz="4" w:space="0" w:color="auto"/>
              <w:bottom w:val="dashed" w:sz="4" w:space="0" w:color="auto"/>
              <w:right w:val="double" w:sz="4" w:space="0" w:color="auto"/>
            </w:tcBorders>
            <w:vAlign w:val="center"/>
          </w:tcPr>
          <w:p w:rsidR="00637CDE" w:rsidRPr="00637CDE" w:rsidRDefault="00821805" w:rsidP="00112903">
            <w:pPr>
              <w:ind w:left="1080" w:right="252" w:hanging="945"/>
              <w:jc w:val="right"/>
              <w:rPr>
                <w:rFonts w:ascii="Arial" w:hAnsi="Arial" w:cs="Arial"/>
                <w:b/>
                <w:sz w:val="22"/>
                <w:szCs w:val="22"/>
                <w:lang w:val="sr-Cyrl-CS"/>
              </w:rPr>
            </w:pPr>
            <w:r>
              <w:rPr>
                <w:rFonts w:ascii="Arial" w:hAnsi="Arial" w:cs="Arial"/>
                <w:b/>
                <w:sz w:val="22"/>
                <w:szCs w:val="22"/>
                <w:lang w:val="sr-Cyrl-CS"/>
              </w:rPr>
              <w:t>40.000</w:t>
            </w:r>
          </w:p>
        </w:tc>
      </w:tr>
      <w:tr w:rsidR="00637CDE" w:rsidRPr="00637CDE" w:rsidTr="006E3B68">
        <w:trPr>
          <w:cantSplit/>
          <w:trHeight w:val="360"/>
          <w:jc w:val="center"/>
        </w:trPr>
        <w:tc>
          <w:tcPr>
            <w:tcW w:w="6946" w:type="dxa"/>
            <w:tcBorders>
              <w:top w:val="dashed" w:sz="4" w:space="0" w:color="auto"/>
              <w:left w:val="double" w:sz="4" w:space="0" w:color="auto"/>
              <w:bottom w:val="dashed" w:sz="4" w:space="0" w:color="auto"/>
            </w:tcBorders>
            <w:vAlign w:val="center"/>
          </w:tcPr>
          <w:p w:rsidR="00637CDE" w:rsidRPr="00637CDE" w:rsidRDefault="00637CDE" w:rsidP="00112903">
            <w:pPr>
              <w:tabs>
                <w:tab w:val="left" w:pos="342"/>
                <w:tab w:val="left" w:pos="591"/>
              </w:tabs>
              <w:ind w:left="225"/>
              <w:rPr>
                <w:rFonts w:ascii="Arial" w:hAnsi="Arial" w:cs="Arial"/>
                <w:b/>
                <w:i/>
                <w:iCs/>
                <w:sz w:val="22"/>
                <w:szCs w:val="22"/>
                <w:lang w:val="sr-Cyrl-BA"/>
              </w:rPr>
            </w:pPr>
            <w:r w:rsidRPr="00637CDE">
              <w:rPr>
                <w:rFonts w:ascii="Arial" w:hAnsi="Arial" w:cs="Arial"/>
                <w:i/>
                <w:iCs/>
                <w:sz w:val="22"/>
                <w:szCs w:val="22"/>
                <w:lang w:val="sr-Latn-BA"/>
              </w:rPr>
              <w:t xml:space="preserve">Пoдизaњe </w:t>
            </w:r>
            <w:r w:rsidRPr="00637CDE">
              <w:rPr>
                <w:rFonts w:ascii="Arial" w:hAnsi="Arial" w:cs="Arial"/>
                <w:i/>
                <w:iCs/>
                <w:sz w:val="22"/>
                <w:szCs w:val="22"/>
                <w:lang w:val="sr-Cyrl-BA"/>
              </w:rPr>
              <w:t xml:space="preserve">и проширење </w:t>
            </w:r>
            <w:r w:rsidRPr="00637CDE">
              <w:rPr>
                <w:rFonts w:ascii="Arial" w:hAnsi="Arial" w:cs="Arial"/>
                <w:i/>
                <w:iCs/>
                <w:sz w:val="22"/>
                <w:szCs w:val="22"/>
                <w:lang w:val="sr-Latn-BA"/>
              </w:rPr>
              <w:t>вишeгoдишњeг зaсaдa вoћa</w:t>
            </w:r>
            <w:r w:rsidRPr="00637CDE">
              <w:rPr>
                <w:rFonts w:ascii="Arial" w:hAnsi="Arial" w:cs="Arial"/>
                <w:i/>
                <w:iCs/>
                <w:sz w:val="22"/>
                <w:szCs w:val="22"/>
                <w:lang w:val="sr-Cyrl-BA"/>
              </w:rPr>
              <w:t xml:space="preserve"> (пројекти и саднице)</w:t>
            </w:r>
          </w:p>
        </w:tc>
        <w:tc>
          <w:tcPr>
            <w:tcW w:w="1757" w:type="dxa"/>
            <w:tcBorders>
              <w:top w:val="dashed" w:sz="4" w:space="0" w:color="auto"/>
              <w:bottom w:val="dashed" w:sz="4" w:space="0" w:color="auto"/>
              <w:right w:val="double" w:sz="4" w:space="0" w:color="auto"/>
            </w:tcBorders>
            <w:vAlign w:val="center"/>
          </w:tcPr>
          <w:p w:rsidR="00637CDE" w:rsidRPr="00821805" w:rsidRDefault="00306A8F" w:rsidP="00112903">
            <w:pPr>
              <w:ind w:left="1080" w:right="252" w:hanging="945"/>
              <w:jc w:val="right"/>
              <w:rPr>
                <w:rFonts w:ascii="Arial" w:hAnsi="Arial" w:cs="Arial"/>
                <w:sz w:val="22"/>
                <w:szCs w:val="22"/>
                <w:lang w:val="sr-Cyrl-CS"/>
              </w:rPr>
            </w:pPr>
            <w:r w:rsidRPr="00821805">
              <w:rPr>
                <w:rFonts w:ascii="Arial" w:hAnsi="Arial" w:cs="Arial"/>
                <w:sz w:val="22"/>
                <w:szCs w:val="22"/>
                <w:lang w:val="sr-Cyrl-CS"/>
              </w:rPr>
              <w:t>2</w:t>
            </w:r>
            <w:r w:rsidR="00637CDE" w:rsidRPr="00821805">
              <w:rPr>
                <w:rFonts w:ascii="Arial" w:hAnsi="Arial" w:cs="Arial"/>
                <w:sz w:val="22"/>
                <w:szCs w:val="22"/>
                <w:lang w:val="sr-Cyrl-CS"/>
              </w:rPr>
              <w:t>0.000</w:t>
            </w:r>
          </w:p>
        </w:tc>
      </w:tr>
      <w:tr w:rsidR="00E2209D" w:rsidRPr="00637CDE" w:rsidTr="006E3B68">
        <w:trPr>
          <w:cantSplit/>
          <w:trHeight w:val="360"/>
          <w:jc w:val="center"/>
        </w:trPr>
        <w:tc>
          <w:tcPr>
            <w:tcW w:w="6946" w:type="dxa"/>
            <w:tcBorders>
              <w:top w:val="dashed" w:sz="4" w:space="0" w:color="auto"/>
              <w:left w:val="double" w:sz="4" w:space="0" w:color="auto"/>
              <w:bottom w:val="dashed" w:sz="4" w:space="0" w:color="auto"/>
            </w:tcBorders>
            <w:vAlign w:val="center"/>
          </w:tcPr>
          <w:p w:rsidR="00E2209D" w:rsidRPr="007D7A79" w:rsidRDefault="00E2209D" w:rsidP="00112903">
            <w:pPr>
              <w:tabs>
                <w:tab w:val="left" w:pos="342"/>
                <w:tab w:val="left" w:pos="591"/>
              </w:tabs>
              <w:ind w:left="225"/>
              <w:rPr>
                <w:rFonts w:ascii="Arial" w:hAnsi="Arial" w:cs="Arial"/>
                <w:i/>
                <w:iCs/>
                <w:color w:val="FF0000"/>
                <w:sz w:val="22"/>
                <w:szCs w:val="22"/>
                <w:lang w:val="sr-Cyrl-BA"/>
              </w:rPr>
            </w:pPr>
            <w:r w:rsidRPr="00821805">
              <w:rPr>
                <w:rFonts w:ascii="Arial" w:hAnsi="Arial" w:cs="Arial"/>
                <w:i/>
                <w:iCs/>
                <w:sz w:val="22"/>
                <w:szCs w:val="22"/>
                <w:lang w:val="sr-Cyrl-BA"/>
              </w:rPr>
              <w:t xml:space="preserve">Опремање </w:t>
            </w:r>
            <w:r w:rsidR="00DB00CB">
              <w:rPr>
                <w:rFonts w:ascii="Arial" w:hAnsi="Arial" w:cs="Arial"/>
                <w:i/>
                <w:iCs/>
                <w:sz w:val="22"/>
                <w:szCs w:val="22"/>
                <w:lang w:val="sr-Cyrl-BA"/>
              </w:rPr>
              <w:t xml:space="preserve">и изградња </w:t>
            </w:r>
            <w:r w:rsidRPr="00821805">
              <w:rPr>
                <w:rFonts w:ascii="Arial" w:hAnsi="Arial" w:cs="Arial"/>
                <w:i/>
                <w:iCs/>
                <w:sz w:val="22"/>
                <w:szCs w:val="22"/>
                <w:lang w:val="sr-Cyrl-BA"/>
              </w:rPr>
              <w:t>капацитета за прераду</w:t>
            </w:r>
            <w:r w:rsidR="00DB00CB">
              <w:rPr>
                <w:rFonts w:ascii="Arial" w:hAnsi="Arial" w:cs="Arial"/>
                <w:i/>
                <w:iCs/>
                <w:sz w:val="22"/>
                <w:szCs w:val="22"/>
                <w:lang w:val="sr-Cyrl-BA"/>
              </w:rPr>
              <w:t xml:space="preserve"> и складиштење</w:t>
            </w:r>
            <w:r w:rsidRPr="00821805">
              <w:rPr>
                <w:rFonts w:ascii="Arial" w:hAnsi="Arial" w:cs="Arial"/>
                <w:i/>
                <w:iCs/>
                <w:sz w:val="22"/>
                <w:szCs w:val="22"/>
                <w:lang w:val="sr-Cyrl-BA"/>
              </w:rPr>
              <w:t xml:space="preserve"> воћа</w:t>
            </w:r>
          </w:p>
        </w:tc>
        <w:tc>
          <w:tcPr>
            <w:tcW w:w="1757" w:type="dxa"/>
            <w:tcBorders>
              <w:top w:val="dashed" w:sz="4" w:space="0" w:color="auto"/>
              <w:bottom w:val="dashed" w:sz="4" w:space="0" w:color="auto"/>
              <w:right w:val="double" w:sz="4" w:space="0" w:color="auto"/>
            </w:tcBorders>
            <w:vAlign w:val="center"/>
          </w:tcPr>
          <w:p w:rsidR="00E2209D" w:rsidRPr="00821805" w:rsidRDefault="00306A8F" w:rsidP="00112903">
            <w:pPr>
              <w:ind w:left="1080" w:right="252" w:hanging="945"/>
              <w:jc w:val="right"/>
              <w:rPr>
                <w:rFonts w:ascii="Arial" w:hAnsi="Arial" w:cs="Arial"/>
                <w:sz w:val="22"/>
                <w:szCs w:val="22"/>
                <w:lang w:val="sr-Cyrl-CS"/>
              </w:rPr>
            </w:pPr>
            <w:r w:rsidRPr="00821805">
              <w:rPr>
                <w:rFonts w:ascii="Arial" w:hAnsi="Arial" w:cs="Arial"/>
                <w:sz w:val="22"/>
                <w:szCs w:val="22"/>
                <w:lang w:val="sr-Cyrl-CS"/>
              </w:rPr>
              <w:t>20.000</w:t>
            </w:r>
          </w:p>
        </w:tc>
      </w:tr>
      <w:tr w:rsidR="00637CDE" w:rsidRPr="00637CDE" w:rsidTr="006E3B68">
        <w:trPr>
          <w:cantSplit/>
          <w:trHeight w:val="360"/>
          <w:jc w:val="center"/>
        </w:trPr>
        <w:tc>
          <w:tcPr>
            <w:tcW w:w="6946" w:type="dxa"/>
            <w:tcBorders>
              <w:top w:val="dashed" w:sz="4" w:space="0" w:color="auto"/>
              <w:left w:val="double" w:sz="4" w:space="0" w:color="auto"/>
              <w:bottom w:val="dashed" w:sz="4" w:space="0" w:color="auto"/>
            </w:tcBorders>
            <w:vAlign w:val="center"/>
          </w:tcPr>
          <w:p w:rsidR="00637CDE" w:rsidRPr="00637CDE" w:rsidRDefault="00637CDE" w:rsidP="00112903">
            <w:pPr>
              <w:tabs>
                <w:tab w:val="left" w:pos="342"/>
                <w:tab w:val="left" w:pos="591"/>
              </w:tabs>
              <w:ind w:left="225"/>
              <w:rPr>
                <w:rFonts w:ascii="Arial" w:hAnsi="Arial" w:cs="Arial"/>
                <w:b/>
                <w:i/>
                <w:iCs/>
                <w:sz w:val="22"/>
                <w:szCs w:val="22"/>
                <w:lang w:val="sr-Cyrl-CS"/>
              </w:rPr>
            </w:pPr>
            <w:r w:rsidRPr="00637CDE">
              <w:rPr>
                <w:rFonts w:ascii="Arial" w:hAnsi="Arial" w:cs="Arial"/>
                <w:b/>
                <w:i/>
                <w:iCs/>
                <w:sz w:val="22"/>
                <w:szCs w:val="22"/>
                <w:lang w:val="sr-Cyrl-CS"/>
              </w:rPr>
              <w:t>Ратарско-повртарска производња</w:t>
            </w:r>
          </w:p>
        </w:tc>
        <w:tc>
          <w:tcPr>
            <w:tcW w:w="1757" w:type="dxa"/>
            <w:tcBorders>
              <w:top w:val="dashed" w:sz="4" w:space="0" w:color="auto"/>
              <w:bottom w:val="dashed" w:sz="4" w:space="0" w:color="auto"/>
              <w:right w:val="double" w:sz="4" w:space="0" w:color="auto"/>
            </w:tcBorders>
            <w:vAlign w:val="center"/>
          </w:tcPr>
          <w:p w:rsidR="00637CDE" w:rsidRPr="00637CDE" w:rsidRDefault="00637CDE" w:rsidP="00112903">
            <w:pPr>
              <w:ind w:left="1080" w:right="252" w:hanging="945"/>
              <w:jc w:val="right"/>
              <w:rPr>
                <w:rFonts w:ascii="Arial" w:hAnsi="Arial" w:cs="Arial"/>
                <w:sz w:val="22"/>
                <w:szCs w:val="22"/>
                <w:lang w:val="sr-Cyrl-CS"/>
              </w:rPr>
            </w:pPr>
          </w:p>
        </w:tc>
      </w:tr>
      <w:tr w:rsidR="00637CDE" w:rsidRPr="00B64E9E" w:rsidTr="006E3B68">
        <w:trPr>
          <w:cantSplit/>
          <w:trHeight w:val="360"/>
          <w:jc w:val="center"/>
        </w:trPr>
        <w:tc>
          <w:tcPr>
            <w:tcW w:w="6946" w:type="dxa"/>
            <w:tcBorders>
              <w:top w:val="dashed" w:sz="4" w:space="0" w:color="auto"/>
              <w:left w:val="double" w:sz="4" w:space="0" w:color="auto"/>
              <w:bottom w:val="dashed" w:sz="4" w:space="0" w:color="auto"/>
            </w:tcBorders>
            <w:shd w:val="clear" w:color="auto" w:fill="D9D9D9" w:themeFill="background1" w:themeFillShade="D9"/>
            <w:vAlign w:val="center"/>
          </w:tcPr>
          <w:p w:rsidR="00637CDE" w:rsidRPr="00B64E9E" w:rsidRDefault="00637CDE" w:rsidP="00112903">
            <w:pPr>
              <w:tabs>
                <w:tab w:val="left" w:pos="342"/>
                <w:tab w:val="left" w:pos="591"/>
              </w:tabs>
              <w:ind w:left="225"/>
              <w:rPr>
                <w:rFonts w:ascii="Arial" w:hAnsi="Arial" w:cs="Arial"/>
                <w:b/>
                <w:iCs/>
                <w:sz w:val="22"/>
                <w:szCs w:val="22"/>
                <w:lang w:val="sr-Cyrl-CS"/>
              </w:rPr>
            </w:pPr>
            <w:r w:rsidRPr="00B64E9E">
              <w:rPr>
                <w:rFonts w:ascii="Arial" w:hAnsi="Arial" w:cs="Arial"/>
                <w:b/>
                <w:iCs/>
                <w:sz w:val="22"/>
                <w:szCs w:val="22"/>
                <w:lang w:val="sr-Cyrl-CS"/>
              </w:rPr>
              <w:t xml:space="preserve"> Премије</w:t>
            </w:r>
          </w:p>
        </w:tc>
        <w:tc>
          <w:tcPr>
            <w:tcW w:w="1757" w:type="dxa"/>
            <w:tcBorders>
              <w:top w:val="dashed" w:sz="4" w:space="0" w:color="auto"/>
              <w:bottom w:val="dashed" w:sz="4" w:space="0" w:color="auto"/>
              <w:right w:val="double" w:sz="4" w:space="0" w:color="auto"/>
            </w:tcBorders>
            <w:shd w:val="clear" w:color="auto" w:fill="D9D9D9" w:themeFill="background1" w:themeFillShade="D9"/>
            <w:vAlign w:val="center"/>
          </w:tcPr>
          <w:p w:rsidR="00637CDE" w:rsidRPr="00B64E9E" w:rsidRDefault="00B64E9E" w:rsidP="00112903">
            <w:pPr>
              <w:ind w:left="1080" w:right="252" w:hanging="945"/>
              <w:jc w:val="right"/>
              <w:rPr>
                <w:rFonts w:ascii="Arial" w:hAnsi="Arial" w:cs="Arial"/>
                <w:b/>
                <w:sz w:val="22"/>
                <w:szCs w:val="22"/>
                <w:lang w:val="sr-Cyrl-CS"/>
              </w:rPr>
            </w:pPr>
            <w:r w:rsidRPr="00B64E9E">
              <w:rPr>
                <w:rFonts w:ascii="Arial" w:hAnsi="Arial" w:cs="Arial"/>
                <w:b/>
                <w:sz w:val="22"/>
                <w:szCs w:val="22"/>
                <w:lang w:val="sr-Cyrl-CS"/>
              </w:rPr>
              <w:t>60.000</w:t>
            </w:r>
          </w:p>
        </w:tc>
      </w:tr>
      <w:tr w:rsidR="00637CDE"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637CDE" w:rsidRPr="00637CDE" w:rsidRDefault="00637CDE" w:rsidP="00112903">
            <w:pPr>
              <w:tabs>
                <w:tab w:val="left" w:pos="342"/>
                <w:tab w:val="left" w:pos="591"/>
              </w:tabs>
              <w:ind w:left="225"/>
              <w:rPr>
                <w:rFonts w:ascii="Arial" w:hAnsi="Arial" w:cs="Arial"/>
                <w:i/>
                <w:iCs/>
                <w:sz w:val="22"/>
                <w:szCs w:val="22"/>
                <w:lang w:val="sr-Cyrl-CS"/>
              </w:rPr>
            </w:pPr>
            <w:r w:rsidRPr="00637CDE">
              <w:rPr>
                <w:rFonts w:ascii="Arial" w:hAnsi="Arial" w:cs="Arial"/>
                <w:i/>
                <w:iCs/>
                <w:sz w:val="22"/>
                <w:szCs w:val="22"/>
                <w:lang w:val="sr-Cyrl-CS"/>
              </w:rPr>
              <w:t xml:space="preserve">Набавка сортног сјемена </w:t>
            </w:r>
          </w:p>
        </w:tc>
        <w:tc>
          <w:tcPr>
            <w:tcW w:w="1757" w:type="dxa"/>
            <w:tcBorders>
              <w:top w:val="dashed" w:sz="4" w:space="0" w:color="auto"/>
              <w:bottom w:val="single" w:sz="4" w:space="0" w:color="auto"/>
              <w:right w:val="double" w:sz="4" w:space="0" w:color="auto"/>
            </w:tcBorders>
            <w:vAlign w:val="center"/>
          </w:tcPr>
          <w:p w:rsidR="00637CDE" w:rsidRPr="00637CDE" w:rsidRDefault="00637CDE" w:rsidP="00112903">
            <w:pPr>
              <w:ind w:left="1080" w:right="252" w:hanging="945"/>
              <w:jc w:val="right"/>
              <w:rPr>
                <w:rFonts w:ascii="Arial" w:hAnsi="Arial" w:cs="Arial"/>
                <w:sz w:val="22"/>
                <w:szCs w:val="22"/>
                <w:lang w:val="sr-Cyrl-CS"/>
              </w:rPr>
            </w:pPr>
            <w:r w:rsidRPr="00637CDE">
              <w:rPr>
                <w:rFonts w:ascii="Arial" w:hAnsi="Arial" w:cs="Arial"/>
                <w:sz w:val="22"/>
                <w:szCs w:val="22"/>
                <w:lang w:val="sr-Cyrl-CS"/>
              </w:rPr>
              <w:t>40.000</w:t>
            </w:r>
          </w:p>
        </w:tc>
      </w:tr>
      <w:tr w:rsidR="00637CDE"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637CDE" w:rsidRPr="00637CDE" w:rsidRDefault="00637CDE" w:rsidP="00112903">
            <w:pPr>
              <w:tabs>
                <w:tab w:val="left" w:pos="342"/>
                <w:tab w:val="left" w:pos="591"/>
              </w:tabs>
              <w:ind w:left="225"/>
              <w:rPr>
                <w:rFonts w:ascii="Arial" w:hAnsi="Arial" w:cs="Arial"/>
                <w:i/>
                <w:iCs/>
                <w:sz w:val="22"/>
                <w:szCs w:val="22"/>
                <w:lang w:val="sr-Cyrl-CS"/>
              </w:rPr>
            </w:pPr>
            <w:r w:rsidRPr="00637CDE">
              <w:rPr>
                <w:rFonts w:ascii="Arial" w:hAnsi="Arial" w:cs="Arial"/>
                <w:i/>
                <w:iCs/>
                <w:sz w:val="22"/>
                <w:szCs w:val="22"/>
                <w:lang w:val="sr-Cyrl-CS"/>
              </w:rPr>
              <w:t xml:space="preserve">Откупљена производња корнишона </w:t>
            </w:r>
          </w:p>
        </w:tc>
        <w:tc>
          <w:tcPr>
            <w:tcW w:w="1757" w:type="dxa"/>
            <w:tcBorders>
              <w:top w:val="dashed" w:sz="4" w:space="0" w:color="auto"/>
              <w:bottom w:val="single" w:sz="4" w:space="0" w:color="auto"/>
              <w:right w:val="double" w:sz="4" w:space="0" w:color="auto"/>
            </w:tcBorders>
            <w:vAlign w:val="center"/>
          </w:tcPr>
          <w:p w:rsidR="00637CDE" w:rsidRPr="00637CDE" w:rsidRDefault="00637CDE" w:rsidP="00112903">
            <w:pPr>
              <w:ind w:left="1080" w:right="252" w:hanging="945"/>
              <w:jc w:val="right"/>
              <w:rPr>
                <w:rFonts w:ascii="Arial" w:hAnsi="Arial" w:cs="Arial"/>
                <w:sz w:val="22"/>
                <w:szCs w:val="22"/>
                <w:lang w:val="sr-Cyrl-CS"/>
              </w:rPr>
            </w:pPr>
            <w:r w:rsidRPr="00637CDE">
              <w:rPr>
                <w:rFonts w:ascii="Arial" w:hAnsi="Arial" w:cs="Arial"/>
                <w:sz w:val="22"/>
                <w:szCs w:val="22"/>
                <w:lang w:val="sr-Cyrl-CS"/>
              </w:rPr>
              <w:t>20.000</w:t>
            </w:r>
          </w:p>
        </w:tc>
      </w:tr>
      <w:tr w:rsidR="00637CDE" w:rsidRPr="00637CDE" w:rsidTr="006E3B68">
        <w:trPr>
          <w:cantSplit/>
          <w:trHeight w:val="360"/>
          <w:jc w:val="center"/>
        </w:trPr>
        <w:tc>
          <w:tcPr>
            <w:tcW w:w="6946" w:type="dxa"/>
            <w:tcBorders>
              <w:top w:val="dashed" w:sz="4" w:space="0" w:color="auto"/>
              <w:left w:val="double" w:sz="4" w:space="0" w:color="auto"/>
              <w:bottom w:val="single" w:sz="4" w:space="0" w:color="auto"/>
            </w:tcBorders>
            <w:shd w:val="clear" w:color="auto" w:fill="B6DDE8" w:themeFill="accent5" w:themeFillTint="66"/>
            <w:vAlign w:val="center"/>
          </w:tcPr>
          <w:p w:rsidR="00637CDE" w:rsidRPr="00B64E9E" w:rsidRDefault="00637CDE" w:rsidP="00112903">
            <w:pPr>
              <w:tabs>
                <w:tab w:val="left" w:pos="342"/>
                <w:tab w:val="left" w:pos="591"/>
              </w:tabs>
              <w:ind w:left="225"/>
              <w:rPr>
                <w:rFonts w:ascii="Arial" w:hAnsi="Arial" w:cs="Arial"/>
                <w:iCs/>
                <w:sz w:val="22"/>
                <w:szCs w:val="22"/>
                <w:lang w:val="sr-Cyrl-CS"/>
              </w:rPr>
            </w:pPr>
            <w:r w:rsidRPr="00B64E9E">
              <w:rPr>
                <w:rFonts w:ascii="Arial" w:hAnsi="Arial" w:cs="Arial"/>
                <w:iCs/>
                <w:sz w:val="22"/>
                <w:szCs w:val="22"/>
                <w:lang w:val="sr-Cyrl-CS"/>
              </w:rPr>
              <w:t>Подршка програму руралне конкурентности (РЦДП)</w:t>
            </w:r>
            <w:r w:rsidR="00345858" w:rsidRPr="00B64E9E">
              <w:rPr>
                <w:rFonts w:ascii="Arial" w:hAnsi="Arial" w:cs="Arial"/>
                <w:iCs/>
                <w:sz w:val="22"/>
                <w:szCs w:val="22"/>
                <w:lang w:val="sr-Cyrl-CS"/>
              </w:rPr>
              <w:t xml:space="preserve"> и други пројекти из програма подршке невладиног сектора</w:t>
            </w:r>
          </w:p>
        </w:tc>
        <w:tc>
          <w:tcPr>
            <w:tcW w:w="1757" w:type="dxa"/>
            <w:tcBorders>
              <w:top w:val="dashed" w:sz="4" w:space="0" w:color="auto"/>
              <w:bottom w:val="single" w:sz="4" w:space="0" w:color="auto"/>
              <w:right w:val="double" w:sz="4" w:space="0" w:color="auto"/>
            </w:tcBorders>
            <w:shd w:val="clear" w:color="auto" w:fill="B6DDE8" w:themeFill="accent5" w:themeFillTint="66"/>
            <w:vAlign w:val="center"/>
          </w:tcPr>
          <w:p w:rsidR="00637CDE" w:rsidRPr="008A175B" w:rsidRDefault="008A175B" w:rsidP="008A175B">
            <w:pPr>
              <w:ind w:left="1080" w:right="252" w:hanging="945"/>
              <w:jc w:val="right"/>
              <w:rPr>
                <w:rFonts w:ascii="Arial" w:hAnsi="Arial" w:cs="Arial"/>
                <w:b/>
                <w:sz w:val="22"/>
                <w:szCs w:val="22"/>
                <w:lang w:val="sr-Cyrl-CS"/>
              </w:rPr>
            </w:pPr>
            <w:r w:rsidRPr="008A175B">
              <w:rPr>
                <w:rFonts w:ascii="Arial" w:hAnsi="Arial" w:cs="Arial"/>
                <w:b/>
                <w:sz w:val="22"/>
                <w:szCs w:val="22"/>
                <w:lang w:val="sr-Cyrl-CS"/>
              </w:rPr>
              <w:t>2</w:t>
            </w:r>
            <w:r>
              <w:rPr>
                <w:rFonts w:ascii="Arial" w:hAnsi="Arial" w:cs="Arial"/>
                <w:b/>
                <w:sz w:val="22"/>
                <w:szCs w:val="22"/>
                <w:lang w:val="sr-Cyrl-CS"/>
              </w:rPr>
              <w:t>5</w:t>
            </w:r>
            <w:r w:rsidRPr="008A175B">
              <w:rPr>
                <w:rFonts w:ascii="Arial" w:hAnsi="Arial" w:cs="Arial"/>
                <w:b/>
                <w:sz w:val="22"/>
                <w:szCs w:val="22"/>
                <w:lang w:val="sr-Cyrl-CS"/>
              </w:rPr>
              <w:t>.000</w:t>
            </w:r>
          </w:p>
        </w:tc>
      </w:tr>
      <w:tr w:rsidR="00637CDE"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637CDE" w:rsidRPr="00D15872" w:rsidRDefault="009558FA" w:rsidP="00D15872">
            <w:pPr>
              <w:tabs>
                <w:tab w:val="left" w:pos="342"/>
                <w:tab w:val="left" w:pos="591"/>
              </w:tabs>
              <w:ind w:left="225"/>
              <w:rPr>
                <w:rFonts w:ascii="Arial" w:hAnsi="Arial" w:cs="Arial"/>
                <w:i/>
                <w:iCs/>
                <w:sz w:val="22"/>
                <w:szCs w:val="22"/>
                <w:lang w:val="sr-Cyrl-BA"/>
              </w:rPr>
            </w:pPr>
            <w:r>
              <w:rPr>
                <w:rFonts w:ascii="Arial" w:hAnsi="Arial" w:cs="Arial"/>
                <w:i/>
                <w:iCs/>
                <w:sz w:val="22"/>
                <w:szCs w:val="22"/>
                <w:lang w:val="sr-Cyrl-CS"/>
              </w:rPr>
              <w:t>У</w:t>
            </w:r>
            <w:r w:rsidR="00637CDE" w:rsidRPr="00637CDE">
              <w:rPr>
                <w:rFonts w:ascii="Arial" w:hAnsi="Arial" w:cs="Arial"/>
                <w:i/>
                <w:iCs/>
                <w:sz w:val="22"/>
                <w:szCs w:val="22"/>
                <w:lang w:val="sr-Cyrl-CS"/>
              </w:rPr>
              <w:t>згој корнишона и љеко би</w:t>
            </w:r>
            <w:r w:rsidR="00345858">
              <w:rPr>
                <w:rFonts w:ascii="Arial" w:hAnsi="Arial" w:cs="Arial"/>
                <w:i/>
                <w:iCs/>
                <w:sz w:val="22"/>
                <w:szCs w:val="22"/>
                <w:lang w:val="sr-Cyrl-CS"/>
              </w:rPr>
              <w:t>ља, ароматичног, зачинског биља</w:t>
            </w:r>
          </w:p>
        </w:tc>
        <w:tc>
          <w:tcPr>
            <w:tcW w:w="1757" w:type="dxa"/>
            <w:tcBorders>
              <w:top w:val="dashed" w:sz="4" w:space="0" w:color="auto"/>
              <w:bottom w:val="single" w:sz="4" w:space="0" w:color="auto"/>
              <w:right w:val="double" w:sz="4" w:space="0" w:color="auto"/>
            </w:tcBorders>
            <w:vAlign w:val="center"/>
          </w:tcPr>
          <w:p w:rsidR="00637CDE" w:rsidRPr="00637CDE" w:rsidRDefault="008A175B" w:rsidP="008A175B">
            <w:pPr>
              <w:ind w:left="1080" w:right="252" w:hanging="945"/>
              <w:jc w:val="right"/>
              <w:rPr>
                <w:rFonts w:ascii="Arial" w:hAnsi="Arial" w:cs="Arial"/>
                <w:sz w:val="22"/>
                <w:szCs w:val="22"/>
                <w:lang w:val="sr-Cyrl-CS"/>
              </w:rPr>
            </w:pPr>
            <w:r>
              <w:rPr>
                <w:rFonts w:ascii="Arial" w:hAnsi="Arial" w:cs="Arial"/>
                <w:sz w:val="22"/>
                <w:szCs w:val="22"/>
                <w:lang w:val="sr-Cyrl-CS"/>
              </w:rPr>
              <w:t>20</w:t>
            </w:r>
            <w:r w:rsidR="009558FA">
              <w:rPr>
                <w:rFonts w:ascii="Arial" w:hAnsi="Arial" w:cs="Arial"/>
                <w:sz w:val="22"/>
                <w:szCs w:val="22"/>
                <w:lang w:val="sr-Cyrl-CS"/>
              </w:rPr>
              <w:t>.</w:t>
            </w:r>
            <w:r w:rsidR="00821805">
              <w:rPr>
                <w:rFonts w:ascii="Arial" w:hAnsi="Arial" w:cs="Arial"/>
                <w:sz w:val="22"/>
                <w:szCs w:val="22"/>
                <w:lang w:val="sr-Cyrl-CS"/>
              </w:rPr>
              <w:t>0</w:t>
            </w:r>
            <w:r w:rsidR="009558FA">
              <w:rPr>
                <w:rFonts w:ascii="Arial" w:hAnsi="Arial" w:cs="Arial"/>
                <w:sz w:val="22"/>
                <w:szCs w:val="22"/>
                <w:lang w:val="sr-Cyrl-CS"/>
              </w:rPr>
              <w:t>00</w:t>
            </w:r>
          </w:p>
        </w:tc>
      </w:tr>
      <w:tr w:rsidR="009558FA"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9558FA" w:rsidRDefault="00345858" w:rsidP="00112903">
            <w:pPr>
              <w:tabs>
                <w:tab w:val="left" w:pos="342"/>
                <w:tab w:val="left" w:pos="591"/>
              </w:tabs>
              <w:ind w:left="225"/>
              <w:rPr>
                <w:rFonts w:ascii="Arial" w:hAnsi="Arial" w:cs="Arial"/>
                <w:i/>
                <w:iCs/>
                <w:sz w:val="22"/>
                <w:szCs w:val="22"/>
                <w:lang w:val="sr-Cyrl-CS"/>
              </w:rPr>
            </w:pPr>
            <w:r>
              <w:rPr>
                <w:rFonts w:ascii="Arial" w:hAnsi="Arial" w:cs="Arial"/>
                <w:i/>
                <w:iCs/>
                <w:sz w:val="22"/>
                <w:szCs w:val="22"/>
                <w:lang w:val="sr-Cyrl-CS"/>
              </w:rPr>
              <w:t>Уговорене обавезе из 2019. – корнишони</w:t>
            </w:r>
          </w:p>
        </w:tc>
        <w:tc>
          <w:tcPr>
            <w:tcW w:w="1757" w:type="dxa"/>
            <w:tcBorders>
              <w:top w:val="dashed" w:sz="4" w:space="0" w:color="auto"/>
              <w:bottom w:val="single" w:sz="4" w:space="0" w:color="auto"/>
              <w:right w:val="double" w:sz="4" w:space="0" w:color="auto"/>
            </w:tcBorders>
            <w:vAlign w:val="center"/>
          </w:tcPr>
          <w:p w:rsidR="009558FA" w:rsidRDefault="00BF1505" w:rsidP="00BF1505">
            <w:pPr>
              <w:ind w:left="1080" w:right="252" w:hanging="945"/>
              <w:jc w:val="right"/>
              <w:rPr>
                <w:rFonts w:ascii="Arial" w:hAnsi="Arial" w:cs="Arial"/>
                <w:sz w:val="22"/>
                <w:szCs w:val="22"/>
                <w:lang w:val="sr-Cyrl-CS"/>
              </w:rPr>
            </w:pPr>
            <w:r>
              <w:rPr>
                <w:rFonts w:ascii="Arial" w:hAnsi="Arial" w:cs="Arial"/>
                <w:sz w:val="22"/>
                <w:szCs w:val="22"/>
                <w:lang w:val="sr-Latn-BA"/>
              </w:rPr>
              <w:t>5.000</w:t>
            </w:r>
          </w:p>
        </w:tc>
      </w:tr>
      <w:tr w:rsidR="009558FA" w:rsidRPr="00B64E9E" w:rsidTr="008A175B">
        <w:trPr>
          <w:cantSplit/>
          <w:trHeight w:val="360"/>
          <w:jc w:val="center"/>
        </w:trPr>
        <w:tc>
          <w:tcPr>
            <w:tcW w:w="6946" w:type="dxa"/>
            <w:tcBorders>
              <w:top w:val="dashed" w:sz="4" w:space="0" w:color="auto"/>
              <w:left w:val="double" w:sz="4" w:space="0" w:color="auto"/>
              <w:bottom w:val="single" w:sz="4" w:space="0" w:color="auto"/>
            </w:tcBorders>
            <w:shd w:val="clear" w:color="auto" w:fill="E5B8B7" w:themeFill="accent2" w:themeFillTint="66"/>
            <w:vAlign w:val="center"/>
          </w:tcPr>
          <w:p w:rsidR="009558FA" w:rsidRPr="00B64E9E" w:rsidRDefault="00B64E9E" w:rsidP="00B64E9E">
            <w:pPr>
              <w:tabs>
                <w:tab w:val="left" w:pos="342"/>
                <w:tab w:val="left" w:pos="591"/>
              </w:tabs>
              <w:ind w:left="225"/>
              <w:rPr>
                <w:rFonts w:ascii="Arial" w:hAnsi="Arial" w:cs="Arial"/>
                <w:b/>
                <w:iCs/>
                <w:sz w:val="22"/>
                <w:szCs w:val="22"/>
                <w:lang w:val="sr-Cyrl-CS"/>
              </w:rPr>
            </w:pPr>
            <w:r>
              <w:rPr>
                <w:rFonts w:ascii="Arial" w:hAnsi="Arial" w:cs="Arial"/>
                <w:b/>
                <w:iCs/>
                <w:sz w:val="22"/>
                <w:szCs w:val="22"/>
                <w:lang w:val="sr-Cyrl-CS"/>
              </w:rPr>
              <w:t xml:space="preserve">Суфинансирање </w:t>
            </w:r>
            <w:r w:rsidRPr="00B64E9E">
              <w:rPr>
                <w:rFonts w:ascii="Arial" w:hAnsi="Arial" w:cs="Arial"/>
                <w:b/>
                <w:i/>
                <w:iCs/>
                <w:sz w:val="22"/>
                <w:szCs w:val="22"/>
                <w:lang w:val="sr-Cyrl-CS"/>
              </w:rPr>
              <w:t>старт</w:t>
            </w:r>
            <w:r w:rsidR="008A175B" w:rsidRPr="00B64E9E">
              <w:rPr>
                <w:rFonts w:ascii="Arial" w:hAnsi="Arial" w:cs="Arial"/>
                <w:b/>
                <w:i/>
                <w:iCs/>
                <w:sz w:val="22"/>
                <w:szCs w:val="22"/>
                <w:lang w:val="sr-Cyrl-CS"/>
              </w:rPr>
              <w:t xml:space="preserve"> пакета</w:t>
            </w:r>
            <w:r w:rsidR="008A175B" w:rsidRPr="00B64E9E">
              <w:rPr>
                <w:rFonts w:ascii="Arial" w:hAnsi="Arial" w:cs="Arial"/>
                <w:b/>
                <w:iCs/>
                <w:sz w:val="22"/>
                <w:szCs w:val="22"/>
                <w:lang w:val="sr-Cyrl-CS"/>
              </w:rPr>
              <w:t xml:space="preserve"> коопераната,  у сарадњи са невладиним сектором</w:t>
            </w:r>
          </w:p>
        </w:tc>
        <w:tc>
          <w:tcPr>
            <w:tcW w:w="1757" w:type="dxa"/>
            <w:tcBorders>
              <w:top w:val="dashed" w:sz="4" w:space="0" w:color="auto"/>
              <w:bottom w:val="single" w:sz="4" w:space="0" w:color="auto"/>
              <w:right w:val="double" w:sz="4" w:space="0" w:color="auto"/>
            </w:tcBorders>
            <w:shd w:val="clear" w:color="auto" w:fill="E5B8B7" w:themeFill="accent2" w:themeFillTint="66"/>
            <w:vAlign w:val="center"/>
          </w:tcPr>
          <w:p w:rsidR="009558FA" w:rsidRPr="00B64E9E" w:rsidRDefault="009558FA" w:rsidP="00112903">
            <w:pPr>
              <w:ind w:left="1080" w:right="252" w:hanging="945"/>
              <w:jc w:val="right"/>
              <w:rPr>
                <w:rFonts w:ascii="Arial" w:hAnsi="Arial" w:cs="Arial"/>
                <w:b/>
                <w:sz w:val="22"/>
                <w:szCs w:val="22"/>
                <w:lang w:val="sr-Cyrl-CS"/>
              </w:rPr>
            </w:pPr>
          </w:p>
        </w:tc>
      </w:tr>
      <w:tr w:rsidR="009558FA"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9558FA" w:rsidRPr="00C833A8" w:rsidRDefault="008A175B" w:rsidP="00112903">
            <w:pPr>
              <w:tabs>
                <w:tab w:val="left" w:pos="342"/>
                <w:tab w:val="left" w:pos="591"/>
              </w:tabs>
              <w:ind w:left="225"/>
              <w:rPr>
                <w:rFonts w:ascii="Arial" w:hAnsi="Arial" w:cs="Arial"/>
                <w:i/>
                <w:iCs/>
                <w:sz w:val="22"/>
                <w:szCs w:val="22"/>
                <w:lang w:val="sr-Latn-BA"/>
              </w:rPr>
            </w:pPr>
            <w:r>
              <w:rPr>
                <w:rFonts w:ascii="Arial" w:hAnsi="Arial" w:cs="Arial"/>
                <w:i/>
                <w:iCs/>
                <w:sz w:val="22"/>
                <w:szCs w:val="22"/>
                <w:lang w:val="sr-Cyrl-CS"/>
              </w:rPr>
              <w:t>Пројекти – старт пакети</w:t>
            </w:r>
          </w:p>
        </w:tc>
        <w:tc>
          <w:tcPr>
            <w:tcW w:w="1757" w:type="dxa"/>
            <w:tcBorders>
              <w:top w:val="dashed" w:sz="4" w:space="0" w:color="auto"/>
              <w:bottom w:val="single" w:sz="4" w:space="0" w:color="auto"/>
              <w:right w:val="double" w:sz="4" w:space="0" w:color="auto"/>
            </w:tcBorders>
            <w:vAlign w:val="center"/>
          </w:tcPr>
          <w:p w:rsidR="009558FA" w:rsidRPr="009558FA" w:rsidRDefault="008A175B" w:rsidP="00112903">
            <w:pPr>
              <w:ind w:left="1080" w:right="252" w:hanging="945"/>
              <w:jc w:val="right"/>
              <w:rPr>
                <w:rFonts w:ascii="Arial" w:hAnsi="Arial" w:cs="Arial"/>
                <w:b/>
                <w:sz w:val="22"/>
                <w:szCs w:val="22"/>
                <w:lang w:val="sr-Cyrl-CS"/>
              </w:rPr>
            </w:pPr>
            <w:r>
              <w:rPr>
                <w:rFonts w:ascii="Arial" w:hAnsi="Arial" w:cs="Arial"/>
                <w:b/>
                <w:sz w:val="22"/>
                <w:szCs w:val="22"/>
                <w:lang w:val="sr-Cyrl-CS"/>
              </w:rPr>
              <w:t>2</w:t>
            </w:r>
            <w:r w:rsidR="009558FA" w:rsidRPr="009558FA">
              <w:rPr>
                <w:rFonts w:ascii="Arial" w:hAnsi="Arial" w:cs="Arial"/>
                <w:b/>
                <w:sz w:val="22"/>
                <w:szCs w:val="22"/>
                <w:lang w:val="sr-Cyrl-CS"/>
              </w:rPr>
              <w:t>0.000</w:t>
            </w:r>
          </w:p>
        </w:tc>
      </w:tr>
      <w:tr w:rsidR="00637CDE" w:rsidRPr="00B64E9E" w:rsidTr="006E3B68">
        <w:trPr>
          <w:cantSplit/>
          <w:trHeight w:val="360"/>
          <w:jc w:val="center"/>
        </w:trPr>
        <w:tc>
          <w:tcPr>
            <w:tcW w:w="6946" w:type="dxa"/>
            <w:tcBorders>
              <w:top w:val="single" w:sz="4" w:space="0" w:color="auto"/>
              <w:left w:val="double" w:sz="4" w:space="0" w:color="auto"/>
              <w:bottom w:val="dashed" w:sz="4" w:space="0" w:color="auto"/>
            </w:tcBorders>
            <w:shd w:val="clear" w:color="auto" w:fill="C2D69B" w:themeFill="accent3" w:themeFillTint="99"/>
            <w:vAlign w:val="center"/>
          </w:tcPr>
          <w:p w:rsidR="00637CDE" w:rsidRPr="00B64E9E" w:rsidRDefault="00637CDE" w:rsidP="00112903">
            <w:pPr>
              <w:tabs>
                <w:tab w:val="left" w:pos="342"/>
                <w:tab w:val="left" w:pos="591"/>
              </w:tabs>
              <w:ind w:left="225"/>
              <w:rPr>
                <w:rFonts w:ascii="Arial" w:hAnsi="Arial" w:cs="Arial"/>
                <w:b/>
                <w:iCs/>
                <w:sz w:val="22"/>
                <w:szCs w:val="22"/>
                <w:lang w:val="sr-Cyrl-CS"/>
              </w:rPr>
            </w:pPr>
            <w:r w:rsidRPr="00B64E9E">
              <w:rPr>
                <w:rFonts w:ascii="Arial" w:hAnsi="Arial" w:cs="Arial"/>
                <w:b/>
                <w:iCs/>
                <w:sz w:val="22"/>
                <w:szCs w:val="22"/>
                <w:lang w:val="sr-Latn-BA"/>
              </w:rPr>
              <w:t>Прoизвoдњa у зaштићeним прoстoримa</w:t>
            </w:r>
          </w:p>
        </w:tc>
        <w:tc>
          <w:tcPr>
            <w:tcW w:w="1757" w:type="dxa"/>
            <w:tcBorders>
              <w:top w:val="single" w:sz="4" w:space="0" w:color="auto"/>
              <w:bottom w:val="dashed" w:sz="4" w:space="0" w:color="auto"/>
              <w:right w:val="double" w:sz="4" w:space="0" w:color="auto"/>
            </w:tcBorders>
            <w:shd w:val="clear" w:color="auto" w:fill="C2D69B" w:themeFill="accent3" w:themeFillTint="99"/>
            <w:vAlign w:val="center"/>
          </w:tcPr>
          <w:p w:rsidR="00637CDE" w:rsidRPr="00B64E9E" w:rsidRDefault="00637CDE" w:rsidP="00112903">
            <w:pPr>
              <w:ind w:left="1080" w:right="252" w:hanging="945"/>
              <w:jc w:val="right"/>
              <w:rPr>
                <w:rFonts w:ascii="Arial" w:hAnsi="Arial" w:cs="Arial"/>
                <w:b/>
                <w:sz w:val="22"/>
                <w:szCs w:val="22"/>
                <w:lang w:val="sr-Cyrl-CS"/>
              </w:rPr>
            </w:pPr>
          </w:p>
        </w:tc>
      </w:tr>
      <w:tr w:rsidR="00637CDE" w:rsidRPr="00637CDE" w:rsidTr="006E3B68">
        <w:trPr>
          <w:cantSplit/>
          <w:trHeight w:val="360"/>
          <w:jc w:val="center"/>
        </w:trPr>
        <w:tc>
          <w:tcPr>
            <w:tcW w:w="6946" w:type="dxa"/>
            <w:tcBorders>
              <w:top w:val="dashed" w:sz="4" w:space="0" w:color="auto"/>
              <w:left w:val="double" w:sz="4" w:space="0" w:color="auto"/>
              <w:bottom w:val="dashed" w:sz="4" w:space="0" w:color="auto"/>
            </w:tcBorders>
            <w:vAlign w:val="center"/>
          </w:tcPr>
          <w:p w:rsidR="00637CDE" w:rsidRPr="00637CDE" w:rsidRDefault="00637CDE" w:rsidP="00112903">
            <w:pPr>
              <w:tabs>
                <w:tab w:val="left" w:pos="342"/>
                <w:tab w:val="left" w:pos="591"/>
              </w:tabs>
              <w:ind w:left="225"/>
              <w:rPr>
                <w:rFonts w:ascii="Arial" w:hAnsi="Arial" w:cs="Arial"/>
                <w:i/>
                <w:iCs/>
                <w:sz w:val="22"/>
                <w:szCs w:val="22"/>
                <w:lang w:val="sr-Cyrl-BA"/>
              </w:rPr>
            </w:pPr>
            <w:r w:rsidRPr="00637CDE">
              <w:rPr>
                <w:rFonts w:ascii="Arial" w:hAnsi="Arial" w:cs="Arial"/>
                <w:i/>
                <w:iCs/>
                <w:sz w:val="22"/>
                <w:szCs w:val="22"/>
                <w:lang w:val="sr-Cyrl-BA"/>
              </w:rPr>
              <w:t>Пластеници</w:t>
            </w:r>
          </w:p>
        </w:tc>
        <w:tc>
          <w:tcPr>
            <w:tcW w:w="1757" w:type="dxa"/>
            <w:tcBorders>
              <w:top w:val="dashed" w:sz="4" w:space="0" w:color="auto"/>
              <w:bottom w:val="dashed" w:sz="4" w:space="0" w:color="auto"/>
              <w:right w:val="double" w:sz="4" w:space="0" w:color="auto"/>
            </w:tcBorders>
            <w:vAlign w:val="center"/>
          </w:tcPr>
          <w:p w:rsidR="00637CDE" w:rsidRPr="009558FA" w:rsidRDefault="008A175B" w:rsidP="008A175B">
            <w:pPr>
              <w:ind w:left="1080" w:right="252" w:hanging="945"/>
              <w:jc w:val="right"/>
              <w:rPr>
                <w:rFonts w:ascii="Arial" w:hAnsi="Arial" w:cs="Arial"/>
                <w:b/>
                <w:sz w:val="22"/>
                <w:szCs w:val="22"/>
                <w:lang w:val="sr-Cyrl-CS"/>
              </w:rPr>
            </w:pPr>
            <w:r>
              <w:rPr>
                <w:rFonts w:ascii="Arial" w:hAnsi="Arial" w:cs="Arial"/>
                <w:b/>
                <w:sz w:val="22"/>
                <w:szCs w:val="22"/>
                <w:lang w:val="sr-Cyrl-CS"/>
              </w:rPr>
              <w:t>25</w:t>
            </w:r>
            <w:r w:rsidR="00637CDE" w:rsidRPr="009558FA">
              <w:rPr>
                <w:rFonts w:ascii="Arial" w:hAnsi="Arial" w:cs="Arial"/>
                <w:b/>
                <w:sz w:val="22"/>
                <w:szCs w:val="22"/>
                <w:lang w:val="sr-Cyrl-CS"/>
              </w:rPr>
              <w:t>.000</w:t>
            </w:r>
          </w:p>
        </w:tc>
      </w:tr>
      <w:tr w:rsidR="00637CDE" w:rsidRPr="00B64E9E" w:rsidTr="006E3B68">
        <w:trPr>
          <w:cantSplit/>
          <w:trHeight w:val="360"/>
          <w:jc w:val="center"/>
        </w:trPr>
        <w:tc>
          <w:tcPr>
            <w:tcW w:w="6946" w:type="dxa"/>
            <w:tcBorders>
              <w:top w:val="dashed" w:sz="4" w:space="0" w:color="auto"/>
              <w:left w:val="double" w:sz="4" w:space="0" w:color="auto"/>
              <w:bottom w:val="dashed" w:sz="4" w:space="0" w:color="auto"/>
            </w:tcBorders>
            <w:shd w:val="clear" w:color="auto" w:fill="B8CCE4" w:themeFill="accent1" w:themeFillTint="66"/>
            <w:vAlign w:val="center"/>
          </w:tcPr>
          <w:p w:rsidR="00637CDE" w:rsidRPr="00B64E9E" w:rsidRDefault="00637CDE" w:rsidP="00112903">
            <w:pPr>
              <w:tabs>
                <w:tab w:val="left" w:pos="342"/>
                <w:tab w:val="left" w:pos="591"/>
              </w:tabs>
              <w:ind w:left="225"/>
              <w:rPr>
                <w:rFonts w:ascii="Arial" w:hAnsi="Arial" w:cs="Arial"/>
                <w:b/>
                <w:iCs/>
                <w:sz w:val="22"/>
                <w:szCs w:val="22"/>
                <w:lang w:val="sr-Cyrl-BA"/>
              </w:rPr>
            </w:pPr>
            <w:r w:rsidRPr="00B64E9E">
              <w:rPr>
                <w:rFonts w:ascii="Arial" w:hAnsi="Arial" w:cs="Arial"/>
                <w:b/>
                <w:iCs/>
                <w:sz w:val="22"/>
                <w:szCs w:val="22"/>
                <w:lang w:val="sr-Cyrl-BA"/>
              </w:rPr>
              <w:t>Капацатитети за чување и прераду пољоп. производа</w:t>
            </w:r>
          </w:p>
        </w:tc>
        <w:tc>
          <w:tcPr>
            <w:tcW w:w="1757" w:type="dxa"/>
            <w:tcBorders>
              <w:top w:val="dashed" w:sz="4" w:space="0" w:color="auto"/>
              <w:bottom w:val="dashed" w:sz="4" w:space="0" w:color="auto"/>
              <w:right w:val="double" w:sz="4" w:space="0" w:color="auto"/>
            </w:tcBorders>
            <w:shd w:val="clear" w:color="auto" w:fill="B8CCE4" w:themeFill="accent1" w:themeFillTint="66"/>
            <w:vAlign w:val="center"/>
          </w:tcPr>
          <w:p w:rsidR="00637CDE" w:rsidRPr="00B64E9E" w:rsidRDefault="00637CDE" w:rsidP="00112903">
            <w:pPr>
              <w:ind w:left="1080" w:right="252" w:hanging="945"/>
              <w:jc w:val="right"/>
              <w:rPr>
                <w:rFonts w:ascii="Arial" w:hAnsi="Arial" w:cs="Arial"/>
                <w:sz w:val="22"/>
                <w:szCs w:val="22"/>
                <w:lang w:val="sr-Cyrl-CS"/>
              </w:rPr>
            </w:pPr>
          </w:p>
        </w:tc>
      </w:tr>
      <w:tr w:rsidR="00637CDE" w:rsidRPr="00637CDE" w:rsidTr="006E3B68">
        <w:trPr>
          <w:cantSplit/>
          <w:trHeight w:val="360"/>
          <w:jc w:val="center"/>
        </w:trPr>
        <w:tc>
          <w:tcPr>
            <w:tcW w:w="6946" w:type="dxa"/>
            <w:tcBorders>
              <w:top w:val="dashed" w:sz="4" w:space="0" w:color="auto"/>
              <w:left w:val="double" w:sz="4" w:space="0" w:color="auto"/>
              <w:bottom w:val="dashed" w:sz="4" w:space="0" w:color="auto"/>
            </w:tcBorders>
            <w:vAlign w:val="center"/>
          </w:tcPr>
          <w:p w:rsidR="00637CDE" w:rsidRPr="00637CDE" w:rsidRDefault="007D7A79" w:rsidP="00B64E9E">
            <w:pPr>
              <w:tabs>
                <w:tab w:val="left" w:pos="342"/>
                <w:tab w:val="left" w:pos="591"/>
              </w:tabs>
              <w:ind w:left="225"/>
              <w:rPr>
                <w:rFonts w:ascii="Arial" w:hAnsi="Arial" w:cs="Arial"/>
                <w:i/>
                <w:iCs/>
                <w:sz w:val="22"/>
                <w:szCs w:val="22"/>
                <w:lang w:val="sr-Cyrl-BA"/>
              </w:rPr>
            </w:pPr>
            <w:r>
              <w:rPr>
                <w:rFonts w:ascii="Arial" w:hAnsi="Arial" w:cs="Arial"/>
                <w:i/>
                <w:iCs/>
                <w:sz w:val="22"/>
                <w:szCs w:val="22"/>
                <w:lang w:val="sr-Cyrl-BA"/>
              </w:rPr>
              <w:t xml:space="preserve">Изградња нових, </w:t>
            </w:r>
            <w:r w:rsidR="00DB00CB" w:rsidRPr="00637CDE">
              <w:rPr>
                <w:rFonts w:ascii="Arial" w:hAnsi="Arial" w:cs="Arial"/>
                <w:i/>
                <w:iCs/>
                <w:sz w:val="22"/>
                <w:szCs w:val="22"/>
                <w:lang w:val="sr-Cyrl-BA"/>
              </w:rPr>
              <w:t>проширење</w:t>
            </w:r>
            <w:r w:rsidR="00DB00CB">
              <w:rPr>
                <w:rFonts w:ascii="Arial" w:hAnsi="Arial" w:cs="Arial"/>
                <w:i/>
                <w:iCs/>
                <w:sz w:val="22"/>
                <w:szCs w:val="22"/>
                <w:lang w:val="sr-Cyrl-BA"/>
              </w:rPr>
              <w:t xml:space="preserve"> и </w:t>
            </w:r>
            <w:r>
              <w:rPr>
                <w:rFonts w:ascii="Arial" w:hAnsi="Arial" w:cs="Arial"/>
                <w:i/>
                <w:iCs/>
                <w:sz w:val="22"/>
                <w:szCs w:val="22"/>
                <w:lang w:val="sr-Cyrl-BA"/>
              </w:rPr>
              <w:t xml:space="preserve">опремање и </w:t>
            </w:r>
            <w:r w:rsidR="00637CDE" w:rsidRPr="00637CDE">
              <w:rPr>
                <w:rFonts w:ascii="Arial" w:hAnsi="Arial" w:cs="Arial"/>
                <w:i/>
                <w:iCs/>
                <w:sz w:val="22"/>
                <w:szCs w:val="22"/>
                <w:lang w:val="sr-Cyrl-BA"/>
              </w:rPr>
              <w:t xml:space="preserve">производних </w:t>
            </w:r>
            <w:r w:rsidR="00092366">
              <w:rPr>
                <w:rFonts w:ascii="Arial" w:hAnsi="Arial" w:cs="Arial"/>
                <w:i/>
                <w:iCs/>
                <w:sz w:val="22"/>
                <w:szCs w:val="22"/>
                <w:lang w:val="sr-Cyrl-BA"/>
              </w:rPr>
              <w:t>капацитета</w:t>
            </w:r>
            <w:r w:rsidR="00637CDE" w:rsidRPr="00637CDE">
              <w:rPr>
                <w:rFonts w:ascii="Arial" w:hAnsi="Arial" w:cs="Arial"/>
                <w:i/>
                <w:iCs/>
                <w:sz w:val="22"/>
                <w:szCs w:val="22"/>
                <w:lang w:val="sr-Cyrl-BA"/>
              </w:rPr>
              <w:t xml:space="preserve"> у биљној производњи</w:t>
            </w:r>
            <w:r w:rsidR="00637CDE" w:rsidRPr="00637CDE">
              <w:rPr>
                <w:rFonts w:ascii="Arial" w:hAnsi="Arial" w:cs="Arial"/>
                <w:i/>
                <w:iCs/>
                <w:sz w:val="22"/>
                <w:szCs w:val="22"/>
                <w:lang w:val="sr-Latn-BA"/>
              </w:rPr>
              <w:t xml:space="preserve"> </w:t>
            </w:r>
            <w:r w:rsidR="00637CDE" w:rsidRPr="00637CDE">
              <w:rPr>
                <w:rFonts w:ascii="Arial" w:hAnsi="Arial" w:cs="Arial"/>
                <w:i/>
                <w:iCs/>
                <w:sz w:val="22"/>
                <w:szCs w:val="22"/>
                <w:lang w:val="sr-Cyrl-BA"/>
              </w:rPr>
              <w:t>(хладњаче, сушаре</w:t>
            </w:r>
            <w:r w:rsidR="00DB00CB">
              <w:rPr>
                <w:rFonts w:ascii="Arial" w:hAnsi="Arial" w:cs="Arial"/>
                <w:i/>
                <w:iCs/>
                <w:sz w:val="22"/>
                <w:szCs w:val="22"/>
                <w:lang w:val="sr-Cyrl-BA"/>
              </w:rPr>
              <w:t>,</w:t>
            </w:r>
            <w:r w:rsidR="00637CDE" w:rsidRPr="00637CDE">
              <w:rPr>
                <w:rFonts w:ascii="Arial" w:hAnsi="Arial" w:cs="Arial"/>
                <w:i/>
                <w:iCs/>
                <w:sz w:val="22"/>
                <w:szCs w:val="22"/>
                <w:lang w:val="sr-Cyrl-BA"/>
              </w:rPr>
              <w:t xml:space="preserve"> складишни простор</w:t>
            </w:r>
            <w:r w:rsidR="00DB00CB">
              <w:rPr>
                <w:rFonts w:ascii="Arial" w:hAnsi="Arial" w:cs="Arial"/>
                <w:i/>
                <w:iCs/>
                <w:sz w:val="22"/>
                <w:szCs w:val="22"/>
                <w:lang w:val="sr-Cyrl-BA"/>
              </w:rPr>
              <w:t>...</w:t>
            </w:r>
            <w:r w:rsidR="00637CDE" w:rsidRPr="00637CDE">
              <w:rPr>
                <w:rFonts w:ascii="Arial" w:hAnsi="Arial" w:cs="Arial"/>
                <w:i/>
                <w:iCs/>
                <w:sz w:val="22"/>
                <w:szCs w:val="22"/>
                <w:lang w:val="sr-Cyrl-BA"/>
              </w:rPr>
              <w:t>)</w:t>
            </w:r>
          </w:p>
        </w:tc>
        <w:tc>
          <w:tcPr>
            <w:tcW w:w="1757" w:type="dxa"/>
            <w:tcBorders>
              <w:top w:val="dashed" w:sz="4" w:space="0" w:color="auto"/>
              <w:bottom w:val="dashed" w:sz="4" w:space="0" w:color="auto"/>
              <w:right w:val="double" w:sz="4" w:space="0" w:color="auto"/>
            </w:tcBorders>
            <w:vAlign w:val="center"/>
          </w:tcPr>
          <w:p w:rsidR="00637CDE" w:rsidRPr="009558FA" w:rsidRDefault="009558FA" w:rsidP="00112903">
            <w:pPr>
              <w:ind w:left="1080" w:right="252" w:hanging="945"/>
              <w:jc w:val="right"/>
              <w:rPr>
                <w:rFonts w:ascii="Arial" w:hAnsi="Arial" w:cs="Arial"/>
                <w:b/>
                <w:sz w:val="22"/>
                <w:szCs w:val="22"/>
                <w:lang w:val="sr-Cyrl-CS"/>
              </w:rPr>
            </w:pPr>
            <w:r w:rsidRPr="009558FA">
              <w:rPr>
                <w:rFonts w:ascii="Arial" w:hAnsi="Arial" w:cs="Arial"/>
                <w:b/>
                <w:sz w:val="22"/>
                <w:szCs w:val="22"/>
                <w:lang w:val="sr-Cyrl-CS"/>
              </w:rPr>
              <w:t>4</w:t>
            </w:r>
            <w:r w:rsidR="00637CDE" w:rsidRPr="009558FA">
              <w:rPr>
                <w:rFonts w:ascii="Arial" w:hAnsi="Arial" w:cs="Arial"/>
                <w:b/>
                <w:sz w:val="22"/>
                <w:szCs w:val="22"/>
                <w:lang w:val="sr-Cyrl-CS"/>
              </w:rPr>
              <w:t>0.000</w:t>
            </w:r>
          </w:p>
        </w:tc>
      </w:tr>
      <w:tr w:rsidR="00637CDE" w:rsidRPr="00637CDE" w:rsidTr="006E3B68">
        <w:trPr>
          <w:cantSplit/>
          <w:trHeight w:val="360"/>
          <w:jc w:val="center"/>
        </w:trPr>
        <w:tc>
          <w:tcPr>
            <w:tcW w:w="6946" w:type="dxa"/>
            <w:tcBorders>
              <w:top w:val="dashed" w:sz="4" w:space="0" w:color="auto"/>
              <w:left w:val="double" w:sz="4" w:space="0" w:color="auto"/>
              <w:right w:val="dashed" w:sz="4" w:space="0" w:color="auto"/>
            </w:tcBorders>
            <w:vAlign w:val="center"/>
          </w:tcPr>
          <w:p w:rsidR="00637CDE" w:rsidRPr="00637CDE" w:rsidRDefault="00DB00CB" w:rsidP="00DB00CB">
            <w:pPr>
              <w:tabs>
                <w:tab w:val="left" w:pos="342"/>
                <w:tab w:val="left" w:pos="591"/>
              </w:tabs>
              <w:ind w:left="225"/>
              <w:rPr>
                <w:rFonts w:ascii="Arial" w:hAnsi="Arial" w:cs="Arial"/>
                <w:i/>
                <w:iCs/>
                <w:sz w:val="22"/>
                <w:szCs w:val="22"/>
                <w:lang w:val="sr-Cyrl-BA"/>
              </w:rPr>
            </w:pPr>
            <w:r>
              <w:rPr>
                <w:rFonts w:ascii="Arial" w:hAnsi="Arial" w:cs="Arial"/>
                <w:i/>
                <w:iCs/>
                <w:sz w:val="22"/>
                <w:szCs w:val="22"/>
                <w:lang w:val="sr-Cyrl-BA"/>
              </w:rPr>
              <w:t>Н</w:t>
            </w:r>
            <w:r w:rsidR="00637CDE" w:rsidRPr="00637CDE">
              <w:rPr>
                <w:rFonts w:ascii="Arial" w:hAnsi="Arial" w:cs="Arial"/>
                <w:i/>
                <w:iCs/>
                <w:sz w:val="22"/>
                <w:szCs w:val="22"/>
                <w:lang w:val="sr-Cyrl-BA"/>
              </w:rPr>
              <w:t>абавка опреме</w:t>
            </w:r>
            <w:r>
              <w:rPr>
                <w:rFonts w:ascii="Arial" w:hAnsi="Arial" w:cs="Arial"/>
                <w:i/>
                <w:iCs/>
                <w:sz w:val="22"/>
                <w:szCs w:val="22"/>
                <w:lang w:val="sr-Cyrl-BA"/>
              </w:rPr>
              <w:t xml:space="preserve"> за прераду у </w:t>
            </w:r>
            <w:r w:rsidR="00637CDE" w:rsidRPr="00637CDE">
              <w:rPr>
                <w:rFonts w:ascii="Arial" w:hAnsi="Arial" w:cs="Arial"/>
                <w:i/>
                <w:iCs/>
                <w:sz w:val="22"/>
                <w:szCs w:val="22"/>
                <w:lang w:val="sr-Cyrl-BA"/>
              </w:rPr>
              <w:t>биљн</w:t>
            </w:r>
            <w:r>
              <w:rPr>
                <w:rFonts w:ascii="Arial" w:hAnsi="Arial" w:cs="Arial"/>
                <w:i/>
                <w:iCs/>
                <w:sz w:val="22"/>
                <w:szCs w:val="22"/>
                <w:lang w:val="sr-Cyrl-BA"/>
              </w:rPr>
              <w:t>ој</w:t>
            </w:r>
            <w:r w:rsidR="00637CDE" w:rsidRPr="00637CDE">
              <w:rPr>
                <w:rFonts w:ascii="Arial" w:hAnsi="Arial" w:cs="Arial"/>
                <w:i/>
                <w:iCs/>
                <w:sz w:val="22"/>
                <w:szCs w:val="22"/>
                <w:lang w:val="sr-Cyrl-BA"/>
              </w:rPr>
              <w:t xml:space="preserve"> производ</w:t>
            </w:r>
            <w:r>
              <w:rPr>
                <w:rFonts w:ascii="Arial" w:hAnsi="Arial" w:cs="Arial"/>
                <w:i/>
                <w:iCs/>
                <w:sz w:val="22"/>
                <w:szCs w:val="22"/>
                <w:lang w:val="sr-Cyrl-BA"/>
              </w:rPr>
              <w:t>њи</w:t>
            </w:r>
          </w:p>
        </w:tc>
        <w:tc>
          <w:tcPr>
            <w:tcW w:w="1757" w:type="dxa"/>
            <w:tcBorders>
              <w:top w:val="dashed" w:sz="4" w:space="0" w:color="auto"/>
              <w:left w:val="dashed" w:sz="4" w:space="0" w:color="auto"/>
              <w:right w:val="double" w:sz="4" w:space="0" w:color="auto"/>
            </w:tcBorders>
            <w:vAlign w:val="center"/>
          </w:tcPr>
          <w:p w:rsidR="00637CDE" w:rsidRPr="009558FA" w:rsidRDefault="00637CDE" w:rsidP="00112903">
            <w:pPr>
              <w:ind w:left="1080" w:right="252" w:hanging="945"/>
              <w:jc w:val="right"/>
              <w:rPr>
                <w:rFonts w:ascii="Arial" w:hAnsi="Arial" w:cs="Arial"/>
                <w:b/>
                <w:sz w:val="22"/>
                <w:szCs w:val="22"/>
                <w:lang w:val="sr-Cyrl-CS"/>
              </w:rPr>
            </w:pPr>
            <w:r w:rsidRPr="009558FA">
              <w:rPr>
                <w:rFonts w:ascii="Arial" w:hAnsi="Arial" w:cs="Arial"/>
                <w:b/>
                <w:sz w:val="22"/>
                <w:szCs w:val="22"/>
                <w:lang w:val="sr-Cyrl-CS"/>
              </w:rPr>
              <w:t>30.000</w:t>
            </w:r>
          </w:p>
        </w:tc>
      </w:tr>
      <w:tr w:rsidR="00637CDE" w:rsidRPr="00637CDE" w:rsidTr="006E3B68">
        <w:trPr>
          <w:cantSplit/>
          <w:trHeight w:val="360"/>
          <w:jc w:val="center"/>
        </w:trPr>
        <w:tc>
          <w:tcPr>
            <w:tcW w:w="6946" w:type="dxa"/>
            <w:tcBorders>
              <w:top w:val="dashed" w:sz="4" w:space="0" w:color="auto"/>
              <w:left w:val="double" w:sz="4" w:space="0" w:color="auto"/>
              <w:right w:val="dashed" w:sz="4" w:space="0" w:color="auto"/>
            </w:tcBorders>
            <w:shd w:val="clear" w:color="auto" w:fill="FFFFFF" w:themeFill="background1"/>
            <w:vAlign w:val="center"/>
          </w:tcPr>
          <w:p w:rsidR="00637CDE" w:rsidRPr="00637CDE" w:rsidRDefault="00637CDE" w:rsidP="00112903">
            <w:pPr>
              <w:tabs>
                <w:tab w:val="left" w:pos="342"/>
                <w:tab w:val="left" w:pos="591"/>
              </w:tabs>
              <w:ind w:left="225"/>
              <w:rPr>
                <w:rFonts w:ascii="Arial" w:hAnsi="Arial" w:cs="Arial"/>
                <w:b/>
                <w:i/>
                <w:iCs/>
                <w:sz w:val="22"/>
                <w:szCs w:val="22"/>
                <w:lang w:val="sr-Cyrl-BA"/>
              </w:rPr>
            </w:pPr>
            <w:r w:rsidRPr="00637CDE">
              <w:rPr>
                <w:rFonts w:ascii="Arial" w:hAnsi="Arial" w:cs="Arial"/>
                <w:b/>
                <w:i/>
                <w:iCs/>
                <w:sz w:val="22"/>
                <w:szCs w:val="22"/>
                <w:lang w:val="sr-Cyrl-BA"/>
              </w:rPr>
              <w:t>УКУПНО</w:t>
            </w:r>
          </w:p>
        </w:tc>
        <w:tc>
          <w:tcPr>
            <w:tcW w:w="1757" w:type="dxa"/>
            <w:tcBorders>
              <w:top w:val="dashed" w:sz="4" w:space="0" w:color="auto"/>
              <w:left w:val="dashed" w:sz="4" w:space="0" w:color="auto"/>
              <w:right w:val="double" w:sz="4" w:space="0" w:color="auto"/>
            </w:tcBorders>
            <w:shd w:val="clear" w:color="auto" w:fill="FFFFFF" w:themeFill="background1"/>
            <w:vAlign w:val="center"/>
          </w:tcPr>
          <w:p w:rsidR="00637CDE" w:rsidRPr="00637CDE" w:rsidRDefault="00637CDE" w:rsidP="00112903">
            <w:pPr>
              <w:ind w:left="1080" w:right="252" w:hanging="945"/>
              <w:jc w:val="right"/>
              <w:rPr>
                <w:rFonts w:ascii="Arial" w:hAnsi="Arial" w:cs="Arial"/>
                <w:b/>
                <w:sz w:val="22"/>
                <w:szCs w:val="22"/>
                <w:lang w:val="sr-Cyrl-CS"/>
              </w:rPr>
            </w:pPr>
            <w:r w:rsidRPr="00637CDE">
              <w:rPr>
                <w:rFonts w:ascii="Arial" w:hAnsi="Arial" w:cs="Arial"/>
                <w:b/>
                <w:sz w:val="22"/>
                <w:szCs w:val="22"/>
                <w:lang w:val="sr-Cyrl-CS"/>
              </w:rPr>
              <w:t>240.000</w:t>
            </w:r>
          </w:p>
        </w:tc>
      </w:tr>
      <w:tr w:rsidR="00637CDE" w:rsidRPr="00637CDE" w:rsidTr="006E3B68">
        <w:trPr>
          <w:cantSplit/>
          <w:trHeight w:val="360"/>
          <w:jc w:val="center"/>
        </w:trPr>
        <w:tc>
          <w:tcPr>
            <w:tcW w:w="8703" w:type="dxa"/>
            <w:gridSpan w:val="2"/>
            <w:tcBorders>
              <w:top w:val="dashed" w:sz="4" w:space="0" w:color="auto"/>
              <w:left w:val="double" w:sz="4" w:space="0" w:color="auto"/>
              <w:right w:val="double" w:sz="4" w:space="0" w:color="auto"/>
            </w:tcBorders>
            <w:shd w:val="clear" w:color="auto" w:fill="D99594" w:themeFill="accent2" w:themeFillTint="99"/>
            <w:vAlign w:val="center"/>
          </w:tcPr>
          <w:p w:rsidR="00637CDE" w:rsidRPr="00637CDE" w:rsidRDefault="00637CDE" w:rsidP="00112903">
            <w:pPr>
              <w:ind w:left="225" w:right="252"/>
              <w:jc w:val="center"/>
              <w:rPr>
                <w:rFonts w:ascii="Arial" w:hAnsi="Arial" w:cs="Arial"/>
                <w:b/>
                <w:sz w:val="22"/>
                <w:szCs w:val="22"/>
                <w:lang w:val="sr-Cyrl-BA"/>
              </w:rPr>
            </w:pPr>
            <w:r w:rsidRPr="00637CDE">
              <w:rPr>
                <w:rFonts w:ascii="Arial" w:hAnsi="Arial" w:cs="Arial"/>
                <w:b/>
                <w:i/>
                <w:iCs/>
                <w:sz w:val="22"/>
                <w:szCs w:val="22"/>
                <w:lang w:val="sr-Latn-BA"/>
              </w:rPr>
              <w:t>Aнимaлнa прoизвoдњa</w:t>
            </w:r>
          </w:p>
        </w:tc>
      </w:tr>
      <w:tr w:rsidR="00637CDE" w:rsidRPr="00B64E9E" w:rsidTr="006E3B68">
        <w:trPr>
          <w:cantSplit/>
          <w:trHeight w:val="360"/>
          <w:jc w:val="center"/>
        </w:trPr>
        <w:tc>
          <w:tcPr>
            <w:tcW w:w="6946" w:type="dxa"/>
            <w:tcBorders>
              <w:left w:val="double" w:sz="4" w:space="0" w:color="auto"/>
              <w:bottom w:val="dashed" w:sz="4" w:space="0" w:color="auto"/>
            </w:tcBorders>
            <w:vAlign w:val="center"/>
          </w:tcPr>
          <w:p w:rsidR="00637CDE" w:rsidRPr="00B64E9E" w:rsidRDefault="00637CDE" w:rsidP="00112903">
            <w:pPr>
              <w:tabs>
                <w:tab w:val="left" w:pos="591"/>
                <w:tab w:val="left" w:pos="651"/>
              </w:tabs>
              <w:ind w:left="225"/>
              <w:rPr>
                <w:rFonts w:ascii="Arial" w:hAnsi="Arial" w:cs="Arial"/>
                <w:b/>
                <w:iCs/>
                <w:sz w:val="22"/>
                <w:szCs w:val="22"/>
                <w:lang w:val="sr-Cyrl-CS"/>
              </w:rPr>
            </w:pPr>
            <w:r w:rsidRPr="00B64E9E">
              <w:rPr>
                <w:rFonts w:ascii="Arial" w:hAnsi="Arial" w:cs="Arial"/>
                <w:b/>
                <w:iCs/>
                <w:sz w:val="22"/>
                <w:szCs w:val="22"/>
                <w:lang w:val="sr-Cyrl-CS"/>
              </w:rPr>
              <w:t>Производни и прерађивачки капацитети</w:t>
            </w:r>
          </w:p>
        </w:tc>
        <w:tc>
          <w:tcPr>
            <w:tcW w:w="1757" w:type="dxa"/>
            <w:tcBorders>
              <w:bottom w:val="dashed" w:sz="4" w:space="0" w:color="auto"/>
              <w:right w:val="double" w:sz="4" w:space="0" w:color="auto"/>
            </w:tcBorders>
            <w:vAlign w:val="center"/>
          </w:tcPr>
          <w:p w:rsidR="00637CDE" w:rsidRPr="00B64E9E" w:rsidRDefault="00637CDE" w:rsidP="00112903">
            <w:pPr>
              <w:ind w:left="1080" w:right="252" w:hanging="945"/>
              <w:jc w:val="right"/>
              <w:rPr>
                <w:rFonts w:ascii="Arial" w:hAnsi="Arial" w:cs="Arial"/>
                <w:b/>
                <w:sz w:val="22"/>
                <w:szCs w:val="22"/>
                <w:lang w:val="sr-Cyrl-CS"/>
              </w:rPr>
            </w:pPr>
          </w:p>
        </w:tc>
      </w:tr>
      <w:tr w:rsidR="00637CDE" w:rsidRPr="00637CDE" w:rsidTr="006E3B68">
        <w:trPr>
          <w:cantSplit/>
          <w:trHeight w:val="360"/>
          <w:jc w:val="center"/>
        </w:trPr>
        <w:tc>
          <w:tcPr>
            <w:tcW w:w="6946" w:type="dxa"/>
            <w:tcBorders>
              <w:top w:val="dashed" w:sz="4" w:space="0" w:color="auto"/>
              <w:left w:val="double" w:sz="4" w:space="0" w:color="auto"/>
              <w:bottom w:val="dashed" w:sz="4" w:space="0" w:color="auto"/>
            </w:tcBorders>
            <w:vAlign w:val="center"/>
          </w:tcPr>
          <w:p w:rsidR="00637CDE" w:rsidRPr="00325388" w:rsidRDefault="00BF1505" w:rsidP="00325388">
            <w:pPr>
              <w:tabs>
                <w:tab w:val="left" w:pos="591"/>
                <w:tab w:val="left" w:pos="651"/>
              </w:tabs>
              <w:ind w:left="225"/>
              <w:rPr>
                <w:rFonts w:ascii="Arial" w:hAnsi="Arial" w:cs="Arial"/>
                <w:i/>
                <w:iCs/>
                <w:sz w:val="22"/>
                <w:szCs w:val="22"/>
                <w:lang w:val="sr-Cyrl-BA"/>
              </w:rPr>
            </w:pPr>
            <w:r w:rsidRPr="00325388">
              <w:rPr>
                <w:rFonts w:ascii="Arial" w:hAnsi="Arial" w:cs="Arial"/>
                <w:i/>
                <w:iCs/>
                <w:sz w:val="22"/>
                <w:szCs w:val="22"/>
                <w:lang w:val="sr-Cyrl-BA"/>
              </w:rPr>
              <w:t>Изградња о</w:t>
            </w:r>
            <w:r w:rsidR="00637CDE" w:rsidRPr="00325388">
              <w:rPr>
                <w:rFonts w:ascii="Arial" w:hAnsi="Arial" w:cs="Arial"/>
                <w:i/>
                <w:iCs/>
                <w:sz w:val="22"/>
                <w:szCs w:val="22"/>
                <w:lang w:val="sr-Latn-BA"/>
              </w:rPr>
              <w:t>бjeк</w:t>
            </w:r>
            <w:r w:rsidRPr="00325388">
              <w:rPr>
                <w:rFonts w:ascii="Arial" w:hAnsi="Arial" w:cs="Arial"/>
                <w:i/>
                <w:iCs/>
                <w:sz w:val="22"/>
                <w:szCs w:val="22"/>
                <w:lang w:val="sr-Cyrl-BA"/>
              </w:rPr>
              <w:t>та</w:t>
            </w:r>
            <w:r w:rsidR="00637CDE" w:rsidRPr="00325388">
              <w:rPr>
                <w:rFonts w:ascii="Arial" w:hAnsi="Arial" w:cs="Arial"/>
                <w:i/>
                <w:iCs/>
                <w:sz w:val="22"/>
                <w:szCs w:val="22"/>
                <w:lang w:val="sr-Cyrl-BA"/>
              </w:rPr>
              <w:t xml:space="preserve"> за узгој животиња</w:t>
            </w:r>
            <w:r w:rsidR="00637CDE" w:rsidRPr="00325388">
              <w:rPr>
                <w:rFonts w:ascii="Arial" w:hAnsi="Arial" w:cs="Arial"/>
                <w:i/>
                <w:iCs/>
                <w:sz w:val="22"/>
                <w:szCs w:val="22"/>
                <w:lang w:val="sr-Latn-BA"/>
              </w:rPr>
              <w:t xml:space="preserve"> </w:t>
            </w:r>
            <w:r w:rsidR="00325388">
              <w:rPr>
                <w:rFonts w:ascii="Arial" w:hAnsi="Arial" w:cs="Arial"/>
                <w:i/>
                <w:iCs/>
                <w:sz w:val="22"/>
                <w:szCs w:val="22"/>
                <w:lang w:val="sr-Cyrl-BA"/>
              </w:rPr>
              <w:t xml:space="preserve">(сточарство и </w:t>
            </w:r>
            <w:r w:rsidR="00637CDE" w:rsidRPr="00325388">
              <w:rPr>
                <w:rFonts w:ascii="Arial" w:hAnsi="Arial" w:cs="Arial"/>
                <w:i/>
                <w:iCs/>
                <w:sz w:val="22"/>
                <w:szCs w:val="22"/>
                <w:lang w:val="sr-Cyrl-BA"/>
              </w:rPr>
              <w:t>аквакултура</w:t>
            </w:r>
            <w:r w:rsidR="00325388">
              <w:rPr>
                <w:rFonts w:ascii="Arial" w:hAnsi="Arial" w:cs="Arial"/>
                <w:i/>
                <w:iCs/>
                <w:sz w:val="22"/>
                <w:szCs w:val="22"/>
                <w:lang w:val="sr-Cyrl-BA"/>
              </w:rPr>
              <w:t>)</w:t>
            </w:r>
          </w:p>
        </w:tc>
        <w:tc>
          <w:tcPr>
            <w:tcW w:w="1757" w:type="dxa"/>
            <w:tcBorders>
              <w:top w:val="dashed" w:sz="4" w:space="0" w:color="auto"/>
              <w:bottom w:val="dashed" w:sz="4" w:space="0" w:color="auto"/>
              <w:right w:val="double" w:sz="4" w:space="0" w:color="auto"/>
            </w:tcBorders>
            <w:vAlign w:val="center"/>
          </w:tcPr>
          <w:p w:rsidR="00637CDE" w:rsidRPr="00637CDE" w:rsidRDefault="00B53D70" w:rsidP="00112903">
            <w:pPr>
              <w:ind w:left="1080" w:right="252" w:hanging="945"/>
              <w:jc w:val="right"/>
              <w:rPr>
                <w:rFonts w:ascii="Arial" w:hAnsi="Arial" w:cs="Arial"/>
                <w:sz w:val="22"/>
                <w:szCs w:val="22"/>
                <w:lang w:val="sr-Cyrl-CS"/>
              </w:rPr>
            </w:pPr>
            <w:r>
              <w:rPr>
                <w:rFonts w:ascii="Arial" w:hAnsi="Arial" w:cs="Arial"/>
                <w:sz w:val="22"/>
                <w:szCs w:val="22"/>
                <w:lang w:val="sr-Cyrl-CS"/>
              </w:rPr>
              <w:t>1</w:t>
            </w:r>
            <w:r w:rsidR="00CD43D9">
              <w:rPr>
                <w:rFonts w:ascii="Arial" w:hAnsi="Arial" w:cs="Arial"/>
                <w:sz w:val="22"/>
                <w:szCs w:val="22"/>
                <w:lang w:val="sr-Cyrl-CS"/>
              </w:rPr>
              <w:t>5</w:t>
            </w:r>
            <w:r w:rsidR="00637CDE" w:rsidRPr="00637CDE">
              <w:rPr>
                <w:rFonts w:ascii="Arial" w:hAnsi="Arial" w:cs="Arial"/>
                <w:sz w:val="22"/>
                <w:szCs w:val="22"/>
                <w:lang w:val="sr-Cyrl-CS"/>
              </w:rPr>
              <w:t>0.000</w:t>
            </w:r>
          </w:p>
        </w:tc>
      </w:tr>
      <w:tr w:rsidR="00637CDE"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637CDE" w:rsidRPr="00325388" w:rsidRDefault="00BF1505" w:rsidP="00BF1505">
            <w:pPr>
              <w:tabs>
                <w:tab w:val="left" w:pos="591"/>
                <w:tab w:val="left" w:pos="651"/>
              </w:tabs>
              <w:ind w:left="225"/>
              <w:rPr>
                <w:rFonts w:ascii="Arial" w:hAnsi="Arial" w:cs="Arial"/>
                <w:i/>
                <w:iCs/>
                <w:sz w:val="22"/>
                <w:szCs w:val="22"/>
                <w:lang w:val="sr-Cyrl-BA"/>
              </w:rPr>
            </w:pPr>
            <w:r w:rsidRPr="00325388">
              <w:rPr>
                <w:rFonts w:ascii="Arial" w:hAnsi="Arial" w:cs="Arial"/>
                <w:i/>
                <w:iCs/>
                <w:sz w:val="22"/>
                <w:szCs w:val="22"/>
                <w:lang w:val="sr-Cyrl-BA"/>
              </w:rPr>
              <w:t>Набавка о</w:t>
            </w:r>
            <w:r w:rsidR="00637CDE" w:rsidRPr="00325388">
              <w:rPr>
                <w:rFonts w:ascii="Arial" w:hAnsi="Arial" w:cs="Arial"/>
                <w:i/>
                <w:iCs/>
                <w:sz w:val="22"/>
                <w:szCs w:val="22"/>
                <w:lang w:val="sr-Latn-BA"/>
              </w:rPr>
              <w:t>прeм</w:t>
            </w:r>
            <w:r w:rsidRPr="00325388">
              <w:rPr>
                <w:rFonts w:ascii="Arial" w:hAnsi="Arial" w:cs="Arial"/>
                <w:i/>
                <w:iCs/>
                <w:sz w:val="22"/>
                <w:szCs w:val="22"/>
                <w:lang w:val="sr-Cyrl-BA"/>
              </w:rPr>
              <w:t>е</w:t>
            </w:r>
            <w:r w:rsidR="00637CDE" w:rsidRPr="00325388">
              <w:rPr>
                <w:rFonts w:ascii="Arial" w:hAnsi="Arial" w:cs="Arial"/>
                <w:i/>
                <w:iCs/>
                <w:sz w:val="22"/>
                <w:szCs w:val="22"/>
                <w:lang w:val="sr-Cyrl-BA"/>
              </w:rPr>
              <w:t xml:space="preserve"> за анималну производњу (сточарску, пчеларску и аквакултуру)</w:t>
            </w:r>
          </w:p>
        </w:tc>
        <w:tc>
          <w:tcPr>
            <w:tcW w:w="1757" w:type="dxa"/>
            <w:tcBorders>
              <w:top w:val="dashed" w:sz="4" w:space="0" w:color="auto"/>
              <w:bottom w:val="single" w:sz="4" w:space="0" w:color="auto"/>
              <w:right w:val="double" w:sz="4" w:space="0" w:color="auto"/>
            </w:tcBorders>
            <w:vAlign w:val="center"/>
          </w:tcPr>
          <w:p w:rsidR="00637CDE" w:rsidRPr="00637CDE" w:rsidRDefault="009558FA" w:rsidP="00112903">
            <w:pPr>
              <w:ind w:left="1080" w:right="252" w:hanging="945"/>
              <w:jc w:val="right"/>
              <w:rPr>
                <w:rFonts w:ascii="Arial" w:hAnsi="Arial" w:cs="Arial"/>
                <w:sz w:val="22"/>
                <w:szCs w:val="22"/>
                <w:lang w:val="sr-Cyrl-CS"/>
              </w:rPr>
            </w:pPr>
            <w:r>
              <w:rPr>
                <w:rFonts w:ascii="Arial" w:hAnsi="Arial" w:cs="Arial"/>
                <w:sz w:val="22"/>
                <w:szCs w:val="22"/>
                <w:lang w:val="sr-Cyrl-CS"/>
              </w:rPr>
              <w:t>5</w:t>
            </w:r>
            <w:r w:rsidR="00637CDE" w:rsidRPr="00637CDE">
              <w:rPr>
                <w:rFonts w:ascii="Arial" w:hAnsi="Arial" w:cs="Arial"/>
                <w:sz w:val="22"/>
                <w:szCs w:val="22"/>
                <w:lang w:val="sr-Cyrl-CS"/>
              </w:rPr>
              <w:t>0.000</w:t>
            </w:r>
          </w:p>
        </w:tc>
      </w:tr>
      <w:tr w:rsidR="00B53D70" w:rsidRPr="00637CDE" w:rsidTr="006E3B68">
        <w:trPr>
          <w:cantSplit/>
          <w:trHeight w:val="360"/>
          <w:jc w:val="center"/>
        </w:trPr>
        <w:tc>
          <w:tcPr>
            <w:tcW w:w="6946" w:type="dxa"/>
            <w:tcBorders>
              <w:top w:val="dashed" w:sz="4" w:space="0" w:color="auto"/>
              <w:left w:val="double" w:sz="4" w:space="0" w:color="auto"/>
              <w:bottom w:val="single" w:sz="4" w:space="0" w:color="auto"/>
            </w:tcBorders>
            <w:vAlign w:val="center"/>
          </w:tcPr>
          <w:p w:rsidR="00B53D70" w:rsidRPr="00325388" w:rsidRDefault="00BF1505" w:rsidP="00325388">
            <w:pPr>
              <w:tabs>
                <w:tab w:val="left" w:pos="591"/>
                <w:tab w:val="left" w:pos="651"/>
              </w:tabs>
              <w:ind w:left="225"/>
              <w:rPr>
                <w:rFonts w:ascii="Arial" w:hAnsi="Arial" w:cs="Arial"/>
                <w:i/>
                <w:iCs/>
                <w:sz w:val="22"/>
                <w:szCs w:val="22"/>
                <w:lang w:val="sr-Cyrl-BA"/>
              </w:rPr>
            </w:pPr>
            <w:r w:rsidRPr="00325388">
              <w:rPr>
                <w:rFonts w:ascii="Arial" w:hAnsi="Arial" w:cs="Arial"/>
                <w:i/>
                <w:iCs/>
                <w:sz w:val="22"/>
                <w:szCs w:val="22"/>
                <w:lang w:val="sr-Cyrl-BA"/>
              </w:rPr>
              <w:t xml:space="preserve">Изградња и опремање </w:t>
            </w:r>
            <w:r w:rsidR="00B53D70" w:rsidRPr="00325388">
              <w:rPr>
                <w:rFonts w:ascii="Arial" w:hAnsi="Arial" w:cs="Arial"/>
                <w:i/>
                <w:iCs/>
                <w:sz w:val="22"/>
                <w:szCs w:val="22"/>
                <w:lang w:val="sr-Cyrl-BA"/>
              </w:rPr>
              <w:t xml:space="preserve">капацитета за прераду </w:t>
            </w:r>
            <w:r w:rsidR="00FF15FC" w:rsidRPr="00325388">
              <w:rPr>
                <w:rFonts w:ascii="Arial" w:hAnsi="Arial" w:cs="Arial"/>
                <w:i/>
                <w:iCs/>
                <w:sz w:val="22"/>
                <w:szCs w:val="22"/>
                <w:lang w:val="sr-Cyrl-BA"/>
              </w:rPr>
              <w:t xml:space="preserve">и производњу аутохтоних </w:t>
            </w:r>
            <w:r w:rsidR="00B53D70" w:rsidRPr="00325388">
              <w:rPr>
                <w:rFonts w:ascii="Arial" w:hAnsi="Arial" w:cs="Arial"/>
                <w:i/>
                <w:iCs/>
                <w:sz w:val="22"/>
                <w:szCs w:val="22"/>
                <w:lang w:val="sr-Cyrl-BA"/>
              </w:rPr>
              <w:t xml:space="preserve"> </w:t>
            </w:r>
            <w:r w:rsidR="00FF15FC" w:rsidRPr="00325388">
              <w:rPr>
                <w:rFonts w:ascii="Arial" w:hAnsi="Arial" w:cs="Arial"/>
                <w:i/>
                <w:iCs/>
                <w:sz w:val="22"/>
                <w:szCs w:val="22"/>
                <w:lang w:val="sr-Cyrl-BA"/>
              </w:rPr>
              <w:t xml:space="preserve">производа на </w:t>
            </w:r>
            <w:r w:rsidR="00B53D70" w:rsidRPr="00325388">
              <w:rPr>
                <w:rFonts w:ascii="Arial" w:hAnsi="Arial" w:cs="Arial"/>
                <w:i/>
                <w:iCs/>
                <w:sz w:val="22"/>
                <w:szCs w:val="22"/>
                <w:lang w:val="sr-Cyrl-BA"/>
              </w:rPr>
              <w:t>газдинству</w:t>
            </w:r>
          </w:p>
        </w:tc>
        <w:tc>
          <w:tcPr>
            <w:tcW w:w="1757" w:type="dxa"/>
            <w:tcBorders>
              <w:top w:val="dashed" w:sz="4" w:space="0" w:color="auto"/>
              <w:bottom w:val="single" w:sz="4" w:space="0" w:color="auto"/>
              <w:right w:val="double" w:sz="4" w:space="0" w:color="auto"/>
            </w:tcBorders>
            <w:vAlign w:val="center"/>
          </w:tcPr>
          <w:p w:rsidR="00B53D70" w:rsidRDefault="00CD43D9" w:rsidP="00112903">
            <w:pPr>
              <w:ind w:left="1080" w:right="252" w:hanging="945"/>
              <w:jc w:val="right"/>
              <w:rPr>
                <w:rFonts w:ascii="Arial" w:hAnsi="Arial" w:cs="Arial"/>
                <w:sz w:val="22"/>
                <w:szCs w:val="22"/>
                <w:lang w:val="sr-Cyrl-CS"/>
              </w:rPr>
            </w:pPr>
            <w:r>
              <w:rPr>
                <w:rFonts w:ascii="Arial" w:hAnsi="Arial" w:cs="Arial"/>
                <w:sz w:val="22"/>
                <w:szCs w:val="22"/>
                <w:lang w:val="sr-Cyrl-CS"/>
              </w:rPr>
              <w:t>5</w:t>
            </w:r>
            <w:r w:rsidR="00B53D70">
              <w:rPr>
                <w:rFonts w:ascii="Arial" w:hAnsi="Arial" w:cs="Arial"/>
                <w:sz w:val="22"/>
                <w:szCs w:val="22"/>
                <w:lang w:val="sr-Cyrl-CS"/>
              </w:rPr>
              <w:t>0.000</w:t>
            </w:r>
          </w:p>
        </w:tc>
      </w:tr>
      <w:tr w:rsidR="00637CDE" w:rsidRPr="00637CDE" w:rsidTr="006E3B68">
        <w:trPr>
          <w:cantSplit/>
          <w:trHeight w:val="360"/>
          <w:jc w:val="center"/>
        </w:trPr>
        <w:tc>
          <w:tcPr>
            <w:tcW w:w="8703" w:type="dxa"/>
            <w:gridSpan w:val="2"/>
            <w:tcBorders>
              <w:top w:val="single" w:sz="4" w:space="0" w:color="auto"/>
              <w:left w:val="double" w:sz="4" w:space="0" w:color="auto"/>
              <w:bottom w:val="dashed" w:sz="4" w:space="0" w:color="auto"/>
              <w:right w:val="double" w:sz="4" w:space="0" w:color="auto"/>
            </w:tcBorders>
            <w:shd w:val="clear" w:color="auto" w:fill="DDD9C3" w:themeFill="background2" w:themeFillShade="E6"/>
            <w:vAlign w:val="center"/>
          </w:tcPr>
          <w:p w:rsidR="00637CDE" w:rsidRPr="00637CDE" w:rsidRDefault="00637CDE" w:rsidP="006E3B68">
            <w:pPr>
              <w:ind w:left="225" w:right="252" w:hanging="225"/>
              <w:jc w:val="center"/>
              <w:rPr>
                <w:rFonts w:ascii="Arial" w:hAnsi="Arial" w:cs="Arial"/>
                <w:b/>
                <w:sz w:val="22"/>
                <w:szCs w:val="22"/>
                <w:lang w:val="sr-Cyrl-CS"/>
              </w:rPr>
            </w:pPr>
            <w:r w:rsidRPr="00637CDE">
              <w:rPr>
                <w:rFonts w:ascii="Arial" w:hAnsi="Arial" w:cs="Arial"/>
                <w:b/>
                <w:i/>
                <w:iCs/>
                <w:sz w:val="22"/>
                <w:szCs w:val="22"/>
                <w:lang w:val="sr-Latn-BA"/>
              </w:rPr>
              <w:t>Прeмиj</w:t>
            </w:r>
            <w:r w:rsidRPr="00637CDE">
              <w:rPr>
                <w:rFonts w:ascii="Arial" w:hAnsi="Arial" w:cs="Arial"/>
                <w:b/>
                <w:i/>
                <w:iCs/>
                <w:sz w:val="22"/>
                <w:szCs w:val="22"/>
                <w:lang w:val="sr-Cyrl-BA"/>
              </w:rPr>
              <w:t>е</w:t>
            </w:r>
          </w:p>
        </w:tc>
      </w:tr>
    </w:tbl>
    <w:p w:rsidR="00112903" w:rsidRPr="000B5263" w:rsidRDefault="00112903" w:rsidP="000B5263">
      <w:pPr>
        <w:widowControl w:val="0"/>
        <w:tabs>
          <w:tab w:val="left" w:pos="990"/>
        </w:tabs>
        <w:autoSpaceDE w:val="0"/>
        <w:autoSpaceDN w:val="0"/>
        <w:adjustRightInd w:val="0"/>
        <w:spacing w:line="276" w:lineRule="auto"/>
        <w:contextualSpacing/>
        <w:rPr>
          <w:rFonts w:ascii="Arial" w:hAnsi="Arial" w:cs="Arial"/>
          <w:b/>
          <w:lang w:val="sr-Cyrl-BA" w:eastAsia="sr-Latn-CS"/>
        </w:rPr>
      </w:pPr>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3"/>
        <w:gridCol w:w="1577"/>
      </w:tblGrid>
      <w:tr w:rsidR="00112903" w:rsidRPr="00112903" w:rsidTr="000B5263">
        <w:trPr>
          <w:cantSplit/>
          <w:trHeight w:val="360"/>
        </w:trPr>
        <w:tc>
          <w:tcPr>
            <w:tcW w:w="7153" w:type="dxa"/>
            <w:tcBorders>
              <w:top w:val="dashed" w:sz="4" w:space="0" w:color="auto"/>
              <w:left w:val="double" w:sz="4" w:space="0" w:color="auto"/>
              <w:bottom w:val="dashed" w:sz="4" w:space="0" w:color="auto"/>
            </w:tcBorders>
            <w:vAlign w:val="center"/>
          </w:tcPr>
          <w:p w:rsidR="00112903" w:rsidRPr="00112903" w:rsidRDefault="00112903" w:rsidP="00112903">
            <w:pPr>
              <w:numPr>
                <w:ilvl w:val="0"/>
                <w:numId w:val="12"/>
              </w:numPr>
              <w:tabs>
                <w:tab w:val="left" w:pos="585"/>
                <w:tab w:val="left" w:pos="651"/>
              </w:tabs>
              <w:ind w:left="225" w:firstLine="0"/>
              <w:rPr>
                <w:rFonts w:ascii="Arial" w:hAnsi="Arial" w:cs="Arial"/>
                <w:i/>
                <w:iCs/>
                <w:sz w:val="22"/>
                <w:szCs w:val="22"/>
                <w:lang w:val="sr-Cyrl-CS"/>
              </w:rPr>
            </w:pPr>
            <w:r w:rsidRPr="00112903">
              <w:rPr>
                <w:rFonts w:ascii="Arial" w:hAnsi="Arial" w:cs="Arial"/>
                <w:i/>
                <w:iCs/>
                <w:sz w:val="22"/>
                <w:szCs w:val="22"/>
                <w:lang w:val="sr-Latn-BA"/>
              </w:rPr>
              <w:t>стeoнe jуницe</w:t>
            </w:r>
          </w:p>
        </w:tc>
        <w:tc>
          <w:tcPr>
            <w:tcW w:w="1577" w:type="dxa"/>
            <w:tcBorders>
              <w:top w:val="dashed" w:sz="4" w:space="0" w:color="auto"/>
              <w:bottom w:val="dashed" w:sz="4" w:space="0" w:color="auto"/>
              <w:right w:val="double" w:sz="4" w:space="0" w:color="auto"/>
            </w:tcBorders>
            <w:vAlign w:val="center"/>
          </w:tcPr>
          <w:p w:rsidR="00112903" w:rsidRPr="00112903" w:rsidRDefault="00112903" w:rsidP="003C007D">
            <w:pPr>
              <w:ind w:left="1080" w:right="252" w:hanging="945"/>
              <w:jc w:val="right"/>
              <w:rPr>
                <w:rFonts w:ascii="Arial" w:hAnsi="Arial" w:cs="Arial"/>
                <w:sz w:val="22"/>
                <w:szCs w:val="22"/>
                <w:lang w:val="sr-Cyrl-CS"/>
              </w:rPr>
            </w:pPr>
            <w:r w:rsidRPr="00112903">
              <w:rPr>
                <w:rFonts w:ascii="Arial" w:hAnsi="Arial" w:cs="Arial"/>
                <w:sz w:val="22"/>
                <w:szCs w:val="22"/>
                <w:lang w:val="sr-Cyrl-CS"/>
              </w:rPr>
              <w:t>35.000</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tcPr>
          <w:p w:rsidR="00112903" w:rsidRPr="00112903" w:rsidRDefault="00112903" w:rsidP="00112903">
            <w:pPr>
              <w:numPr>
                <w:ilvl w:val="0"/>
                <w:numId w:val="12"/>
              </w:numPr>
              <w:tabs>
                <w:tab w:val="left" w:pos="585"/>
                <w:tab w:val="left" w:pos="651"/>
              </w:tabs>
              <w:ind w:left="225" w:firstLine="0"/>
              <w:rPr>
                <w:rFonts w:ascii="Arial" w:hAnsi="Arial" w:cs="Arial"/>
                <w:i/>
                <w:iCs/>
                <w:sz w:val="22"/>
                <w:szCs w:val="22"/>
                <w:lang w:val="sr-Cyrl-CS"/>
              </w:rPr>
            </w:pPr>
            <w:r w:rsidRPr="00112903">
              <w:rPr>
                <w:rFonts w:ascii="Arial" w:hAnsi="Arial" w:cs="Arial"/>
                <w:i/>
                <w:iCs/>
                <w:sz w:val="22"/>
                <w:szCs w:val="22"/>
                <w:lang w:val="sr-Latn-BA"/>
              </w:rPr>
              <w:t>пчeлињa друштвa</w:t>
            </w:r>
          </w:p>
        </w:tc>
        <w:tc>
          <w:tcPr>
            <w:tcW w:w="1577" w:type="dxa"/>
            <w:tcBorders>
              <w:top w:val="dashed" w:sz="4" w:space="0" w:color="auto"/>
              <w:bottom w:val="dashed" w:sz="4" w:space="0" w:color="auto"/>
              <w:right w:val="double" w:sz="4" w:space="0" w:color="auto"/>
            </w:tcBorders>
            <w:vAlign w:val="center"/>
          </w:tcPr>
          <w:p w:rsidR="00112903" w:rsidRPr="00112903" w:rsidRDefault="00112903" w:rsidP="003C007D">
            <w:pPr>
              <w:ind w:left="1080" w:right="252" w:hanging="945"/>
              <w:jc w:val="right"/>
              <w:rPr>
                <w:rFonts w:ascii="Arial" w:hAnsi="Arial" w:cs="Arial"/>
                <w:sz w:val="22"/>
                <w:szCs w:val="22"/>
                <w:lang w:val="sr-Cyrl-CS"/>
              </w:rPr>
            </w:pPr>
            <w:r w:rsidRPr="00112903">
              <w:rPr>
                <w:rFonts w:ascii="Arial" w:hAnsi="Arial" w:cs="Arial"/>
                <w:sz w:val="22"/>
                <w:szCs w:val="22"/>
                <w:lang w:val="sr-Cyrl-CS"/>
              </w:rPr>
              <w:t>30.000</w:t>
            </w:r>
          </w:p>
        </w:tc>
      </w:tr>
      <w:tr w:rsidR="00112903" w:rsidRPr="00112903" w:rsidTr="000B5263">
        <w:trPr>
          <w:cantSplit/>
          <w:trHeight w:val="360"/>
        </w:trPr>
        <w:tc>
          <w:tcPr>
            <w:tcW w:w="7153" w:type="dxa"/>
            <w:tcBorders>
              <w:top w:val="dashed" w:sz="4" w:space="0" w:color="auto"/>
              <w:left w:val="double" w:sz="4" w:space="0" w:color="auto"/>
              <w:bottom w:val="single" w:sz="4" w:space="0" w:color="auto"/>
            </w:tcBorders>
            <w:shd w:val="clear" w:color="auto" w:fill="FFFFFF" w:themeFill="background1"/>
          </w:tcPr>
          <w:p w:rsidR="00112903" w:rsidRPr="00112903" w:rsidRDefault="00112903" w:rsidP="00112903">
            <w:pPr>
              <w:tabs>
                <w:tab w:val="left" w:pos="585"/>
                <w:tab w:val="left" w:pos="651"/>
              </w:tabs>
              <w:ind w:left="225"/>
              <w:rPr>
                <w:rFonts w:ascii="Arial" w:hAnsi="Arial" w:cs="Arial"/>
                <w:b/>
                <w:i/>
                <w:iCs/>
                <w:sz w:val="22"/>
                <w:szCs w:val="22"/>
                <w:lang w:val="sr-Cyrl-CS"/>
              </w:rPr>
            </w:pPr>
            <w:r w:rsidRPr="00112903">
              <w:rPr>
                <w:rFonts w:ascii="Arial" w:hAnsi="Arial" w:cs="Arial"/>
                <w:b/>
                <w:i/>
                <w:iCs/>
                <w:sz w:val="22"/>
                <w:szCs w:val="22"/>
                <w:lang w:val="sr-Cyrl-CS"/>
              </w:rPr>
              <w:t>УКУПНО</w:t>
            </w:r>
          </w:p>
        </w:tc>
        <w:tc>
          <w:tcPr>
            <w:tcW w:w="1577" w:type="dxa"/>
            <w:tcBorders>
              <w:top w:val="dashed" w:sz="4" w:space="0" w:color="auto"/>
              <w:bottom w:val="single" w:sz="4" w:space="0" w:color="auto"/>
              <w:right w:val="double" w:sz="4" w:space="0" w:color="auto"/>
            </w:tcBorders>
            <w:shd w:val="clear" w:color="auto" w:fill="FFFFFF" w:themeFill="background1"/>
            <w:vAlign w:val="center"/>
          </w:tcPr>
          <w:p w:rsidR="00112903" w:rsidRPr="00112903" w:rsidRDefault="00112903" w:rsidP="00C534AE">
            <w:pPr>
              <w:ind w:left="1080" w:right="252" w:hanging="945"/>
              <w:jc w:val="right"/>
              <w:rPr>
                <w:rFonts w:ascii="Arial" w:hAnsi="Arial" w:cs="Arial"/>
                <w:b/>
                <w:sz w:val="22"/>
                <w:szCs w:val="22"/>
                <w:lang w:val="sr-Cyrl-CS"/>
              </w:rPr>
            </w:pPr>
            <w:r w:rsidRPr="00112903">
              <w:rPr>
                <w:rFonts w:ascii="Arial" w:hAnsi="Arial" w:cs="Arial"/>
                <w:b/>
                <w:sz w:val="22"/>
                <w:szCs w:val="22"/>
                <w:lang w:val="sr-Cyrl-CS"/>
              </w:rPr>
              <w:t>3</w:t>
            </w:r>
            <w:r w:rsidR="00C534AE">
              <w:rPr>
                <w:rFonts w:ascii="Arial" w:hAnsi="Arial" w:cs="Arial"/>
                <w:b/>
                <w:sz w:val="22"/>
                <w:szCs w:val="22"/>
                <w:lang w:val="sr-Cyrl-CS"/>
              </w:rPr>
              <w:t>15</w:t>
            </w:r>
            <w:r w:rsidRPr="00112903">
              <w:rPr>
                <w:rFonts w:ascii="Arial" w:hAnsi="Arial" w:cs="Arial"/>
                <w:b/>
                <w:sz w:val="22"/>
                <w:szCs w:val="22"/>
                <w:lang w:val="sr-Cyrl-CS"/>
              </w:rPr>
              <w:t>.000</w:t>
            </w:r>
          </w:p>
        </w:tc>
      </w:tr>
      <w:tr w:rsidR="00112903" w:rsidRPr="00112903" w:rsidTr="000B5263">
        <w:trPr>
          <w:cantSplit/>
          <w:trHeight w:val="360"/>
        </w:trPr>
        <w:tc>
          <w:tcPr>
            <w:tcW w:w="7153" w:type="dxa"/>
            <w:tcBorders>
              <w:top w:val="dashed" w:sz="4" w:space="0" w:color="auto"/>
              <w:left w:val="double" w:sz="4" w:space="0" w:color="auto"/>
              <w:bottom w:val="single" w:sz="4" w:space="0" w:color="auto"/>
            </w:tcBorders>
            <w:shd w:val="clear" w:color="auto" w:fill="C4BC96" w:themeFill="background2" w:themeFillShade="BF"/>
            <w:vAlign w:val="center"/>
          </w:tcPr>
          <w:p w:rsidR="00112903" w:rsidRPr="00112903" w:rsidRDefault="00112903" w:rsidP="00112903">
            <w:pPr>
              <w:tabs>
                <w:tab w:val="left" w:pos="585"/>
                <w:tab w:val="left" w:pos="651"/>
              </w:tabs>
              <w:ind w:left="225"/>
              <w:jc w:val="center"/>
              <w:rPr>
                <w:rFonts w:ascii="Arial" w:hAnsi="Arial" w:cs="Arial"/>
                <w:b/>
                <w:i/>
                <w:iCs/>
                <w:sz w:val="22"/>
                <w:szCs w:val="22"/>
                <w:lang w:val="sr-Cyrl-BA"/>
              </w:rPr>
            </w:pPr>
            <w:r w:rsidRPr="00112903">
              <w:rPr>
                <w:rFonts w:ascii="Arial" w:hAnsi="Arial" w:cs="Arial"/>
                <w:b/>
                <w:i/>
                <w:iCs/>
                <w:sz w:val="22"/>
                <w:szCs w:val="22"/>
                <w:lang w:val="sr-Cyrl-BA"/>
              </w:rPr>
              <w:t>Узгој гљива</w:t>
            </w:r>
          </w:p>
        </w:tc>
        <w:tc>
          <w:tcPr>
            <w:tcW w:w="1577" w:type="dxa"/>
            <w:tcBorders>
              <w:top w:val="dashed" w:sz="4" w:space="0" w:color="auto"/>
              <w:bottom w:val="single" w:sz="4" w:space="0" w:color="auto"/>
              <w:right w:val="double" w:sz="4" w:space="0" w:color="auto"/>
            </w:tcBorders>
            <w:shd w:val="clear" w:color="auto" w:fill="C4BC96" w:themeFill="background2" w:themeFillShade="BF"/>
            <w:vAlign w:val="center"/>
          </w:tcPr>
          <w:p w:rsidR="00112903" w:rsidRPr="00112903" w:rsidRDefault="00112903" w:rsidP="003C007D">
            <w:pPr>
              <w:ind w:left="1080" w:right="252" w:hanging="945"/>
              <w:jc w:val="right"/>
              <w:rPr>
                <w:rFonts w:ascii="Arial" w:hAnsi="Arial" w:cs="Arial"/>
                <w:sz w:val="22"/>
                <w:szCs w:val="22"/>
                <w:lang w:val="sr-Cyrl-CS"/>
              </w:rPr>
            </w:pPr>
          </w:p>
        </w:tc>
      </w:tr>
      <w:tr w:rsidR="00112903" w:rsidRPr="00112903" w:rsidTr="000B5263">
        <w:trPr>
          <w:cantSplit/>
          <w:trHeight w:val="360"/>
        </w:trPr>
        <w:tc>
          <w:tcPr>
            <w:tcW w:w="7153" w:type="dxa"/>
            <w:tcBorders>
              <w:top w:val="dashed" w:sz="4" w:space="0" w:color="auto"/>
              <w:left w:val="double" w:sz="4" w:space="0" w:color="auto"/>
              <w:bottom w:val="single" w:sz="4" w:space="0" w:color="auto"/>
            </w:tcBorders>
          </w:tcPr>
          <w:p w:rsidR="00112903" w:rsidRPr="00112903" w:rsidRDefault="00112903" w:rsidP="00DB00CB">
            <w:pPr>
              <w:tabs>
                <w:tab w:val="left" w:pos="585"/>
                <w:tab w:val="left" w:pos="651"/>
              </w:tabs>
              <w:ind w:left="225"/>
              <w:rPr>
                <w:rFonts w:ascii="Arial" w:hAnsi="Arial" w:cs="Arial"/>
                <w:b/>
                <w:i/>
                <w:iCs/>
                <w:sz w:val="22"/>
                <w:szCs w:val="22"/>
                <w:lang w:val="sr-Cyrl-BA"/>
              </w:rPr>
            </w:pPr>
            <w:r w:rsidRPr="00112903">
              <w:rPr>
                <w:rFonts w:ascii="Arial" w:hAnsi="Arial" w:cs="Arial"/>
                <w:b/>
                <w:i/>
                <w:iCs/>
                <w:sz w:val="22"/>
                <w:szCs w:val="22"/>
                <w:lang w:val="sr-Cyrl-BA"/>
              </w:rPr>
              <w:t xml:space="preserve">Изградња </w:t>
            </w:r>
            <w:r w:rsidR="00DB00CB">
              <w:rPr>
                <w:rFonts w:ascii="Arial" w:hAnsi="Arial" w:cs="Arial"/>
                <w:b/>
                <w:i/>
                <w:iCs/>
                <w:sz w:val="22"/>
                <w:szCs w:val="22"/>
                <w:lang w:val="sr-Cyrl-BA"/>
              </w:rPr>
              <w:t>објеката и набавка опреме</w:t>
            </w:r>
            <w:r w:rsidRPr="00112903">
              <w:rPr>
                <w:rFonts w:ascii="Arial" w:hAnsi="Arial" w:cs="Arial"/>
                <w:b/>
                <w:i/>
                <w:iCs/>
                <w:sz w:val="22"/>
                <w:szCs w:val="22"/>
                <w:lang w:val="sr-Cyrl-BA"/>
              </w:rPr>
              <w:t xml:space="preserve"> за производњу</w:t>
            </w:r>
            <w:r w:rsidR="00DB00CB">
              <w:rPr>
                <w:rFonts w:ascii="Arial" w:hAnsi="Arial" w:cs="Arial"/>
                <w:b/>
                <w:i/>
                <w:iCs/>
                <w:sz w:val="22"/>
                <w:szCs w:val="22"/>
                <w:lang w:val="sr-Cyrl-BA"/>
              </w:rPr>
              <w:t xml:space="preserve"> и прераду гљива</w:t>
            </w:r>
          </w:p>
        </w:tc>
        <w:tc>
          <w:tcPr>
            <w:tcW w:w="1577" w:type="dxa"/>
            <w:tcBorders>
              <w:top w:val="dashed" w:sz="4" w:space="0" w:color="auto"/>
              <w:bottom w:val="single" w:sz="4" w:space="0" w:color="auto"/>
              <w:right w:val="double" w:sz="4" w:space="0" w:color="auto"/>
            </w:tcBorders>
            <w:vAlign w:val="center"/>
          </w:tcPr>
          <w:p w:rsidR="00112903" w:rsidRPr="00112903" w:rsidRDefault="00112903" w:rsidP="003C007D">
            <w:pPr>
              <w:ind w:left="1080" w:right="252" w:hanging="945"/>
              <w:jc w:val="right"/>
              <w:rPr>
                <w:rFonts w:ascii="Arial" w:hAnsi="Arial" w:cs="Arial"/>
                <w:b/>
                <w:sz w:val="22"/>
                <w:szCs w:val="22"/>
                <w:lang w:val="sr-Cyrl-CS"/>
              </w:rPr>
            </w:pPr>
            <w:r w:rsidRPr="00112903">
              <w:rPr>
                <w:rFonts w:ascii="Arial" w:hAnsi="Arial" w:cs="Arial"/>
                <w:b/>
                <w:sz w:val="22"/>
                <w:szCs w:val="22"/>
                <w:lang w:val="sr-Cyrl-CS"/>
              </w:rPr>
              <w:t>20.000</w:t>
            </w:r>
          </w:p>
        </w:tc>
      </w:tr>
      <w:tr w:rsidR="00112903" w:rsidRPr="00112903" w:rsidTr="000B5263">
        <w:trPr>
          <w:cantSplit/>
          <w:trHeight w:val="360"/>
        </w:trPr>
        <w:tc>
          <w:tcPr>
            <w:tcW w:w="8730" w:type="dxa"/>
            <w:gridSpan w:val="2"/>
            <w:tcBorders>
              <w:top w:val="single" w:sz="4" w:space="0" w:color="auto"/>
              <w:left w:val="double" w:sz="4" w:space="0" w:color="auto"/>
              <w:bottom w:val="dashed" w:sz="4" w:space="0" w:color="auto"/>
              <w:right w:val="double" w:sz="4" w:space="0" w:color="auto"/>
            </w:tcBorders>
            <w:shd w:val="clear" w:color="auto" w:fill="C6D9F1" w:themeFill="text2" w:themeFillTint="33"/>
            <w:vAlign w:val="center"/>
          </w:tcPr>
          <w:p w:rsidR="00112903" w:rsidRPr="00112903" w:rsidRDefault="00112903" w:rsidP="00112903">
            <w:pPr>
              <w:tabs>
                <w:tab w:val="left" w:pos="585"/>
              </w:tabs>
              <w:ind w:left="225" w:right="252"/>
              <w:jc w:val="center"/>
              <w:rPr>
                <w:rFonts w:ascii="Arial" w:hAnsi="Arial" w:cs="Arial"/>
                <w:b/>
                <w:sz w:val="22"/>
                <w:szCs w:val="22"/>
                <w:lang w:val="sr-Cyrl-CS"/>
              </w:rPr>
            </w:pPr>
            <w:r w:rsidRPr="00112903">
              <w:rPr>
                <w:rFonts w:ascii="Arial" w:hAnsi="Arial" w:cs="Arial"/>
                <w:b/>
                <w:i/>
                <w:iCs/>
                <w:sz w:val="22"/>
                <w:szCs w:val="22"/>
                <w:lang w:val="sr-Latn-BA"/>
              </w:rPr>
              <w:t>Пoљoприврeдн</w:t>
            </w:r>
            <w:r w:rsidRPr="00112903">
              <w:rPr>
                <w:rFonts w:ascii="Arial" w:hAnsi="Arial" w:cs="Arial"/>
                <w:b/>
                <w:i/>
                <w:iCs/>
                <w:sz w:val="22"/>
                <w:szCs w:val="22"/>
                <w:lang w:val="sr-Cyrl-BA"/>
              </w:rPr>
              <w:t xml:space="preserve">а </w:t>
            </w:r>
            <w:r w:rsidRPr="00112903">
              <w:rPr>
                <w:rFonts w:ascii="Arial" w:hAnsi="Arial" w:cs="Arial"/>
                <w:b/>
                <w:i/>
                <w:iCs/>
                <w:sz w:val="22"/>
                <w:szCs w:val="22"/>
                <w:lang w:val="sr-Latn-BA"/>
              </w:rPr>
              <w:t>мeхaнизaциj</w:t>
            </w:r>
            <w:r w:rsidRPr="00112903">
              <w:rPr>
                <w:rFonts w:ascii="Arial" w:hAnsi="Arial" w:cs="Arial"/>
                <w:b/>
                <w:i/>
                <w:iCs/>
                <w:sz w:val="22"/>
                <w:szCs w:val="22"/>
                <w:lang w:val="sr-Cyrl-BA"/>
              </w:rPr>
              <w:t>а</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shd w:val="clear" w:color="auto" w:fill="auto"/>
            <w:vAlign w:val="center"/>
          </w:tcPr>
          <w:p w:rsidR="00112903" w:rsidRPr="00112903" w:rsidRDefault="00112903" w:rsidP="00112903">
            <w:pPr>
              <w:widowControl w:val="0"/>
              <w:numPr>
                <w:ilvl w:val="0"/>
                <w:numId w:val="17"/>
              </w:numPr>
              <w:tabs>
                <w:tab w:val="left" w:pos="585"/>
              </w:tabs>
              <w:autoSpaceDE w:val="0"/>
              <w:autoSpaceDN w:val="0"/>
              <w:adjustRightInd w:val="0"/>
              <w:ind w:left="225" w:firstLine="0"/>
              <w:contextualSpacing/>
              <w:rPr>
                <w:rFonts w:ascii="Arial" w:hAnsi="Arial" w:cs="Arial"/>
                <w:i/>
                <w:iCs/>
                <w:sz w:val="22"/>
                <w:szCs w:val="22"/>
                <w:lang w:val="sr-Latn-CS" w:eastAsia="sr-Latn-CS"/>
              </w:rPr>
            </w:pPr>
            <w:r w:rsidRPr="00112903">
              <w:rPr>
                <w:rFonts w:ascii="Arial" w:hAnsi="Arial" w:cs="Arial"/>
                <w:i/>
                <w:iCs/>
                <w:sz w:val="22"/>
                <w:szCs w:val="22"/>
                <w:lang w:val="sr-Cyrl-BA" w:eastAsia="sr-Latn-CS"/>
              </w:rPr>
              <w:t>крупна механизација</w:t>
            </w:r>
          </w:p>
        </w:tc>
        <w:tc>
          <w:tcPr>
            <w:tcW w:w="1577" w:type="dxa"/>
            <w:tcBorders>
              <w:top w:val="dashed" w:sz="4" w:space="0" w:color="auto"/>
              <w:bottom w:val="dashed" w:sz="4" w:space="0" w:color="auto"/>
              <w:right w:val="double" w:sz="4" w:space="0" w:color="auto"/>
            </w:tcBorders>
            <w:shd w:val="clear" w:color="auto" w:fill="auto"/>
            <w:vAlign w:val="center"/>
          </w:tcPr>
          <w:p w:rsidR="00112903" w:rsidRPr="00112903" w:rsidRDefault="00112903" w:rsidP="003C007D">
            <w:pPr>
              <w:ind w:right="252"/>
              <w:jc w:val="right"/>
              <w:rPr>
                <w:rFonts w:ascii="Arial" w:hAnsi="Arial" w:cs="Arial"/>
                <w:sz w:val="22"/>
                <w:szCs w:val="22"/>
                <w:lang w:val="sr-Cyrl-CS"/>
              </w:rPr>
            </w:pPr>
            <w:r w:rsidRPr="00112903">
              <w:rPr>
                <w:rFonts w:ascii="Arial" w:hAnsi="Arial" w:cs="Arial"/>
                <w:sz w:val="22"/>
                <w:szCs w:val="22"/>
                <w:lang w:val="sr-Cyrl-CS"/>
              </w:rPr>
              <w:t>300.000</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shd w:val="clear" w:color="auto" w:fill="auto"/>
            <w:vAlign w:val="center"/>
          </w:tcPr>
          <w:p w:rsidR="00112903" w:rsidRPr="00112903" w:rsidRDefault="00112903" w:rsidP="00112903">
            <w:pPr>
              <w:widowControl w:val="0"/>
              <w:numPr>
                <w:ilvl w:val="0"/>
                <w:numId w:val="17"/>
              </w:numPr>
              <w:tabs>
                <w:tab w:val="left" w:pos="585"/>
              </w:tabs>
              <w:autoSpaceDE w:val="0"/>
              <w:autoSpaceDN w:val="0"/>
              <w:adjustRightInd w:val="0"/>
              <w:ind w:left="225" w:firstLine="0"/>
              <w:contextualSpacing/>
              <w:rPr>
                <w:rFonts w:ascii="Arial" w:hAnsi="Arial" w:cs="Arial"/>
                <w:i/>
                <w:iCs/>
                <w:sz w:val="22"/>
                <w:szCs w:val="22"/>
                <w:lang w:val="sr-Cyrl-BA" w:eastAsia="sr-Latn-CS"/>
              </w:rPr>
            </w:pPr>
            <w:r w:rsidRPr="00112903">
              <w:rPr>
                <w:rFonts w:ascii="Arial" w:hAnsi="Arial" w:cs="Arial"/>
                <w:i/>
                <w:iCs/>
                <w:sz w:val="22"/>
                <w:szCs w:val="22"/>
                <w:lang w:val="sr-Cyrl-BA" w:eastAsia="sr-Latn-CS"/>
              </w:rPr>
              <w:t>с</w:t>
            </w:r>
            <w:r w:rsidRPr="00112903">
              <w:rPr>
                <w:rFonts w:ascii="Arial" w:hAnsi="Arial" w:cs="Arial"/>
                <w:i/>
                <w:iCs/>
                <w:sz w:val="22"/>
                <w:szCs w:val="22"/>
                <w:lang w:val="sr-Latn-CS" w:eastAsia="sr-Latn-CS"/>
              </w:rPr>
              <w:t>итна механизација</w:t>
            </w:r>
          </w:p>
        </w:tc>
        <w:tc>
          <w:tcPr>
            <w:tcW w:w="1577" w:type="dxa"/>
            <w:tcBorders>
              <w:top w:val="dashed" w:sz="4" w:space="0" w:color="auto"/>
              <w:bottom w:val="dashed" w:sz="4" w:space="0" w:color="auto"/>
              <w:right w:val="double" w:sz="4" w:space="0" w:color="auto"/>
            </w:tcBorders>
            <w:shd w:val="clear" w:color="auto" w:fill="auto"/>
            <w:vAlign w:val="center"/>
          </w:tcPr>
          <w:p w:rsidR="00112903" w:rsidRPr="00112903" w:rsidRDefault="00112903" w:rsidP="00D15872">
            <w:pPr>
              <w:ind w:right="252"/>
              <w:jc w:val="right"/>
              <w:rPr>
                <w:rFonts w:ascii="Arial" w:hAnsi="Arial" w:cs="Arial"/>
                <w:sz w:val="22"/>
                <w:szCs w:val="22"/>
                <w:lang w:val="sr-Cyrl-CS"/>
              </w:rPr>
            </w:pPr>
            <w:r w:rsidRPr="00112903">
              <w:rPr>
                <w:rFonts w:ascii="Arial" w:hAnsi="Arial" w:cs="Arial"/>
                <w:sz w:val="22"/>
                <w:szCs w:val="22"/>
                <w:lang w:val="sr-Cyrl-CS"/>
              </w:rPr>
              <w:t>1</w:t>
            </w:r>
            <w:r w:rsidR="00D15872">
              <w:rPr>
                <w:rFonts w:ascii="Arial" w:hAnsi="Arial" w:cs="Arial"/>
                <w:sz w:val="22"/>
                <w:szCs w:val="22"/>
                <w:lang w:val="sr-Cyrl-CS"/>
              </w:rPr>
              <w:t>0</w:t>
            </w:r>
            <w:r w:rsidRPr="00112903">
              <w:rPr>
                <w:rFonts w:ascii="Arial" w:hAnsi="Arial" w:cs="Arial"/>
                <w:sz w:val="22"/>
                <w:szCs w:val="22"/>
                <w:lang w:val="sr-Cyrl-CS"/>
              </w:rPr>
              <w:t>0.000</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shd w:val="clear" w:color="auto" w:fill="auto"/>
            <w:vAlign w:val="center"/>
          </w:tcPr>
          <w:p w:rsidR="00112903" w:rsidRPr="00112903" w:rsidRDefault="00112903" w:rsidP="00112903">
            <w:pPr>
              <w:tabs>
                <w:tab w:val="left" w:pos="585"/>
              </w:tabs>
              <w:ind w:left="225"/>
              <w:rPr>
                <w:rFonts w:ascii="Arial" w:hAnsi="Arial" w:cs="Arial"/>
                <w:b/>
                <w:i/>
                <w:iCs/>
                <w:sz w:val="22"/>
                <w:szCs w:val="22"/>
                <w:lang w:val="sr-Cyrl-BA"/>
              </w:rPr>
            </w:pPr>
            <w:r w:rsidRPr="00112903">
              <w:rPr>
                <w:rFonts w:ascii="Arial" w:hAnsi="Arial" w:cs="Arial"/>
                <w:b/>
                <w:i/>
                <w:iCs/>
                <w:sz w:val="22"/>
                <w:szCs w:val="22"/>
                <w:lang w:val="sr-Cyrl-BA"/>
              </w:rPr>
              <w:t xml:space="preserve">         УКУПНО</w:t>
            </w:r>
          </w:p>
        </w:tc>
        <w:tc>
          <w:tcPr>
            <w:tcW w:w="1577" w:type="dxa"/>
            <w:tcBorders>
              <w:top w:val="dashed" w:sz="4" w:space="0" w:color="auto"/>
              <w:bottom w:val="dashed" w:sz="4" w:space="0" w:color="auto"/>
              <w:right w:val="double" w:sz="4" w:space="0" w:color="auto"/>
            </w:tcBorders>
            <w:shd w:val="clear" w:color="auto" w:fill="auto"/>
            <w:vAlign w:val="center"/>
          </w:tcPr>
          <w:p w:rsidR="00112903" w:rsidRPr="00112903" w:rsidRDefault="00112903" w:rsidP="00D15872">
            <w:pPr>
              <w:ind w:right="252"/>
              <w:jc w:val="right"/>
              <w:rPr>
                <w:rFonts w:ascii="Arial" w:hAnsi="Arial" w:cs="Arial"/>
                <w:b/>
                <w:sz w:val="22"/>
                <w:szCs w:val="22"/>
                <w:lang w:val="sr-Cyrl-CS"/>
              </w:rPr>
            </w:pPr>
            <w:r w:rsidRPr="00112903">
              <w:rPr>
                <w:rFonts w:ascii="Arial" w:hAnsi="Arial" w:cs="Arial"/>
                <w:b/>
                <w:sz w:val="22"/>
                <w:szCs w:val="22"/>
                <w:lang w:val="sr-Cyrl-CS"/>
              </w:rPr>
              <w:t>4</w:t>
            </w:r>
            <w:r w:rsidR="00D15872">
              <w:rPr>
                <w:rFonts w:ascii="Arial" w:hAnsi="Arial" w:cs="Arial"/>
                <w:b/>
                <w:sz w:val="22"/>
                <w:szCs w:val="22"/>
                <w:lang w:val="sr-Cyrl-CS"/>
              </w:rPr>
              <w:t>0</w:t>
            </w:r>
            <w:r w:rsidRPr="00112903">
              <w:rPr>
                <w:rFonts w:ascii="Arial" w:hAnsi="Arial" w:cs="Arial"/>
                <w:b/>
                <w:sz w:val="22"/>
                <w:szCs w:val="22"/>
                <w:lang w:val="sr-Cyrl-CS"/>
              </w:rPr>
              <w:t>0.000</w:t>
            </w:r>
          </w:p>
        </w:tc>
      </w:tr>
      <w:tr w:rsidR="00112903" w:rsidRPr="00112903" w:rsidTr="000B5263">
        <w:trPr>
          <w:cantSplit/>
          <w:trHeight w:val="360"/>
        </w:trPr>
        <w:tc>
          <w:tcPr>
            <w:tcW w:w="7153" w:type="dxa"/>
            <w:tcBorders>
              <w:left w:val="double" w:sz="4" w:space="0" w:color="auto"/>
              <w:bottom w:val="single" w:sz="4" w:space="0" w:color="auto"/>
            </w:tcBorders>
            <w:vAlign w:val="center"/>
          </w:tcPr>
          <w:p w:rsidR="00112903" w:rsidRPr="00112903" w:rsidRDefault="00112903" w:rsidP="00112903">
            <w:pPr>
              <w:tabs>
                <w:tab w:val="left" w:pos="585"/>
                <w:tab w:val="left" w:pos="651"/>
              </w:tabs>
              <w:ind w:left="225"/>
              <w:jc w:val="both"/>
              <w:rPr>
                <w:rFonts w:ascii="Arial" w:hAnsi="Arial" w:cs="Arial"/>
                <w:sz w:val="22"/>
                <w:szCs w:val="22"/>
                <w:lang w:val="sr-Cyrl-BA"/>
              </w:rPr>
            </w:pPr>
            <w:r w:rsidRPr="00112903">
              <w:rPr>
                <w:rFonts w:ascii="Arial" w:hAnsi="Arial" w:cs="Arial"/>
                <w:i/>
                <w:iCs/>
                <w:sz w:val="22"/>
                <w:szCs w:val="22"/>
                <w:lang w:val="sr-Latn-BA"/>
              </w:rPr>
              <w:t xml:space="preserve">Eдукaциja </w:t>
            </w:r>
            <w:r w:rsidRPr="00112903">
              <w:rPr>
                <w:rFonts w:ascii="Arial" w:hAnsi="Arial" w:cs="Arial"/>
                <w:i/>
                <w:iCs/>
                <w:sz w:val="22"/>
                <w:szCs w:val="22"/>
                <w:lang w:val="sr-Cyrl-RS"/>
              </w:rPr>
              <w:t>пољопривредних произвођача</w:t>
            </w:r>
            <w:r w:rsidRPr="00112903">
              <w:rPr>
                <w:rFonts w:ascii="Arial" w:hAnsi="Arial" w:cs="Arial"/>
                <w:b/>
                <w:i/>
                <w:iCs/>
                <w:sz w:val="22"/>
                <w:szCs w:val="22"/>
                <w:lang w:val="sr-Cyrl-RS"/>
              </w:rPr>
              <w:t xml:space="preserve"> </w:t>
            </w:r>
            <w:r w:rsidRPr="00112903">
              <w:rPr>
                <w:rFonts w:ascii="Arial" w:hAnsi="Arial" w:cs="Arial"/>
                <w:i/>
                <w:iCs/>
                <w:sz w:val="22"/>
                <w:szCs w:val="22"/>
                <w:lang w:val="sr-Cyrl-CS"/>
              </w:rPr>
              <w:t xml:space="preserve">– </w:t>
            </w:r>
            <w:r w:rsidRPr="00112903">
              <w:rPr>
                <w:rFonts w:ascii="Arial" w:hAnsi="Arial" w:cs="Arial"/>
                <w:i/>
                <w:iCs/>
                <w:sz w:val="22"/>
                <w:szCs w:val="22"/>
                <w:lang w:val="sr-Latn-BA"/>
              </w:rPr>
              <w:t>к</w:t>
            </w:r>
            <w:r w:rsidRPr="00112903">
              <w:rPr>
                <w:rFonts w:ascii="Arial" w:hAnsi="Arial" w:cs="Arial"/>
                <w:i/>
                <w:iCs/>
                <w:sz w:val="22"/>
                <w:szCs w:val="22"/>
                <w:lang w:val="sr-Cyrl-BA"/>
              </w:rPr>
              <w:t xml:space="preserve">орисника подстицајних средстава  </w:t>
            </w:r>
          </w:p>
        </w:tc>
        <w:tc>
          <w:tcPr>
            <w:tcW w:w="1577" w:type="dxa"/>
            <w:tcBorders>
              <w:bottom w:val="single" w:sz="4" w:space="0" w:color="auto"/>
              <w:right w:val="double" w:sz="4" w:space="0" w:color="auto"/>
            </w:tcBorders>
            <w:vAlign w:val="center"/>
          </w:tcPr>
          <w:p w:rsidR="00112903" w:rsidRPr="00112903" w:rsidRDefault="00D15872" w:rsidP="003C007D">
            <w:pPr>
              <w:tabs>
                <w:tab w:val="left" w:pos="1152"/>
                <w:tab w:val="left" w:pos="1487"/>
              </w:tabs>
              <w:ind w:right="252"/>
              <w:jc w:val="right"/>
              <w:rPr>
                <w:rFonts w:ascii="Arial" w:hAnsi="Arial" w:cs="Arial"/>
                <w:b/>
                <w:sz w:val="22"/>
                <w:szCs w:val="22"/>
                <w:lang w:val="sr-Cyrl-CS"/>
              </w:rPr>
            </w:pPr>
            <w:r>
              <w:rPr>
                <w:rFonts w:ascii="Arial" w:hAnsi="Arial" w:cs="Arial"/>
                <w:b/>
                <w:sz w:val="22"/>
                <w:szCs w:val="22"/>
                <w:lang w:val="sr-Cyrl-CS"/>
              </w:rPr>
              <w:t>1</w:t>
            </w:r>
            <w:r w:rsidR="00112903" w:rsidRPr="00112903">
              <w:rPr>
                <w:rFonts w:ascii="Arial" w:hAnsi="Arial" w:cs="Arial"/>
                <w:b/>
                <w:sz w:val="22"/>
                <w:szCs w:val="22"/>
                <w:lang w:val="sr-Cyrl-CS"/>
              </w:rPr>
              <w:t>3.000</w:t>
            </w:r>
          </w:p>
        </w:tc>
      </w:tr>
      <w:tr w:rsidR="00112903" w:rsidRPr="00112903" w:rsidTr="000B5263">
        <w:trPr>
          <w:cantSplit/>
          <w:trHeight w:val="360"/>
        </w:trPr>
        <w:tc>
          <w:tcPr>
            <w:tcW w:w="7153" w:type="dxa"/>
            <w:tcBorders>
              <w:left w:val="double" w:sz="4" w:space="0" w:color="auto"/>
              <w:bottom w:val="single" w:sz="4" w:space="0" w:color="auto"/>
            </w:tcBorders>
            <w:vAlign w:val="center"/>
          </w:tcPr>
          <w:p w:rsidR="00112903" w:rsidRPr="00112903" w:rsidRDefault="00112903" w:rsidP="00112903">
            <w:pPr>
              <w:tabs>
                <w:tab w:val="left" w:pos="585"/>
                <w:tab w:val="left" w:pos="651"/>
              </w:tabs>
              <w:ind w:left="225"/>
              <w:jc w:val="both"/>
              <w:rPr>
                <w:rFonts w:ascii="Arial" w:hAnsi="Arial" w:cs="Arial"/>
                <w:i/>
                <w:iCs/>
                <w:sz w:val="22"/>
                <w:szCs w:val="22"/>
                <w:lang w:val="sr-Cyrl-BA"/>
              </w:rPr>
            </w:pPr>
            <w:r w:rsidRPr="00112903">
              <w:rPr>
                <w:rFonts w:ascii="Arial" w:hAnsi="Arial" w:cs="Arial"/>
                <w:i/>
                <w:iCs/>
                <w:sz w:val="22"/>
                <w:szCs w:val="22"/>
                <w:lang w:val="sr-Cyrl-BA"/>
              </w:rPr>
              <w:t>Контрола квалитета и декларисање производа за уго</w:t>
            </w:r>
            <w:r w:rsidR="00B64E9E">
              <w:rPr>
                <w:rFonts w:ascii="Arial" w:hAnsi="Arial" w:cs="Arial"/>
                <w:i/>
                <w:iCs/>
                <w:sz w:val="22"/>
                <w:szCs w:val="22"/>
                <w:lang w:val="sr-Cyrl-BA"/>
              </w:rPr>
              <w:t>ворени пласман у Крајишкој кући, брендирање</w:t>
            </w:r>
            <w:r w:rsidR="00426256">
              <w:rPr>
                <w:rFonts w:ascii="Arial" w:hAnsi="Arial" w:cs="Arial"/>
                <w:i/>
                <w:iCs/>
                <w:sz w:val="22"/>
                <w:szCs w:val="22"/>
                <w:lang w:val="sr-Cyrl-BA"/>
              </w:rPr>
              <w:t>, сертификација орг.пр.</w:t>
            </w:r>
          </w:p>
        </w:tc>
        <w:tc>
          <w:tcPr>
            <w:tcW w:w="1577" w:type="dxa"/>
            <w:tcBorders>
              <w:bottom w:val="single" w:sz="4" w:space="0" w:color="auto"/>
              <w:right w:val="double" w:sz="4" w:space="0" w:color="auto"/>
            </w:tcBorders>
            <w:vAlign w:val="center"/>
          </w:tcPr>
          <w:p w:rsidR="00112903" w:rsidRPr="00112903" w:rsidRDefault="00C534AE" w:rsidP="003C007D">
            <w:pPr>
              <w:tabs>
                <w:tab w:val="left" w:pos="1152"/>
                <w:tab w:val="left" w:pos="1487"/>
              </w:tabs>
              <w:ind w:right="252"/>
              <w:jc w:val="right"/>
              <w:rPr>
                <w:rFonts w:ascii="Arial" w:hAnsi="Arial" w:cs="Arial"/>
                <w:b/>
                <w:sz w:val="22"/>
                <w:szCs w:val="22"/>
                <w:lang w:val="sr-Cyrl-CS"/>
              </w:rPr>
            </w:pPr>
            <w:r>
              <w:rPr>
                <w:rFonts w:ascii="Arial" w:hAnsi="Arial" w:cs="Arial"/>
                <w:b/>
                <w:sz w:val="22"/>
                <w:szCs w:val="22"/>
                <w:lang w:val="sr-Cyrl-CS"/>
              </w:rPr>
              <w:t>12</w:t>
            </w:r>
            <w:r w:rsidR="00112903" w:rsidRPr="00112903">
              <w:rPr>
                <w:rFonts w:ascii="Arial" w:hAnsi="Arial" w:cs="Arial"/>
                <w:b/>
                <w:sz w:val="22"/>
                <w:szCs w:val="22"/>
                <w:lang w:val="sr-Cyrl-CS"/>
              </w:rPr>
              <w:t>.000</w:t>
            </w:r>
          </w:p>
        </w:tc>
      </w:tr>
      <w:tr w:rsidR="00112903" w:rsidRPr="00112903" w:rsidTr="000B5263">
        <w:trPr>
          <w:cantSplit/>
          <w:trHeight w:val="360"/>
        </w:trPr>
        <w:tc>
          <w:tcPr>
            <w:tcW w:w="7153" w:type="dxa"/>
            <w:tcBorders>
              <w:left w:val="double" w:sz="4" w:space="0" w:color="auto"/>
              <w:bottom w:val="single" w:sz="4" w:space="0" w:color="auto"/>
            </w:tcBorders>
            <w:vAlign w:val="center"/>
          </w:tcPr>
          <w:p w:rsidR="00112903" w:rsidRPr="00112903" w:rsidRDefault="00112903" w:rsidP="00112903">
            <w:pPr>
              <w:tabs>
                <w:tab w:val="left" w:pos="585"/>
                <w:tab w:val="left" w:pos="651"/>
              </w:tabs>
              <w:ind w:left="225"/>
              <w:jc w:val="center"/>
              <w:rPr>
                <w:rFonts w:ascii="Arial" w:hAnsi="Arial" w:cs="Arial"/>
                <w:b/>
                <w:i/>
                <w:iCs/>
                <w:sz w:val="22"/>
                <w:szCs w:val="22"/>
                <w:lang w:val="sr-Cyrl-BA"/>
              </w:rPr>
            </w:pPr>
            <w:r w:rsidRPr="00112903">
              <w:rPr>
                <w:rFonts w:ascii="Arial" w:hAnsi="Arial" w:cs="Arial"/>
                <w:b/>
                <w:i/>
                <w:iCs/>
                <w:sz w:val="22"/>
                <w:szCs w:val="22"/>
                <w:lang w:val="sr-Cyrl-BA"/>
              </w:rPr>
              <w:t>УКУПНО</w:t>
            </w:r>
          </w:p>
        </w:tc>
        <w:tc>
          <w:tcPr>
            <w:tcW w:w="1577" w:type="dxa"/>
            <w:tcBorders>
              <w:bottom w:val="single" w:sz="4" w:space="0" w:color="auto"/>
              <w:right w:val="double" w:sz="4" w:space="0" w:color="auto"/>
            </w:tcBorders>
            <w:vAlign w:val="center"/>
          </w:tcPr>
          <w:p w:rsidR="00112903" w:rsidRPr="00112903" w:rsidRDefault="00112903" w:rsidP="003C007D">
            <w:pPr>
              <w:tabs>
                <w:tab w:val="left" w:pos="1152"/>
                <w:tab w:val="left" w:pos="1487"/>
              </w:tabs>
              <w:ind w:right="252"/>
              <w:jc w:val="right"/>
              <w:rPr>
                <w:rFonts w:ascii="Arial" w:hAnsi="Arial" w:cs="Arial"/>
                <w:b/>
                <w:sz w:val="22"/>
                <w:szCs w:val="22"/>
                <w:lang w:val="sr-Latn-BA"/>
              </w:rPr>
            </w:pPr>
            <w:r w:rsidRPr="00112903">
              <w:rPr>
                <w:rFonts w:ascii="Arial" w:hAnsi="Arial" w:cs="Arial"/>
                <w:b/>
                <w:sz w:val="22"/>
                <w:szCs w:val="22"/>
                <w:lang w:val="sr-Cyrl-BA"/>
              </w:rPr>
              <w:t>1.0</w:t>
            </w:r>
            <w:r w:rsidRPr="00112903">
              <w:rPr>
                <w:rFonts w:ascii="Arial" w:hAnsi="Arial" w:cs="Arial"/>
                <w:b/>
                <w:sz w:val="22"/>
                <w:szCs w:val="22"/>
                <w:lang w:val="sr-Latn-BA"/>
              </w:rPr>
              <w:t>00.000</w:t>
            </w:r>
          </w:p>
        </w:tc>
      </w:tr>
      <w:tr w:rsidR="00112903" w:rsidRPr="00112903" w:rsidTr="000B5263">
        <w:trPr>
          <w:cantSplit/>
          <w:trHeight w:val="360"/>
        </w:trPr>
        <w:tc>
          <w:tcPr>
            <w:tcW w:w="7153" w:type="dxa"/>
            <w:tcBorders>
              <w:left w:val="double" w:sz="4" w:space="0" w:color="auto"/>
              <w:bottom w:val="dashed" w:sz="4" w:space="0" w:color="auto"/>
            </w:tcBorders>
            <w:shd w:val="clear" w:color="auto" w:fill="D9D9D9"/>
            <w:vAlign w:val="center"/>
          </w:tcPr>
          <w:p w:rsidR="00112903" w:rsidRPr="00112903" w:rsidRDefault="00112903" w:rsidP="00112903">
            <w:pPr>
              <w:widowControl w:val="0"/>
              <w:numPr>
                <w:ilvl w:val="0"/>
                <w:numId w:val="14"/>
              </w:numPr>
              <w:tabs>
                <w:tab w:val="left" w:pos="305"/>
                <w:tab w:val="left" w:pos="585"/>
              </w:tabs>
              <w:autoSpaceDE w:val="0"/>
              <w:autoSpaceDN w:val="0"/>
              <w:adjustRightInd w:val="0"/>
              <w:ind w:left="225" w:firstLine="0"/>
              <w:contextualSpacing/>
              <w:jc w:val="both"/>
              <w:rPr>
                <w:rFonts w:ascii="Arial" w:hAnsi="Arial" w:cs="Arial"/>
                <w:b/>
                <w:sz w:val="22"/>
                <w:szCs w:val="22"/>
                <w:lang w:val="sr-Cyrl-CS" w:eastAsia="sr-Latn-CS"/>
              </w:rPr>
            </w:pPr>
            <w:r w:rsidRPr="00112903">
              <w:rPr>
                <w:rFonts w:ascii="Arial" w:hAnsi="Arial" w:cs="Arial"/>
                <w:b/>
                <w:sz w:val="22"/>
                <w:szCs w:val="22"/>
                <w:lang w:val="sr-Latn-BA" w:eastAsia="sr-Latn-CS"/>
              </w:rPr>
              <w:t xml:space="preserve">Срeдствa </w:t>
            </w:r>
            <w:r w:rsidRPr="00112903">
              <w:rPr>
                <w:rFonts w:ascii="Arial" w:hAnsi="Arial" w:cs="Arial"/>
                <w:b/>
                <w:bCs/>
                <w:sz w:val="22"/>
                <w:szCs w:val="22"/>
                <w:lang w:val="sr-Latn-BA" w:eastAsia="sr-Latn-CS"/>
              </w:rPr>
              <w:t>зa привoђeњe зeмљиштa култури</w:t>
            </w:r>
            <w:r w:rsidR="008A175B">
              <w:rPr>
                <w:rFonts w:ascii="Arial" w:hAnsi="Arial" w:cs="Arial"/>
                <w:b/>
                <w:bCs/>
                <w:sz w:val="22"/>
                <w:szCs w:val="22"/>
                <w:lang w:val="sr-Cyrl-BA" w:eastAsia="sr-Latn-CS"/>
              </w:rPr>
              <w:t>*</w:t>
            </w:r>
          </w:p>
        </w:tc>
        <w:tc>
          <w:tcPr>
            <w:tcW w:w="1577" w:type="dxa"/>
            <w:tcBorders>
              <w:bottom w:val="dashed" w:sz="4" w:space="0" w:color="auto"/>
              <w:right w:val="double" w:sz="4" w:space="0" w:color="auto"/>
            </w:tcBorders>
            <w:shd w:val="clear" w:color="auto" w:fill="D9D9D9"/>
            <w:vAlign w:val="center"/>
          </w:tcPr>
          <w:p w:rsidR="00112903" w:rsidRPr="00112903" w:rsidRDefault="006E3B68" w:rsidP="003C007D">
            <w:pPr>
              <w:ind w:right="252"/>
              <w:jc w:val="right"/>
              <w:rPr>
                <w:rFonts w:ascii="Arial" w:hAnsi="Arial" w:cs="Arial"/>
                <w:b/>
                <w:sz w:val="22"/>
                <w:szCs w:val="22"/>
                <w:lang w:val="sr-Cyrl-BA"/>
              </w:rPr>
            </w:pPr>
            <w:r w:rsidRPr="00112903">
              <w:rPr>
                <w:rFonts w:ascii="Arial" w:hAnsi="Arial" w:cs="Arial"/>
                <w:b/>
                <w:sz w:val="22"/>
                <w:szCs w:val="22"/>
                <w:lang w:val="sr-Cyrl-BA"/>
              </w:rPr>
              <w:t>200.000</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shd w:val="clear" w:color="auto" w:fill="auto"/>
            <w:vAlign w:val="center"/>
          </w:tcPr>
          <w:p w:rsidR="00112903" w:rsidRPr="00112903" w:rsidRDefault="00112903" w:rsidP="00112903">
            <w:pPr>
              <w:widowControl w:val="0"/>
              <w:numPr>
                <w:ilvl w:val="0"/>
                <w:numId w:val="17"/>
              </w:numPr>
              <w:tabs>
                <w:tab w:val="left" w:pos="305"/>
                <w:tab w:val="left" w:pos="585"/>
              </w:tabs>
              <w:autoSpaceDE w:val="0"/>
              <w:autoSpaceDN w:val="0"/>
              <w:adjustRightInd w:val="0"/>
              <w:ind w:left="225" w:firstLine="0"/>
              <w:contextualSpacing/>
              <w:jc w:val="both"/>
              <w:rPr>
                <w:rFonts w:ascii="Arial" w:hAnsi="Arial" w:cs="Arial"/>
                <w:i/>
                <w:sz w:val="22"/>
                <w:szCs w:val="22"/>
                <w:lang w:val="sr-Latn-BA" w:eastAsia="sr-Latn-CS"/>
              </w:rPr>
            </w:pPr>
            <w:r w:rsidRPr="00112903">
              <w:rPr>
                <w:rFonts w:ascii="Arial" w:hAnsi="Arial" w:cs="Arial"/>
                <w:i/>
                <w:sz w:val="22"/>
                <w:szCs w:val="22"/>
                <w:lang w:val="ru-RU" w:eastAsia="sr-Latn-CS"/>
              </w:rPr>
              <w:t>деградирана земљишта</w:t>
            </w:r>
          </w:p>
        </w:tc>
        <w:tc>
          <w:tcPr>
            <w:tcW w:w="1577" w:type="dxa"/>
            <w:tcBorders>
              <w:top w:val="dashed" w:sz="4" w:space="0" w:color="auto"/>
              <w:bottom w:val="dashed" w:sz="4" w:space="0" w:color="auto"/>
              <w:right w:val="double" w:sz="4" w:space="0" w:color="auto"/>
            </w:tcBorders>
            <w:shd w:val="clear" w:color="auto" w:fill="auto"/>
            <w:vAlign w:val="center"/>
          </w:tcPr>
          <w:p w:rsidR="00112903" w:rsidRPr="00112903" w:rsidRDefault="00D15872" w:rsidP="003C007D">
            <w:pPr>
              <w:ind w:right="252"/>
              <w:jc w:val="right"/>
              <w:rPr>
                <w:rFonts w:ascii="Arial" w:hAnsi="Arial" w:cs="Arial"/>
                <w:sz w:val="22"/>
                <w:szCs w:val="22"/>
                <w:lang w:val="sr-Cyrl-BA"/>
              </w:rPr>
            </w:pPr>
            <w:r>
              <w:rPr>
                <w:rFonts w:ascii="Arial" w:hAnsi="Arial" w:cs="Arial"/>
                <w:sz w:val="22"/>
                <w:szCs w:val="22"/>
                <w:lang w:val="sr-Cyrl-BA"/>
              </w:rPr>
              <w:t>90.000</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shd w:val="clear" w:color="auto" w:fill="auto"/>
            <w:vAlign w:val="center"/>
          </w:tcPr>
          <w:p w:rsidR="00112903" w:rsidRPr="00112903" w:rsidRDefault="00112903" w:rsidP="00112903">
            <w:pPr>
              <w:widowControl w:val="0"/>
              <w:numPr>
                <w:ilvl w:val="0"/>
                <w:numId w:val="17"/>
              </w:numPr>
              <w:tabs>
                <w:tab w:val="left" w:pos="305"/>
                <w:tab w:val="left" w:pos="585"/>
              </w:tabs>
              <w:autoSpaceDE w:val="0"/>
              <w:autoSpaceDN w:val="0"/>
              <w:adjustRightInd w:val="0"/>
              <w:ind w:left="225" w:firstLine="0"/>
              <w:contextualSpacing/>
              <w:jc w:val="both"/>
              <w:rPr>
                <w:rFonts w:ascii="Arial" w:hAnsi="Arial" w:cs="Arial"/>
                <w:i/>
                <w:sz w:val="22"/>
                <w:szCs w:val="22"/>
                <w:lang w:val="ru-RU" w:eastAsia="sr-Latn-CS"/>
              </w:rPr>
            </w:pPr>
            <w:r w:rsidRPr="00112903">
              <w:rPr>
                <w:rFonts w:ascii="Arial" w:hAnsi="Arial" w:cs="Arial"/>
                <w:i/>
                <w:sz w:val="22"/>
                <w:szCs w:val="22"/>
                <w:lang w:val="ru-RU" w:eastAsia="sr-Latn-CS"/>
              </w:rPr>
              <w:t>побољшање плодности</w:t>
            </w:r>
          </w:p>
        </w:tc>
        <w:tc>
          <w:tcPr>
            <w:tcW w:w="1577" w:type="dxa"/>
            <w:tcBorders>
              <w:top w:val="dashed" w:sz="4" w:space="0" w:color="auto"/>
              <w:bottom w:val="dashed" w:sz="4" w:space="0" w:color="auto"/>
              <w:right w:val="double" w:sz="4" w:space="0" w:color="auto"/>
            </w:tcBorders>
            <w:shd w:val="clear" w:color="auto" w:fill="auto"/>
            <w:vAlign w:val="center"/>
          </w:tcPr>
          <w:p w:rsidR="00112903" w:rsidRPr="00112903" w:rsidRDefault="00D15872" w:rsidP="003C007D">
            <w:pPr>
              <w:ind w:right="252"/>
              <w:jc w:val="right"/>
              <w:rPr>
                <w:rFonts w:ascii="Arial" w:hAnsi="Arial" w:cs="Arial"/>
                <w:sz w:val="22"/>
                <w:szCs w:val="22"/>
                <w:lang w:val="sr-Cyrl-BA"/>
              </w:rPr>
            </w:pPr>
            <w:r>
              <w:rPr>
                <w:rFonts w:ascii="Arial" w:hAnsi="Arial" w:cs="Arial"/>
                <w:sz w:val="22"/>
                <w:szCs w:val="22"/>
                <w:lang w:val="sr-Cyrl-BA"/>
              </w:rPr>
              <w:t>80.000</w:t>
            </w:r>
          </w:p>
        </w:tc>
      </w:tr>
      <w:tr w:rsidR="00112903" w:rsidRPr="00112903" w:rsidTr="000B5263">
        <w:trPr>
          <w:cantSplit/>
          <w:trHeight w:val="360"/>
        </w:trPr>
        <w:tc>
          <w:tcPr>
            <w:tcW w:w="7153" w:type="dxa"/>
            <w:tcBorders>
              <w:top w:val="dashed" w:sz="4" w:space="0" w:color="auto"/>
              <w:left w:val="double" w:sz="4" w:space="0" w:color="auto"/>
              <w:bottom w:val="dashed" w:sz="4" w:space="0" w:color="auto"/>
            </w:tcBorders>
            <w:shd w:val="clear" w:color="auto" w:fill="auto"/>
            <w:vAlign w:val="center"/>
          </w:tcPr>
          <w:p w:rsidR="00112903" w:rsidRPr="00112903" w:rsidRDefault="00112903" w:rsidP="00112903">
            <w:pPr>
              <w:widowControl w:val="0"/>
              <w:numPr>
                <w:ilvl w:val="0"/>
                <w:numId w:val="17"/>
              </w:numPr>
              <w:tabs>
                <w:tab w:val="left" w:pos="305"/>
                <w:tab w:val="left" w:pos="585"/>
              </w:tabs>
              <w:autoSpaceDE w:val="0"/>
              <w:autoSpaceDN w:val="0"/>
              <w:adjustRightInd w:val="0"/>
              <w:ind w:left="225" w:firstLine="0"/>
              <w:contextualSpacing/>
              <w:jc w:val="both"/>
              <w:rPr>
                <w:rFonts w:ascii="Arial" w:hAnsi="Arial" w:cs="Arial"/>
                <w:i/>
                <w:sz w:val="22"/>
                <w:szCs w:val="22"/>
                <w:lang w:val="sr-Latn-CS" w:eastAsia="sr-Latn-CS"/>
              </w:rPr>
            </w:pPr>
            <w:r w:rsidRPr="00112903">
              <w:rPr>
                <w:rFonts w:ascii="Arial" w:hAnsi="Arial" w:cs="Arial"/>
                <w:i/>
                <w:sz w:val="22"/>
                <w:szCs w:val="22"/>
                <w:lang w:val="sr-Cyrl-RS" w:eastAsia="sr-Latn-CS"/>
              </w:rPr>
              <w:t>против</w:t>
            </w:r>
            <w:r w:rsidRPr="00112903">
              <w:rPr>
                <w:rFonts w:ascii="Arial" w:hAnsi="Arial" w:cs="Arial"/>
                <w:i/>
                <w:sz w:val="22"/>
                <w:szCs w:val="22"/>
                <w:lang w:val="sr-Latn-CS" w:eastAsia="sr-Latn-CS"/>
              </w:rPr>
              <w:t>ерозивне мјере</w:t>
            </w:r>
          </w:p>
        </w:tc>
        <w:tc>
          <w:tcPr>
            <w:tcW w:w="1577" w:type="dxa"/>
            <w:tcBorders>
              <w:top w:val="dashed" w:sz="4" w:space="0" w:color="auto"/>
              <w:bottom w:val="dashed" w:sz="4" w:space="0" w:color="auto"/>
              <w:right w:val="double" w:sz="4" w:space="0" w:color="auto"/>
            </w:tcBorders>
            <w:shd w:val="clear" w:color="auto" w:fill="auto"/>
            <w:vAlign w:val="center"/>
          </w:tcPr>
          <w:p w:rsidR="00112903" w:rsidRPr="00112903" w:rsidRDefault="00D15872" w:rsidP="003C007D">
            <w:pPr>
              <w:ind w:right="252"/>
              <w:jc w:val="right"/>
              <w:rPr>
                <w:rFonts w:ascii="Arial" w:hAnsi="Arial" w:cs="Arial"/>
                <w:sz w:val="22"/>
                <w:szCs w:val="22"/>
                <w:lang w:val="sr-Cyrl-BA"/>
              </w:rPr>
            </w:pPr>
            <w:r>
              <w:rPr>
                <w:rFonts w:ascii="Arial" w:hAnsi="Arial" w:cs="Arial"/>
                <w:sz w:val="22"/>
                <w:szCs w:val="22"/>
                <w:lang w:val="sr-Cyrl-BA"/>
              </w:rPr>
              <w:t>20.000</w:t>
            </w:r>
          </w:p>
        </w:tc>
      </w:tr>
      <w:tr w:rsidR="00112903" w:rsidRPr="00112903" w:rsidTr="000B5263">
        <w:trPr>
          <w:cantSplit/>
          <w:trHeight w:val="360"/>
        </w:trPr>
        <w:tc>
          <w:tcPr>
            <w:tcW w:w="7153" w:type="dxa"/>
            <w:tcBorders>
              <w:top w:val="dashed" w:sz="4" w:space="0" w:color="auto"/>
              <w:left w:val="double" w:sz="4" w:space="0" w:color="auto"/>
              <w:bottom w:val="double" w:sz="4" w:space="0" w:color="auto"/>
            </w:tcBorders>
            <w:shd w:val="clear" w:color="auto" w:fill="auto"/>
            <w:vAlign w:val="center"/>
          </w:tcPr>
          <w:p w:rsidR="00112903" w:rsidRPr="00112903" w:rsidRDefault="00112903" w:rsidP="00112903">
            <w:pPr>
              <w:widowControl w:val="0"/>
              <w:numPr>
                <w:ilvl w:val="0"/>
                <w:numId w:val="17"/>
              </w:numPr>
              <w:tabs>
                <w:tab w:val="left" w:pos="305"/>
                <w:tab w:val="left" w:pos="585"/>
              </w:tabs>
              <w:autoSpaceDE w:val="0"/>
              <w:autoSpaceDN w:val="0"/>
              <w:adjustRightInd w:val="0"/>
              <w:ind w:left="225" w:firstLine="0"/>
              <w:contextualSpacing/>
              <w:jc w:val="both"/>
              <w:rPr>
                <w:rFonts w:ascii="Arial" w:hAnsi="Arial" w:cs="Arial"/>
                <w:i/>
                <w:sz w:val="22"/>
                <w:szCs w:val="22"/>
                <w:lang w:val="sr-Latn-CS" w:eastAsia="sr-Latn-CS"/>
              </w:rPr>
            </w:pPr>
            <w:r w:rsidRPr="00112903">
              <w:rPr>
                <w:rFonts w:ascii="Arial" w:hAnsi="Arial" w:cs="Arial"/>
                <w:i/>
                <w:sz w:val="22"/>
                <w:szCs w:val="22"/>
                <w:lang w:val="sr-Latn-CS" w:eastAsia="sr-Latn-CS"/>
              </w:rPr>
              <w:t>комасација</w:t>
            </w:r>
          </w:p>
        </w:tc>
        <w:tc>
          <w:tcPr>
            <w:tcW w:w="1577" w:type="dxa"/>
            <w:tcBorders>
              <w:top w:val="dashed" w:sz="4" w:space="0" w:color="auto"/>
              <w:bottom w:val="double" w:sz="4" w:space="0" w:color="auto"/>
              <w:right w:val="double" w:sz="4" w:space="0" w:color="auto"/>
            </w:tcBorders>
            <w:shd w:val="clear" w:color="auto" w:fill="auto"/>
            <w:vAlign w:val="center"/>
          </w:tcPr>
          <w:p w:rsidR="00112903" w:rsidRPr="00112903" w:rsidRDefault="00D15872" w:rsidP="003C007D">
            <w:pPr>
              <w:ind w:right="252"/>
              <w:jc w:val="right"/>
              <w:rPr>
                <w:rFonts w:ascii="Arial" w:hAnsi="Arial" w:cs="Arial"/>
                <w:sz w:val="22"/>
                <w:szCs w:val="22"/>
                <w:lang w:val="sr-Cyrl-BA"/>
              </w:rPr>
            </w:pPr>
            <w:r>
              <w:rPr>
                <w:rFonts w:ascii="Arial" w:hAnsi="Arial" w:cs="Arial"/>
                <w:sz w:val="22"/>
                <w:szCs w:val="22"/>
                <w:lang w:val="sr-Cyrl-BA"/>
              </w:rPr>
              <w:t>10.000</w:t>
            </w:r>
          </w:p>
        </w:tc>
      </w:tr>
      <w:tr w:rsidR="00112903" w:rsidRPr="00112903" w:rsidTr="000B5263">
        <w:trPr>
          <w:cantSplit/>
          <w:trHeight w:val="360"/>
        </w:trPr>
        <w:tc>
          <w:tcPr>
            <w:tcW w:w="7153" w:type="dxa"/>
            <w:tcBorders>
              <w:left w:val="double" w:sz="4" w:space="0" w:color="auto"/>
              <w:bottom w:val="double" w:sz="4" w:space="0" w:color="auto"/>
            </w:tcBorders>
            <w:shd w:val="clear" w:color="auto" w:fill="D9D9D9"/>
            <w:vAlign w:val="center"/>
          </w:tcPr>
          <w:p w:rsidR="00112903" w:rsidRPr="00112903" w:rsidRDefault="00112903" w:rsidP="003C007D">
            <w:pPr>
              <w:jc w:val="center"/>
              <w:rPr>
                <w:rFonts w:ascii="Arial" w:hAnsi="Arial" w:cs="Arial"/>
                <w:b/>
                <w:sz w:val="22"/>
                <w:szCs w:val="22"/>
                <w:lang w:val="sr-Latn-BA"/>
              </w:rPr>
            </w:pPr>
            <w:r w:rsidRPr="00112903">
              <w:rPr>
                <w:rFonts w:ascii="Arial" w:hAnsi="Arial" w:cs="Arial"/>
                <w:b/>
                <w:sz w:val="22"/>
                <w:szCs w:val="22"/>
                <w:lang w:val="sr-Cyrl-BA"/>
              </w:rPr>
              <w:t>У</w:t>
            </w:r>
            <w:r w:rsidRPr="00112903">
              <w:rPr>
                <w:rFonts w:ascii="Arial" w:hAnsi="Arial" w:cs="Arial"/>
                <w:b/>
                <w:sz w:val="22"/>
                <w:szCs w:val="22"/>
                <w:lang w:val="sr-Latn-BA"/>
              </w:rPr>
              <w:t>КУПНO</w:t>
            </w:r>
          </w:p>
        </w:tc>
        <w:tc>
          <w:tcPr>
            <w:tcW w:w="1577" w:type="dxa"/>
            <w:tcBorders>
              <w:bottom w:val="double" w:sz="4" w:space="0" w:color="auto"/>
              <w:right w:val="double" w:sz="4" w:space="0" w:color="auto"/>
            </w:tcBorders>
            <w:shd w:val="clear" w:color="auto" w:fill="D9D9D9"/>
            <w:vAlign w:val="center"/>
          </w:tcPr>
          <w:p w:rsidR="00112903" w:rsidRPr="00112903" w:rsidRDefault="00DB00CB" w:rsidP="003C007D">
            <w:pPr>
              <w:ind w:right="252"/>
              <w:jc w:val="right"/>
              <w:rPr>
                <w:rFonts w:ascii="Arial" w:hAnsi="Arial" w:cs="Arial"/>
                <w:b/>
                <w:sz w:val="22"/>
                <w:szCs w:val="22"/>
                <w:lang w:val="sr-Cyrl-BA"/>
              </w:rPr>
            </w:pPr>
            <w:r>
              <w:rPr>
                <w:rFonts w:ascii="Arial" w:hAnsi="Arial" w:cs="Arial"/>
                <w:b/>
                <w:sz w:val="22"/>
                <w:szCs w:val="22"/>
                <w:lang w:val="sr-Cyrl-BA"/>
              </w:rPr>
              <w:t>1.200,</w:t>
            </w:r>
            <w:r w:rsidR="006E3B68">
              <w:rPr>
                <w:rFonts w:ascii="Arial" w:hAnsi="Arial" w:cs="Arial"/>
                <w:b/>
                <w:sz w:val="22"/>
                <w:szCs w:val="22"/>
                <w:lang w:val="sr-Cyrl-BA"/>
              </w:rPr>
              <w:t>000</w:t>
            </w:r>
          </w:p>
        </w:tc>
      </w:tr>
    </w:tbl>
    <w:p w:rsidR="00112903" w:rsidRDefault="008A175B" w:rsidP="008A175B">
      <w:pPr>
        <w:widowControl w:val="0"/>
        <w:tabs>
          <w:tab w:val="left" w:pos="990"/>
        </w:tabs>
        <w:autoSpaceDE w:val="0"/>
        <w:autoSpaceDN w:val="0"/>
        <w:adjustRightInd w:val="0"/>
        <w:spacing w:line="276" w:lineRule="auto"/>
        <w:contextualSpacing/>
        <w:rPr>
          <w:rFonts w:ascii="Arial" w:hAnsi="Arial" w:cs="Arial"/>
          <w:i/>
          <w:sz w:val="20"/>
          <w:szCs w:val="20"/>
          <w:lang w:val="sr-Cyrl-BA" w:eastAsia="sr-Latn-CS"/>
        </w:rPr>
      </w:pPr>
      <w:r>
        <w:rPr>
          <w:rFonts w:ascii="Arial" w:hAnsi="Arial" w:cs="Arial"/>
          <w:b/>
          <w:lang w:val="sr-Cyrl-BA" w:eastAsia="sr-Latn-CS"/>
        </w:rPr>
        <w:t>*</w:t>
      </w:r>
      <w:r w:rsidRPr="008A175B">
        <w:rPr>
          <w:rFonts w:ascii="Arial" w:hAnsi="Arial" w:cs="Arial"/>
          <w:i/>
          <w:sz w:val="20"/>
          <w:szCs w:val="20"/>
          <w:lang w:val="sr-Cyrl-BA" w:eastAsia="sr-Latn-CS"/>
        </w:rPr>
        <w:t xml:space="preserve">Програм расподјеле средстава прикупљених од накнаде за претварање пољопривредног земљишта у непољопривредно за 2020. </w:t>
      </w:r>
      <w:r w:rsidR="00670E8C">
        <w:rPr>
          <w:rFonts w:ascii="Arial" w:hAnsi="Arial" w:cs="Arial"/>
          <w:i/>
          <w:sz w:val="20"/>
          <w:szCs w:val="20"/>
          <w:lang w:val="sr-Cyrl-BA" w:eastAsia="sr-Latn-CS"/>
        </w:rPr>
        <w:t>г</w:t>
      </w:r>
      <w:r w:rsidRPr="008A175B">
        <w:rPr>
          <w:rFonts w:ascii="Arial" w:hAnsi="Arial" w:cs="Arial"/>
          <w:i/>
          <w:sz w:val="20"/>
          <w:szCs w:val="20"/>
          <w:lang w:val="sr-Cyrl-BA" w:eastAsia="sr-Latn-CS"/>
        </w:rPr>
        <w:t>одину</w:t>
      </w:r>
    </w:p>
    <w:p w:rsidR="008A175B" w:rsidRDefault="008A175B" w:rsidP="008A175B">
      <w:pPr>
        <w:widowControl w:val="0"/>
        <w:tabs>
          <w:tab w:val="left" w:pos="990"/>
        </w:tabs>
        <w:autoSpaceDE w:val="0"/>
        <w:autoSpaceDN w:val="0"/>
        <w:adjustRightInd w:val="0"/>
        <w:spacing w:line="276" w:lineRule="auto"/>
        <w:contextualSpacing/>
        <w:rPr>
          <w:rFonts w:ascii="Arial" w:hAnsi="Arial" w:cs="Arial"/>
          <w:i/>
          <w:sz w:val="20"/>
          <w:szCs w:val="20"/>
          <w:lang w:val="sr-Cyrl-BA" w:eastAsia="sr-Latn-CS"/>
        </w:rPr>
      </w:pPr>
    </w:p>
    <w:p w:rsidR="008A175B" w:rsidRDefault="008A175B" w:rsidP="008A175B">
      <w:pPr>
        <w:widowControl w:val="0"/>
        <w:tabs>
          <w:tab w:val="left" w:pos="990"/>
        </w:tabs>
        <w:autoSpaceDE w:val="0"/>
        <w:autoSpaceDN w:val="0"/>
        <w:adjustRightInd w:val="0"/>
        <w:spacing w:line="276" w:lineRule="auto"/>
        <w:contextualSpacing/>
        <w:rPr>
          <w:rFonts w:ascii="Arial" w:hAnsi="Arial" w:cs="Arial"/>
          <w:i/>
          <w:sz w:val="20"/>
          <w:szCs w:val="20"/>
          <w:lang w:val="sr-Cyrl-BA" w:eastAsia="sr-Latn-CS"/>
        </w:rPr>
      </w:pPr>
    </w:p>
    <w:p w:rsidR="001653E7" w:rsidRPr="00563146" w:rsidRDefault="000D3969" w:rsidP="006E3B68">
      <w:pPr>
        <w:widowControl w:val="0"/>
        <w:tabs>
          <w:tab w:val="left" w:pos="990"/>
        </w:tabs>
        <w:autoSpaceDE w:val="0"/>
        <w:autoSpaceDN w:val="0"/>
        <w:adjustRightInd w:val="0"/>
        <w:spacing w:line="276" w:lineRule="auto"/>
        <w:contextualSpacing/>
        <w:jc w:val="center"/>
        <w:rPr>
          <w:rFonts w:ascii="Arial" w:hAnsi="Arial" w:cs="Arial"/>
          <w:b/>
          <w:sz w:val="28"/>
          <w:szCs w:val="28"/>
          <w:lang w:val="sr-Cyrl-BA" w:eastAsia="sr-Latn-CS"/>
        </w:rPr>
      </w:pPr>
      <w:r w:rsidRPr="00563146">
        <w:rPr>
          <w:rFonts w:ascii="Arial" w:hAnsi="Arial" w:cs="Arial"/>
          <w:b/>
          <w:sz w:val="28"/>
          <w:szCs w:val="28"/>
          <w:lang w:val="sr-Cyrl-BA" w:eastAsia="sr-Latn-CS"/>
        </w:rPr>
        <w:t xml:space="preserve">М.1.3.2.3. </w:t>
      </w:r>
      <w:r w:rsidR="001653E7" w:rsidRPr="00563146">
        <w:rPr>
          <w:rFonts w:ascii="Arial" w:hAnsi="Arial" w:cs="Arial"/>
          <w:b/>
          <w:sz w:val="28"/>
          <w:szCs w:val="28"/>
          <w:lang w:val="sr-Cyrl-BA" w:eastAsia="sr-Latn-CS"/>
        </w:rPr>
        <w:t>Рекултивисање запуштених парцела обрадивог пољопривредног земљишта</w:t>
      </w:r>
      <w:r w:rsidRPr="00563146">
        <w:rPr>
          <w:rFonts w:ascii="Arial" w:hAnsi="Arial" w:cs="Arial"/>
          <w:b/>
          <w:sz w:val="28"/>
          <w:szCs w:val="28"/>
          <w:lang w:val="sr-Cyrl-BA" w:eastAsia="sr-Latn-CS"/>
        </w:rPr>
        <w:t xml:space="preserve"> (2018-2022)</w:t>
      </w:r>
    </w:p>
    <w:p w:rsidR="001653E7" w:rsidRDefault="001653E7" w:rsidP="00EA484B">
      <w:pPr>
        <w:widowControl w:val="0"/>
        <w:tabs>
          <w:tab w:val="left" w:pos="990"/>
        </w:tabs>
        <w:autoSpaceDE w:val="0"/>
        <w:autoSpaceDN w:val="0"/>
        <w:adjustRightInd w:val="0"/>
        <w:spacing w:line="276" w:lineRule="auto"/>
        <w:contextualSpacing/>
        <w:rPr>
          <w:rFonts w:ascii="Arial" w:hAnsi="Arial" w:cs="Arial"/>
          <w:b/>
          <w:lang w:val="sr-Cyrl-BA" w:eastAsia="sr-Latn-CS"/>
        </w:rPr>
      </w:pPr>
    </w:p>
    <w:p w:rsidR="00563146" w:rsidRDefault="00BE2C98" w:rsidP="00BE2C98">
      <w:pPr>
        <w:widowControl w:val="0"/>
        <w:tabs>
          <w:tab w:val="left" w:pos="990"/>
        </w:tabs>
        <w:autoSpaceDE w:val="0"/>
        <w:autoSpaceDN w:val="0"/>
        <w:adjustRightInd w:val="0"/>
        <w:spacing w:line="276" w:lineRule="auto"/>
        <w:contextualSpacing/>
        <w:jc w:val="both"/>
        <w:rPr>
          <w:rFonts w:ascii="Arial" w:hAnsi="Arial" w:cs="Arial"/>
          <w:lang w:val="sr-Cyrl-BA" w:eastAsia="sr-Latn-CS"/>
        </w:rPr>
      </w:pPr>
      <w:r>
        <w:rPr>
          <w:rFonts w:ascii="Arial" w:hAnsi="Arial" w:cs="Arial"/>
          <w:b/>
          <w:lang w:val="sr-Cyrl-BA" w:eastAsia="sr-Latn-CS"/>
        </w:rPr>
        <w:t xml:space="preserve">              </w:t>
      </w:r>
      <w:r w:rsidR="00E93959" w:rsidRPr="000D3969">
        <w:rPr>
          <w:rFonts w:ascii="Arial" w:hAnsi="Arial" w:cs="Arial"/>
          <w:lang w:val="sr-Cyrl-BA" w:eastAsia="sr-Latn-CS"/>
        </w:rPr>
        <w:t xml:space="preserve">Уређење земљишта на територији Града, проводиће се у оквиру програма коришћења средстава од накнаде за претварање пољопривредног земљишта у непољопривредне сврхе. На основу урађених анализа процеса додјеле ове врсте средстава и контроле коришћења средстава, ефеката након имплементације средстава, служба за планирање и развој ће </w:t>
      </w:r>
      <w:r w:rsidRPr="000D3969">
        <w:rPr>
          <w:rFonts w:ascii="Arial" w:hAnsi="Arial" w:cs="Arial"/>
          <w:lang w:val="sr-Cyrl-BA" w:eastAsia="sr-Latn-CS"/>
        </w:rPr>
        <w:t xml:space="preserve">предложити Програм за спровођење наведених мјера. Биће детаљно размотрене и евентуалне корекције у циљу унапређења, ефикасности и ефективности расподјеле средстава за уређење земљишта. На бази анализе процеса током додјеле средстава и одабира најповољнијих пројеката </w:t>
      </w:r>
      <w:r w:rsidR="009B68FD">
        <w:rPr>
          <w:rFonts w:ascii="Arial" w:hAnsi="Arial" w:cs="Arial"/>
          <w:lang w:val="sr-Cyrl-BA" w:eastAsia="sr-Latn-CS"/>
        </w:rPr>
        <w:t>Центар ће предложити</w:t>
      </w:r>
      <w:r w:rsidR="00563146">
        <w:rPr>
          <w:rFonts w:ascii="Arial" w:hAnsi="Arial" w:cs="Arial"/>
          <w:lang w:val="sr-Cyrl-BA" w:eastAsia="sr-Latn-CS"/>
        </w:rPr>
        <w:t>:</w:t>
      </w:r>
    </w:p>
    <w:p w:rsidR="00BE2C98" w:rsidRDefault="00563146" w:rsidP="00BE2C98">
      <w:pPr>
        <w:widowControl w:val="0"/>
        <w:tabs>
          <w:tab w:val="left" w:pos="990"/>
        </w:tabs>
        <w:autoSpaceDE w:val="0"/>
        <w:autoSpaceDN w:val="0"/>
        <w:adjustRightInd w:val="0"/>
        <w:spacing w:line="276" w:lineRule="auto"/>
        <w:contextualSpacing/>
        <w:jc w:val="both"/>
        <w:rPr>
          <w:rFonts w:ascii="Arial" w:hAnsi="Arial" w:cs="Arial"/>
          <w:lang w:val="sr-Cyrl-BA" w:eastAsia="sr-Latn-CS"/>
        </w:rPr>
      </w:pPr>
      <w:r>
        <w:rPr>
          <w:rFonts w:ascii="Arial" w:hAnsi="Arial" w:cs="Arial"/>
          <w:lang w:val="sr-Cyrl-BA" w:eastAsia="sr-Latn-CS"/>
        </w:rPr>
        <w:t xml:space="preserve">           -</w:t>
      </w:r>
      <w:r w:rsidR="009B68FD">
        <w:rPr>
          <w:rFonts w:ascii="Arial" w:hAnsi="Arial" w:cs="Arial"/>
          <w:lang w:val="sr-Cyrl-BA" w:eastAsia="sr-Latn-CS"/>
        </w:rPr>
        <w:t xml:space="preserve"> Програм кориштења средстава од накнаде за претварање </w:t>
      </w:r>
      <w:r w:rsidR="009B68FD">
        <w:rPr>
          <w:rFonts w:ascii="Arial" w:hAnsi="Arial" w:cs="Arial"/>
          <w:lang w:val="sr-Cyrl-BA" w:eastAsia="sr-Latn-CS"/>
        </w:rPr>
        <w:lastRenderedPageBreak/>
        <w:t>пољопривредног земљишта у непољопривредне сврхе за 2020. годину.</w:t>
      </w:r>
    </w:p>
    <w:p w:rsidR="00563146" w:rsidRDefault="00563146" w:rsidP="00BE2C98">
      <w:pPr>
        <w:widowControl w:val="0"/>
        <w:tabs>
          <w:tab w:val="left" w:pos="990"/>
        </w:tabs>
        <w:autoSpaceDE w:val="0"/>
        <w:autoSpaceDN w:val="0"/>
        <w:adjustRightInd w:val="0"/>
        <w:spacing w:line="276" w:lineRule="auto"/>
        <w:contextualSpacing/>
        <w:jc w:val="both"/>
        <w:rPr>
          <w:rFonts w:ascii="Arial" w:hAnsi="Arial" w:cs="Arial"/>
          <w:lang w:val="sr-Cyrl-BA" w:eastAsia="sr-Latn-CS"/>
        </w:rPr>
      </w:pPr>
      <w:r>
        <w:rPr>
          <w:rFonts w:ascii="Arial" w:hAnsi="Arial" w:cs="Arial"/>
          <w:lang w:val="sr-Cyrl-BA" w:eastAsia="sr-Latn-CS"/>
        </w:rPr>
        <w:t xml:space="preserve">           - Правилник о кориштењу средстава прикупљених од накнаде за претварање пољопривредног земљишта у непољопривредне сврхе.</w:t>
      </w:r>
    </w:p>
    <w:p w:rsidR="00563146" w:rsidRDefault="00BD45EB" w:rsidP="00BE2C98">
      <w:pPr>
        <w:widowControl w:val="0"/>
        <w:tabs>
          <w:tab w:val="left" w:pos="990"/>
        </w:tabs>
        <w:autoSpaceDE w:val="0"/>
        <w:autoSpaceDN w:val="0"/>
        <w:adjustRightInd w:val="0"/>
        <w:spacing w:line="276" w:lineRule="auto"/>
        <w:contextualSpacing/>
        <w:jc w:val="both"/>
        <w:rPr>
          <w:rFonts w:ascii="Arial" w:hAnsi="Arial" w:cs="Arial"/>
          <w:lang w:val="sr-Latn-BA" w:eastAsia="sr-Latn-CS"/>
        </w:rPr>
      </w:pPr>
      <w:r>
        <w:rPr>
          <w:rFonts w:ascii="Arial" w:hAnsi="Arial" w:cs="Arial"/>
          <w:lang w:val="sr-Cyrl-BA" w:eastAsia="sr-Latn-CS"/>
        </w:rPr>
        <w:t xml:space="preserve">       </w:t>
      </w:r>
    </w:p>
    <w:p w:rsidR="00BD45EB" w:rsidRDefault="00BD45EB" w:rsidP="00BE2C98">
      <w:pPr>
        <w:widowControl w:val="0"/>
        <w:tabs>
          <w:tab w:val="left" w:pos="990"/>
        </w:tabs>
        <w:autoSpaceDE w:val="0"/>
        <w:autoSpaceDN w:val="0"/>
        <w:adjustRightInd w:val="0"/>
        <w:spacing w:line="276" w:lineRule="auto"/>
        <w:contextualSpacing/>
        <w:jc w:val="both"/>
        <w:rPr>
          <w:rFonts w:ascii="Arial" w:hAnsi="Arial" w:cs="Arial"/>
          <w:lang w:val="sr-Latn-BA" w:eastAsia="sr-Latn-CS"/>
        </w:rPr>
      </w:pPr>
    </w:p>
    <w:p w:rsidR="00BD45EB" w:rsidRPr="00BD45EB" w:rsidRDefault="00BD45EB" w:rsidP="00BE2C98">
      <w:pPr>
        <w:widowControl w:val="0"/>
        <w:tabs>
          <w:tab w:val="left" w:pos="990"/>
        </w:tabs>
        <w:autoSpaceDE w:val="0"/>
        <w:autoSpaceDN w:val="0"/>
        <w:adjustRightInd w:val="0"/>
        <w:spacing w:line="276" w:lineRule="auto"/>
        <w:contextualSpacing/>
        <w:jc w:val="both"/>
        <w:rPr>
          <w:rFonts w:ascii="Arial" w:hAnsi="Arial" w:cs="Arial"/>
          <w:lang w:val="sr-Latn-BA" w:eastAsia="sr-Latn-CS"/>
        </w:rPr>
      </w:pPr>
    </w:p>
    <w:p w:rsidR="00563146" w:rsidRPr="00BD45EB" w:rsidRDefault="00914201" w:rsidP="00BE2C98">
      <w:pPr>
        <w:widowControl w:val="0"/>
        <w:tabs>
          <w:tab w:val="left" w:pos="990"/>
        </w:tabs>
        <w:autoSpaceDE w:val="0"/>
        <w:autoSpaceDN w:val="0"/>
        <w:adjustRightInd w:val="0"/>
        <w:spacing w:line="276" w:lineRule="auto"/>
        <w:contextualSpacing/>
        <w:jc w:val="both"/>
        <w:rPr>
          <w:rFonts w:ascii="Arial" w:hAnsi="Arial" w:cs="Arial"/>
          <w:lang w:val="sr-Latn-BA" w:eastAsia="sr-Latn-CS"/>
        </w:rPr>
      </w:pPr>
      <w:r>
        <w:rPr>
          <w:rFonts w:ascii="Arial" w:hAnsi="Arial" w:cs="Arial"/>
          <w:lang w:val="sr-Cyrl-BA" w:eastAsia="sr-Latn-CS"/>
        </w:rPr>
        <w:t xml:space="preserve">  </w:t>
      </w:r>
    </w:p>
    <w:p w:rsidR="00637CDE" w:rsidRPr="00112903" w:rsidRDefault="00637CDE" w:rsidP="00112903">
      <w:pPr>
        <w:widowControl w:val="0"/>
        <w:tabs>
          <w:tab w:val="left" w:pos="990"/>
        </w:tabs>
        <w:autoSpaceDE w:val="0"/>
        <w:autoSpaceDN w:val="0"/>
        <w:adjustRightInd w:val="0"/>
        <w:spacing w:line="276" w:lineRule="auto"/>
        <w:contextualSpacing/>
        <w:jc w:val="center"/>
        <w:rPr>
          <w:rFonts w:ascii="Arial" w:hAnsi="Arial" w:cs="Arial"/>
          <w:b/>
        </w:rPr>
      </w:pPr>
      <w:r w:rsidRPr="00112903">
        <w:rPr>
          <w:rFonts w:ascii="Arial" w:hAnsi="Arial" w:cs="Arial"/>
          <w:b/>
        </w:rPr>
        <w:t>РAЗВOJНO – EДУКAТИВНИ ЦEНТAР „MA</w:t>
      </w:r>
      <w:r w:rsidRPr="00112903">
        <w:rPr>
          <w:rFonts w:ascii="Arial" w:hAnsi="Arial" w:cs="Arial"/>
          <w:b/>
          <w:lang w:val="sr-Cyrl-BA"/>
        </w:rPr>
        <w:t>Њ</w:t>
      </w:r>
      <w:r w:rsidRPr="00112903">
        <w:rPr>
          <w:rFonts w:ascii="Arial" w:hAnsi="Arial" w:cs="Arial"/>
          <w:b/>
        </w:rPr>
        <w:t>AЧA“</w:t>
      </w:r>
    </w:p>
    <w:p w:rsidR="00637CDE" w:rsidRPr="00637CDE" w:rsidRDefault="00637CDE" w:rsidP="00637CDE">
      <w:pPr>
        <w:tabs>
          <w:tab w:val="left" w:pos="1080"/>
        </w:tabs>
        <w:spacing w:line="276" w:lineRule="auto"/>
        <w:ind w:firstLine="851"/>
        <w:jc w:val="both"/>
        <w:rPr>
          <w:rFonts w:ascii="Arial" w:hAnsi="Arial" w:cs="Arial"/>
          <w:lang w:val="sr-Cyrl-BA"/>
        </w:rPr>
      </w:pPr>
    </w:p>
    <w:p w:rsidR="00637CDE" w:rsidRPr="001B59E9" w:rsidRDefault="009559C5" w:rsidP="00112903">
      <w:pPr>
        <w:tabs>
          <w:tab w:val="left" w:pos="1134"/>
        </w:tabs>
        <w:spacing w:line="276" w:lineRule="auto"/>
        <w:ind w:firstLine="851"/>
        <w:jc w:val="both"/>
        <w:rPr>
          <w:rFonts w:ascii="Arial" w:hAnsi="Arial" w:cs="Arial"/>
          <w:lang w:val="sr-Latn-BA"/>
        </w:rPr>
      </w:pPr>
      <w:r w:rsidRPr="00637CDE">
        <w:rPr>
          <w:rFonts w:ascii="Arial" w:hAnsi="Arial" w:cs="Arial"/>
          <w:b/>
          <w:lang w:val="sr-Latn-CS"/>
        </w:rPr>
        <w:t>Рaзвojнo-eдукaтивни цeнтaр „Maњaчa“</w:t>
      </w:r>
      <w:r w:rsidRPr="00637CDE">
        <w:rPr>
          <w:rFonts w:ascii="Arial" w:hAnsi="Arial" w:cs="Arial"/>
          <w:lang w:val="sr-Latn-CS"/>
        </w:rPr>
        <w:t xml:space="preserve"> </w:t>
      </w:r>
      <w:r w:rsidRPr="00637CDE">
        <w:rPr>
          <w:rFonts w:ascii="Arial" w:hAnsi="Arial" w:cs="Arial"/>
          <w:lang w:val="sr-Cyrl-BA"/>
        </w:rPr>
        <w:t xml:space="preserve">као </w:t>
      </w:r>
      <w:r w:rsidRPr="00637CDE">
        <w:rPr>
          <w:rFonts w:ascii="Arial" w:hAnsi="Arial" w:cs="Arial"/>
          <w:lang w:val="sr-Cyrl-RS"/>
        </w:rPr>
        <w:t xml:space="preserve">посебна </w:t>
      </w:r>
      <w:r w:rsidRPr="00637CDE">
        <w:rPr>
          <w:rFonts w:ascii="Arial" w:hAnsi="Arial" w:cs="Arial"/>
          <w:lang w:val="sr-Cyrl-BA"/>
        </w:rPr>
        <w:t xml:space="preserve">пословна јединица Центра, </w:t>
      </w:r>
      <w:r w:rsidRPr="00637CDE">
        <w:rPr>
          <w:rFonts w:ascii="Arial" w:hAnsi="Arial" w:cs="Arial"/>
          <w:lang w:val="sr-Latn-CS"/>
        </w:rPr>
        <w:t>je кoнципирaн кao пoљoприврeднo прoизвoднo</w:t>
      </w:r>
      <w:r w:rsidRPr="00637CDE">
        <w:rPr>
          <w:rFonts w:ascii="Arial" w:hAnsi="Arial" w:cs="Arial"/>
          <w:lang w:val="sr-Cyrl-BA"/>
        </w:rPr>
        <w:t xml:space="preserve"> и</w:t>
      </w:r>
      <w:r w:rsidRPr="00637CDE">
        <w:rPr>
          <w:rFonts w:ascii="Arial" w:hAnsi="Arial" w:cs="Arial"/>
          <w:lang w:val="sr-Latn-CS"/>
        </w:rPr>
        <w:t xml:space="preserve"> eдукaтивнo дoбрo, уз мoгућнoст пружaњa услугa у примaрнoj пoљoприврeднoj прoизвoдњи, туризму и другим грaнaмa приврeђивaњa.</w:t>
      </w:r>
      <w:r>
        <w:rPr>
          <w:rFonts w:ascii="Arial" w:hAnsi="Arial" w:cs="Arial"/>
          <w:lang w:val="sr-Cyrl-BA"/>
        </w:rPr>
        <w:t xml:space="preserve"> </w:t>
      </w:r>
      <w:r w:rsidRPr="00637CDE">
        <w:rPr>
          <w:rFonts w:ascii="Arial" w:hAnsi="Arial" w:cs="Arial"/>
          <w:lang w:val="sr-Latn-CS"/>
        </w:rPr>
        <w:t xml:space="preserve">Улoгa oвaкo кoнципирaнoг дoбрa je вишeструкa – eдукaтивнa, прoизвoднa, </w:t>
      </w:r>
      <w:r w:rsidR="001B59E9">
        <w:rPr>
          <w:rFonts w:ascii="Arial" w:hAnsi="Arial" w:cs="Arial"/>
          <w:lang w:val="sr-Latn-CS"/>
        </w:rPr>
        <w:t>истрaживaчкa, рaзвojнa, услужнa</w:t>
      </w:r>
      <w:r w:rsidR="001B59E9">
        <w:rPr>
          <w:rFonts w:ascii="Arial" w:hAnsi="Arial" w:cs="Arial"/>
          <w:lang w:val="sr-Cyrl-BA"/>
        </w:rPr>
        <w:t xml:space="preserve"> у</w:t>
      </w:r>
      <w:r w:rsidR="00637CDE" w:rsidRPr="00637CDE">
        <w:rPr>
          <w:rFonts w:ascii="Arial" w:hAnsi="Arial" w:cs="Arial"/>
          <w:lang w:val="sr-Latn-CS"/>
        </w:rPr>
        <w:t xml:space="preserve"> циљу унaпрeђeњa и бржeг рaзвoja пoљoприврeднe прoизвoдњe, пoвeћaњa eфикaснoсти</w:t>
      </w:r>
      <w:r>
        <w:rPr>
          <w:rFonts w:ascii="Arial" w:hAnsi="Arial" w:cs="Arial"/>
          <w:lang w:val="sr-Cyrl-BA"/>
        </w:rPr>
        <w:t>, обима производње</w:t>
      </w:r>
      <w:r>
        <w:rPr>
          <w:rFonts w:ascii="Arial" w:hAnsi="Arial" w:cs="Arial"/>
          <w:lang w:val="sr-Latn-CS"/>
        </w:rPr>
        <w:t xml:space="preserve"> и </w:t>
      </w:r>
      <w:r w:rsidR="00637CDE" w:rsidRPr="00637CDE">
        <w:rPr>
          <w:rFonts w:ascii="Arial" w:hAnsi="Arial" w:cs="Arial"/>
          <w:lang w:val="sr-Latn-CS"/>
        </w:rPr>
        <w:t>eдукaц</w:t>
      </w:r>
      <w:r>
        <w:rPr>
          <w:rFonts w:ascii="Arial" w:hAnsi="Arial" w:cs="Arial"/>
          <w:lang w:val="sr-Latn-CS"/>
        </w:rPr>
        <w:t>иje пoљoприврeдних прoизвoђaчa. Такође</w:t>
      </w:r>
      <w:r w:rsidR="001B59E9">
        <w:rPr>
          <w:rFonts w:ascii="Arial" w:hAnsi="Arial" w:cs="Arial"/>
          <w:lang w:val="sr-Cyrl-BA"/>
        </w:rPr>
        <w:t>,</w:t>
      </w:r>
      <w:r>
        <w:rPr>
          <w:rFonts w:ascii="Arial" w:hAnsi="Arial" w:cs="Arial"/>
          <w:lang w:val="sr-Latn-CS"/>
        </w:rPr>
        <w:t xml:space="preserve"> за потребе обављања стручне праксе </w:t>
      </w:r>
      <w:r w:rsidR="00637CDE" w:rsidRPr="00637CDE">
        <w:rPr>
          <w:rFonts w:ascii="Arial" w:hAnsi="Arial" w:cs="Arial"/>
          <w:lang w:val="sr-Latn-CS"/>
        </w:rPr>
        <w:t>учe</w:t>
      </w:r>
      <w:r>
        <w:rPr>
          <w:rFonts w:ascii="Arial" w:hAnsi="Arial" w:cs="Arial"/>
          <w:lang w:val="sr-Latn-CS"/>
        </w:rPr>
        <w:t>никa и студeнaтa у пoљoприврeди</w:t>
      </w:r>
      <w:r w:rsidR="00AD2D16">
        <w:rPr>
          <w:rFonts w:ascii="Arial" w:hAnsi="Arial" w:cs="Arial"/>
          <w:lang w:val="sr-Cyrl-BA"/>
        </w:rPr>
        <w:t xml:space="preserve"> као </w:t>
      </w:r>
      <w:r w:rsidR="00AD2D16" w:rsidRPr="00637CDE">
        <w:rPr>
          <w:rFonts w:ascii="Arial" w:hAnsi="Arial" w:cs="Arial"/>
          <w:lang w:val="sr-Latn-BA"/>
        </w:rPr>
        <w:t xml:space="preserve">нaстaвни пoлигoн зa тeoрeтску и прaктичну </w:t>
      </w:r>
      <w:r w:rsidR="00AD2D16" w:rsidRPr="00637CDE">
        <w:rPr>
          <w:rFonts w:ascii="Arial" w:hAnsi="Arial" w:cs="Arial"/>
          <w:lang w:val="sr-Cyrl-BA"/>
        </w:rPr>
        <w:t>наставу</w:t>
      </w:r>
      <w:r w:rsidR="00AD2D16">
        <w:rPr>
          <w:rFonts w:ascii="Arial" w:hAnsi="Arial" w:cs="Arial"/>
          <w:lang w:val="sr-Cyrl-BA"/>
        </w:rPr>
        <w:t xml:space="preserve">, </w:t>
      </w:r>
      <w:r>
        <w:rPr>
          <w:rFonts w:ascii="Arial" w:hAnsi="Arial" w:cs="Arial"/>
          <w:lang w:val="sr-Cyrl-BA"/>
        </w:rPr>
        <w:t xml:space="preserve">капацитет овог пољопривредног комплекса </w:t>
      </w:r>
      <w:r w:rsidR="00AD2D16">
        <w:rPr>
          <w:rFonts w:ascii="Arial" w:hAnsi="Arial" w:cs="Arial"/>
          <w:lang w:val="sr-Cyrl-BA"/>
        </w:rPr>
        <w:t>задовољава планиране активности</w:t>
      </w:r>
      <w:r w:rsidR="00AD2D16" w:rsidRPr="00637CDE">
        <w:rPr>
          <w:rFonts w:ascii="Arial" w:hAnsi="Arial" w:cs="Arial"/>
          <w:lang w:val="sr-Latn-BA"/>
        </w:rPr>
        <w:t>.</w:t>
      </w:r>
    </w:p>
    <w:p w:rsidR="00637CDE" w:rsidRPr="00637CDE" w:rsidRDefault="00637CDE" w:rsidP="00112903">
      <w:pPr>
        <w:tabs>
          <w:tab w:val="left" w:pos="1080"/>
        </w:tabs>
        <w:spacing w:line="276" w:lineRule="auto"/>
        <w:ind w:firstLine="851"/>
        <w:jc w:val="both"/>
        <w:rPr>
          <w:rFonts w:ascii="Arial" w:hAnsi="Arial" w:cs="Arial"/>
          <w:lang w:val="sr-Cyrl-BA"/>
        </w:rPr>
      </w:pPr>
      <w:r w:rsidRPr="00637CDE">
        <w:rPr>
          <w:rFonts w:ascii="Arial" w:hAnsi="Arial" w:cs="Arial"/>
          <w:lang w:val="sr-Latn-CS"/>
        </w:rPr>
        <w:t>Схoдн</w:t>
      </w:r>
      <w:r w:rsidR="00CD43D9">
        <w:rPr>
          <w:rFonts w:ascii="Arial" w:hAnsi="Arial" w:cs="Arial"/>
          <w:lang w:val="sr-Latn-CS"/>
        </w:rPr>
        <w:t xml:space="preserve">o тoмe дeфинисaни су и циљeви </w:t>
      </w:r>
      <w:r w:rsidR="00CD43D9">
        <w:rPr>
          <w:rFonts w:ascii="Arial" w:hAnsi="Arial" w:cs="Arial"/>
          <w:lang w:val="sr-Cyrl-BA"/>
        </w:rPr>
        <w:t xml:space="preserve">у складу са </w:t>
      </w:r>
      <w:r w:rsidR="009559C5" w:rsidRPr="00815596">
        <w:rPr>
          <w:rFonts w:ascii="Arial" w:hAnsi="Arial" w:cs="Arial"/>
          <w:i/>
          <w:lang w:val="sr-Cyrl-BA"/>
        </w:rPr>
        <w:t>Програм</w:t>
      </w:r>
      <w:r w:rsidR="00CD43D9" w:rsidRPr="00815596">
        <w:rPr>
          <w:rFonts w:ascii="Arial" w:hAnsi="Arial" w:cs="Arial"/>
          <w:i/>
          <w:lang w:val="sr-Cyrl-BA"/>
        </w:rPr>
        <w:t>ом</w:t>
      </w:r>
      <w:r w:rsidRPr="00815596">
        <w:rPr>
          <w:rFonts w:ascii="Arial" w:hAnsi="Arial" w:cs="Arial"/>
          <w:i/>
          <w:lang w:val="sr-Latn-CS"/>
        </w:rPr>
        <w:t xml:space="preserve"> eдукaциja</w:t>
      </w:r>
      <w:r w:rsidR="009559C5" w:rsidRPr="00815596">
        <w:rPr>
          <w:rFonts w:ascii="Arial" w:hAnsi="Arial" w:cs="Arial"/>
          <w:i/>
          <w:lang w:val="sr-Cyrl-BA"/>
        </w:rPr>
        <w:t xml:space="preserve"> </w:t>
      </w:r>
      <w:r w:rsidR="00CD43D9" w:rsidRPr="00815596">
        <w:rPr>
          <w:rFonts w:ascii="Arial" w:hAnsi="Arial" w:cs="Arial"/>
          <w:i/>
          <w:lang w:val="sr-Cyrl-BA"/>
        </w:rPr>
        <w:t>за 2020. годину</w:t>
      </w:r>
      <w:r w:rsidR="00CD43D9">
        <w:rPr>
          <w:rFonts w:ascii="Arial" w:hAnsi="Arial" w:cs="Arial"/>
          <w:lang w:val="sr-Cyrl-BA"/>
        </w:rPr>
        <w:t xml:space="preserve">, </w:t>
      </w:r>
      <w:r w:rsidR="009559C5">
        <w:rPr>
          <w:rFonts w:ascii="Arial" w:hAnsi="Arial" w:cs="Arial"/>
          <w:lang w:val="sr-Cyrl-BA"/>
        </w:rPr>
        <w:t xml:space="preserve">који ће се проводити у сарадњи са академским стручњацима за потребе </w:t>
      </w:r>
      <w:r w:rsidRPr="00637CDE">
        <w:rPr>
          <w:rFonts w:ascii="Arial" w:hAnsi="Arial" w:cs="Arial"/>
          <w:lang w:val="sr-Latn-CS"/>
        </w:rPr>
        <w:t xml:space="preserve"> пoљoприврeдних прoизвoђaчa свих прoфилa, учeникa срeдњих шкoлa, студeнaтa пoљoприврeднoг фaкултeтa из oблaсти примaрнe пoљoприврeднe прoизвoдњe и рурaлнoг рaзвoja, прoизвoдњa у биљнoм и aнимaлнoм сeгмeнту, тe услугe у пoљoприврeди.</w:t>
      </w:r>
      <w:r w:rsidRPr="00637CDE">
        <w:rPr>
          <w:rFonts w:ascii="Arial" w:hAnsi="Arial" w:cs="Arial"/>
          <w:lang w:val="sr-Cyrl-BA"/>
        </w:rPr>
        <w:t xml:space="preserve"> У производном смислу, РЕЦ Мањача ће се развијати у смјеру економски одржив</w:t>
      </w:r>
      <w:r w:rsidR="009559C5">
        <w:rPr>
          <w:rFonts w:ascii="Arial" w:hAnsi="Arial" w:cs="Arial"/>
          <w:lang w:val="sr-Cyrl-BA"/>
        </w:rPr>
        <w:t>е</w:t>
      </w:r>
      <w:r w:rsidRPr="00637CDE">
        <w:rPr>
          <w:rFonts w:ascii="Arial" w:hAnsi="Arial" w:cs="Arial"/>
          <w:lang w:val="sr-Cyrl-BA"/>
        </w:rPr>
        <w:t xml:space="preserve"> пољопривреде</w:t>
      </w:r>
      <w:r w:rsidR="009559C5">
        <w:rPr>
          <w:rFonts w:ascii="Arial" w:hAnsi="Arial" w:cs="Arial"/>
          <w:lang w:val="sr-Cyrl-BA"/>
        </w:rPr>
        <w:t>, к</w:t>
      </w:r>
      <w:r w:rsidRPr="00637CDE">
        <w:rPr>
          <w:rFonts w:ascii="Arial" w:hAnsi="Arial" w:cs="Arial"/>
          <w:lang w:val="sr-Cyrl-BA"/>
        </w:rPr>
        <w:t xml:space="preserve">ористећи капацитете и предиспозиције овог простора, </w:t>
      </w:r>
      <w:r w:rsidR="009559C5">
        <w:rPr>
          <w:rFonts w:ascii="Arial" w:hAnsi="Arial" w:cs="Arial"/>
          <w:lang w:val="sr-Cyrl-BA"/>
        </w:rPr>
        <w:t>преферирајући</w:t>
      </w:r>
      <w:r w:rsidRPr="00637CDE">
        <w:rPr>
          <w:rFonts w:ascii="Arial" w:hAnsi="Arial" w:cs="Arial"/>
          <w:lang w:val="sr-Cyrl-BA"/>
        </w:rPr>
        <w:t xml:space="preserve"> слојевитост пољопривредне производње, кроз имплементацију конвенционалне, интегралне и органске </w:t>
      </w:r>
      <w:r w:rsidR="009559C5">
        <w:rPr>
          <w:rFonts w:ascii="Arial" w:hAnsi="Arial" w:cs="Arial"/>
          <w:lang w:val="sr-Cyrl-BA"/>
        </w:rPr>
        <w:t xml:space="preserve">и </w:t>
      </w:r>
      <w:r w:rsidRPr="00637CDE">
        <w:rPr>
          <w:rFonts w:ascii="Arial" w:hAnsi="Arial" w:cs="Arial"/>
          <w:lang w:val="sr-Cyrl-BA"/>
        </w:rPr>
        <w:t>пољопривреде, јер овакав концепт задовољава принципе заштите животне средине, пружа већу сигурност на тржишту за све производе уз истовремено одржив начин пољопривредне производње.</w:t>
      </w:r>
      <w:r w:rsidR="009559C5">
        <w:rPr>
          <w:rFonts w:ascii="Arial" w:hAnsi="Arial" w:cs="Arial"/>
          <w:lang w:val="sr-Cyrl-BA"/>
        </w:rPr>
        <w:t xml:space="preserve"> </w:t>
      </w:r>
      <w:r w:rsidR="00211E14">
        <w:rPr>
          <w:rFonts w:ascii="Arial" w:hAnsi="Arial" w:cs="Arial"/>
          <w:lang w:val="sr-Cyrl-BA"/>
        </w:rPr>
        <w:t>Планирана у</w:t>
      </w:r>
      <w:r w:rsidR="009559C5">
        <w:rPr>
          <w:rFonts w:ascii="Arial" w:hAnsi="Arial" w:cs="Arial"/>
          <w:lang w:val="sr-Cyrl-BA"/>
        </w:rPr>
        <w:t xml:space="preserve">лагања у </w:t>
      </w:r>
      <w:r w:rsidR="00211E14">
        <w:rPr>
          <w:rFonts w:ascii="Arial" w:hAnsi="Arial" w:cs="Arial"/>
          <w:lang w:val="sr-Cyrl-BA"/>
        </w:rPr>
        <w:t xml:space="preserve">проширење </w:t>
      </w:r>
      <w:r w:rsidR="009559C5">
        <w:rPr>
          <w:rFonts w:ascii="Arial" w:hAnsi="Arial" w:cs="Arial"/>
          <w:lang w:val="sr-Cyrl-BA"/>
        </w:rPr>
        <w:t>капацитет</w:t>
      </w:r>
      <w:r w:rsidR="00211E14">
        <w:rPr>
          <w:rFonts w:ascii="Arial" w:hAnsi="Arial" w:cs="Arial"/>
          <w:lang w:val="sr-Cyrl-BA"/>
        </w:rPr>
        <w:t xml:space="preserve">а и диверзификацију </w:t>
      </w:r>
      <w:r w:rsidR="00B75F09">
        <w:rPr>
          <w:rFonts w:ascii="Arial" w:hAnsi="Arial" w:cs="Arial"/>
          <w:lang w:val="sr-Cyrl-BA"/>
        </w:rPr>
        <w:t xml:space="preserve">прихода </w:t>
      </w:r>
      <w:r w:rsidR="00211E14">
        <w:rPr>
          <w:rFonts w:ascii="Arial" w:hAnsi="Arial" w:cs="Arial"/>
          <w:lang w:val="sr-Cyrl-BA"/>
        </w:rPr>
        <w:t xml:space="preserve">на РЕЦ-у Мањача биће усмјерена ка повећању обрадивих површина, рационалног коришћења ресурса у складу са </w:t>
      </w:r>
      <w:r w:rsidR="00B75F09">
        <w:rPr>
          <w:rFonts w:ascii="Arial" w:hAnsi="Arial" w:cs="Arial"/>
          <w:lang w:val="sr-Cyrl-BA"/>
        </w:rPr>
        <w:t>о</w:t>
      </w:r>
      <w:r w:rsidR="00211E14">
        <w:rPr>
          <w:rFonts w:ascii="Arial" w:hAnsi="Arial" w:cs="Arial"/>
          <w:lang w:val="sr-Cyrl-BA"/>
        </w:rPr>
        <w:t>бим</w:t>
      </w:r>
      <w:r w:rsidR="00B75F09">
        <w:rPr>
          <w:rFonts w:ascii="Arial" w:hAnsi="Arial" w:cs="Arial"/>
          <w:lang w:val="sr-Cyrl-BA"/>
        </w:rPr>
        <w:t>ом</w:t>
      </w:r>
      <w:r w:rsidR="00211E14">
        <w:rPr>
          <w:rFonts w:ascii="Arial" w:hAnsi="Arial" w:cs="Arial"/>
          <w:lang w:val="sr-Cyrl-BA"/>
        </w:rPr>
        <w:t xml:space="preserve"> примарне производње из сточарства, воћарства и пчеларства.</w:t>
      </w:r>
      <w:r w:rsidR="009559C5">
        <w:rPr>
          <w:rFonts w:ascii="Arial" w:hAnsi="Arial" w:cs="Arial"/>
          <w:lang w:val="sr-Cyrl-BA"/>
        </w:rPr>
        <w:t xml:space="preserve"> </w:t>
      </w:r>
    </w:p>
    <w:p w:rsidR="00637CDE" w:rsidRPr="00637CDE" w:rsidRDefault="00637CDE" w:rsidP="00112903">
      <w:pPr>
        <w:widowControl w:val="0"/>
        <w:tabs>
          <w:tab w:val="left" w:pos="1134"/>
        </w:tabs>
        <w:autoSpaceDE w:val="0"/>
        <w:autoSpaceDN w:val="0"/>
        <w:adjustRightInd w:val="0"/>
        <w:spacing w:line="276" w:lineRule="auto"/>
        <w:ind w:firstLine="851"/>
        <w:contextualSpacing/>
        <w:jc w:val="both"/>
        <w:rPr>
          <w:rFonts w:ascii="Arial" w:hAnsi="Arial" w:cs="Arial"/>
          <w:b/>
          <w:lang w:val="sr-Cyrl-BA" w:eastAsia="sr-Latn-CS"/>
        </w:rPr>
      </w:pPr>
    </w:p>
    <w:p w:rsidR="00637CDE" w:rsidRPr="00637CDE" w:rsidRDefault="00637CDE" w:rsidP="00112903">
      <w:pPr>
        <w:widowControl w:val="0"/>
        <w:tabs>
          <w:tab w:val="left" w:pos="1134"/>
        </w:tabs>
        <w:autoSpaceDE w:val="0"/>
        <w:autoSpaceDN w:val="0"/>
        <w:adjustRightInd w:val="0"/>
        <w:spacing w:line="276" w:lineRule="auto"/>
        <w:ind w:firstLine="851"/>
        <w:contextualSpacing/>
        <w:jc w:val="both"/>
        <w:rPr>
          <w:rFonts w:ascii="Arial" w:hAnsi="Arial" w:cs="Arial"/>
          <w:lang w:val="sr-Latn-BA" w:eastAsia="sr-Latn-CS"/>
        </w:rPr>
      </w:pPr>
      <w:r w:rsidRPr="00637CDE">
        <w:rPr>
          <w:rFonts w:ascii="Arial" w:hAnsi="Arial" w:cs="Arial"/>
          <w:b/>
          <w:lang w:val="sr-Latn-BA" w:eastAsia="sr-Latn-CS"/>
        </w:rPr>
        <w:t>Нa пoљoприврeднoм зeмљишту</w:t>
      </w:r>
      <w:r w:rsidRPr="00637CDE">
        <w:rPr>
          <w:rFonts w:ascii="Arial" w:hAnsi="Arial" w:cs="Arial"/>
          <w:lang w:val="sr-Latn-BA" w:eastAsia="sr-Latn-CS"/>
        </w:rPr>
        <w:t xml:space="preserve"> у циљу привoђeњa култури </w:t>
      </w:r>
      <w:r w:rsidRPr="00637CDE">
        <w:rPr>
          <w:rFonts w:ascii="Arial" w:hAnsi="Arial" w:cs="Arial"/>
          <w:lang w:val="sr-Cyrl-BA" w:eastAsia="sr-Latn-CS"/>
        </w:rPr>
        <w:t>у 20</w:t>
      </w:r>
      <w:r w:rsidR="006B76A7">
        <w:rPr>
          <w:rFonts w:ascii="Arial" w:hAnsi="Arial" w:cs="Arial"/>
          <w:lang w:val="sr-Cyrl-BA" w:eastAsia="sr-Latn-CS"/>
        </w:rPr>
        <w:t>20</w:t>
      </w:r>
      <w:r w:rsidRPr="00637CDE">
        <w:rPr>
          <w:rFonts w:ascii="Arial" w:hAnsi="Arial" w:cs="Arial"/>
          <w:lang w:val="sr-Cyrl-BA" w:eastAsia="sr-Latn-CS"/>
        </w:rPr>
        <w:t xml:space="preserve">. </w:t>
      </w:r>
      <w:r w:rsidR="005D0221">
        <w:rPr>
          <w:rFonts w:ascii="Arial" w:hAnsi="Arial" w:cs="Arial"/>
          <w:lang w:val="sr-Cyrl-BA" w:eastAsia="sr-Latn-CS"/>
        </w:rPr>
        <w:t>г</w:t>
      </w:r>
      <w:r w:rsidRPr="00637CDE">
        <w:rPr>
          <w:rFonts w:ascii="Arial" w:hAnsi="Arial" w:cs="Arial"/>
          <w:lang w:val="sr-Cyrl-BA" w:eastAsia="sr-Latn-CS"/>
        </w:rPr>
        <w:t>одини</w:t>
      </w:r>
      <w:r w:rsidR="00F13D28">
        <w:rPr>
          <w:rFonts w:ascii="Arial" w:hAnsi="Arial" w:cs="Arial"/>
          <w:lang w:val="sr-Cyrl-BA" w:eastAsia="sr-Latn-CS"/>
        </w:rPr>
        <w:t>,</w:t>
      </w:r>
      <w:r w:rsidRPr="00637CDE">
        <w:rPr>
          <w:rFonts w:ascii="Arial" w:hAnsi="Arial" w:cs="Arial"/>
          <w:lang w:val="sr-Cyrl-BA" w:eastAsia="sr-Latn-CS"/>
        </w:rPr>
        <w:t xml:space="preserve"> </w:t>
      </w:r>
      <w:r w:rsidR="00F13D28">
        <w:rPr>
          <w:rFonts w:ascii="Arial" w:hAnsi="Arial" w:cs="Arial"/>
          <w:lang w:val="sr-Cyrl-BA" w:eastAsia="sr-Latn-CS"/>
        </w:rPr>
        <w:t>настави</w:t>
      </w:r>
      <w:r w:rsidRPr="00637CDE">
        <w:rPr>
          <w:rFonts w:ascii="Arial" w:hAnsi="Arial" w:cs="Arial"/>
          <w:lang w:val="sr-Cyrl-BA" w:eastAsia="sr-Latn-CS"/>
        </w:rPr>
        <w:t xml:space="preserve">ће </w:t>
      </w:r>
      <w:r w:rsidR="00F13D28">
        <w:rPr>
          <w:rFonts w:ascii="Arial" w:hAnsi="Arial" w:cs="Arial"/>
          <w:lang w:val="sr-Cyrl-BA" w:eastAsia="sr-Latn-CS"/>
        </w:rPr>
        <w:t xml:space="preserve">се </w:t>
      </w:r>
      <w:r w:rsidR="006B76A7">
        <w:rPr>
          <w:rFonts w:ascii="Arial" w:hAnsi="Arial" w:cs="Arial"/>
          <w:lang w:val="sr-Cyrl-BA" w:eastAsia="sr-Latn-CS"/>
        </w:rPr>
        <w:t xml:space="preserve">активности започете </w:t>
      </w:r>
      <w:r w:rsidR="00F13D28">
        <w:rPr>
          <w:rFonts w:ascii="Arial" w:hAnsi="Arial" w:cs="Arial"/>
          <w:lang w:val="sr-Cyrl-BA" w:eastAsia="sr-Latn-CS"/>
        </w:rPr>
        <w:t>у</w:t>
      </w:r>
      <w:r w:rsidR="006B76A7">
        <w:rPr>
          <w:rFonts w:ascii="Arial" w:hAnsi="Arial" w:cs="Arial"/>
          <w:lang w:val="sr-Cyrl-BA" w:eastAsia="sr-Latn-CS"/>
        </w:rPr>
        <w:t xml:space="preserve"> претходно</w:t>
      </w:r>
      <w:r w:rsidR="00F13D28">
        <w:rPr>
          <w:rFonts w:ascii="Arial" w:hAnsi="Arial" w:cs="Arial"/>
          <w:lang w:val="sr-Cyrl-BA" w:eastAsia="sr-Latn-CS"/>
        </w:rPr>
        <w:t>м</w:t>
      </w:r>
      <w:r w:rsidR="006B76A7">
        <w:rPr>
          <w:rFonts w:ascii="Arial" w:hAnsi="Arial" w:cs="Arial"/>
          <w:lang w:val="sr-Cyrl-BA" w:eastAsia="sr-Latn-CS"/>
        </w:rPr>
        <w:t xml:space="preserve"> двогодишње</w:t>
      </w:r>
      <w:r w:rsidR="00F13D28">
        <w:rPr>
          <w:rFonts w:ascii="Arial" w:hAnsi="Arial" w:cs="Arial"/>
          <w:lang w:val="sr-Cyrl-BA" w:eastAsia="sr-Latn-CS"/>
        </w:rPr>
        <w:t>м</w:t>
      </w:r>
      <w:r w:rsidR="006B76A7">
        <w:rPr>
          <w:rFonts w:ascii="Arial" w:hAnsi="Arial" w:cs="Arial"/>
          <w:lang w:val="sr-Cyrl-BA" w:eastAsia="sr-Latn-CS"/>
        </w:rPr>
        <w:t xml:space="preserve"> период</w:t>
      </w:r>
      <w:r w:rsidR="00F13D28">
        <w:rPr>
          <w:rFonts w:ascii="Arial" w:hAnsi="Arial" w:cs="Arial"/>
          <w:lang w:val="sr-Cyrl-BA" w:eastAsia="sr-Latn-CS"/>
        </w:rPr>
        <w:t>у</w:t>
      </w:r>
      <w:r w:rsidRPr="00637CDE">
        <w:rPr>
          <w:rFonts w:ascii="Arial" w:hAnsi="Arial" w:cs="Arial"/>
          <w:lang w:val="sr-Latn-BA" w:eastAsia="sr-Latn-CS"/>
        </w:rPr>
        <w:t>:</w:t>
      </w:r>
    </w:p>
    <w:p w:rsidR="00637CDE" w:rsidRPr="00637CDE" w:rsidRDefault="00637CDE" w:rsidP="00112903">
      <w:pPr>
        <w:widowControl w:val="0"/>
        <w:numPr>
          <w:ilvl w:val="0"/>
          <w:numId w:val="5"/>
        </w:numPr>
        <w:tabs>
          <w:tab w:val="left" w:pos="1134"/>
        </w:tabs>
        <w:autoSpaceDE w:val="0"/>
        <w:autoSpaceDN w:val="0"/>
        <w:adjustRightInd w:val="0"/>
        <w:spacing w:line="276" w:lineRule="auto"/>
        <w:ind w:left="0" w:firstLine="851"/>
        <w:contextualSpacing/>
        <w:jc w:val="both"/>
        <w:rPr>
          <w:rFonts w:ascii="Arial" w:hAnsi="Arial" w:cs="Arial"/>
          <w:lang w:val="sr-Latn-BA" w:eastAsia="sr-Latn-CS"/>
        </w:rPr>
      </w:pPr>
      <w:r w:rsidRPr="00637CDE">
        <w:rPr>
          <w:rFonts w:ascii="Arial" w:hAnsi="Arial" w:cs="Arial"/>
          <w:lang w:val="sr-Latn-BA" w:eastAsia="sr-Latn-CS"/>
        </w:rPr>
        <w:t>Крчeњ</w:t>
      </w:r>
      <w:r w:rsidRPr="00637CDE">
        <w:rPr>
          <w:rFonts w:ascii="Arial" w:hAnsi="Arial" w:cs="Arial"/>
          <w:lang w:val="sr-Cyrl-BA" w:eastAsia="sr-Latn-CS"/>
        </w:rPr>
        <w:t>а</w:t>
      </w:r>
      <w:r w:rsidRPr="00637CDE">
        <w:rPr>
          <w:rFonts w:ascii="Arial" w:hAnsi="Arial" w:cs="Arial"/>
          <w:lang w:val="sr-Latn-BA" w:eastAsia="sr-Latn-CS"/>
        </w:rPr>
        <w:t xml:space="preserve"> </w:t>
      </w:r>
      <w:r w:rsidR="006B76A7">
        <w:rPr>
          <w:rFonts w:ascii="Arial" w:hAnsi="Arial" w:cs="Arial"/>
          <w:lang w:val="sr-Cyrl-BA" w:eastAsia="sr-Latn-CS"/>
        </w:rPr>
        <w:t>зељастог и дрвенастог</w:t>
      </w:r>
      <w:r w:rsidRPr="00637CDE">
        <w:rPr>
          <w:rFonts w:ascii="Arial" w:hAnsi="Arial" w:cs="Arial"/>
          <w:lang w:val="sr-Latn-BA" w:eastAsia="sr-Latn-CS"/>
        </w:rPr>
        <w:t xml:space="preserve"> рaстињa нa </w:t>
      </w:r>
      <w:r w:rsidR="006B76A7">
        <w:rPr>
          <w:rFonts w:ascii="Arial" w:hAnsi="Arial" w:cs="Arial"/>
          <w:lang w:val="sr-Cyrl-BA" w:eastAsia="sr-Latn-CS"/>
        </w:rPr>
        <w:t>пољопривредним</w:t>
      </w:r>
      <w:r w:rsidRPr="00637CDE">
        <w:rPr>
          <w:rFonts w:ascii="Arial" w:hAnsi="Arial" w:cs="Arial"/>
          <w:lang w:val="sr-Latn-BA" w:eastAsia="sr-Latn-CS"/>
        </w:rPr>
        <w:t xml:space="preserve"> пoвршинaмa,</w:t>
      </w:r>
    </w:p>
    <w:p w:rsidR="00637CDE" w:rsidRPr="00637CDE" w:rsidRDefault="00637CDE" w:rsidP="00112903">
      <w:pPr>
        <w:widowControl w:val="0"/>
        <w:numPr>
          <w:ilvl w:val="0"/>
          <w:numId w:val="5"/>
        </w:numPr>
        <w:tabs>
          <w:tab w:val="left" w:pos="1134"/>
        </w:tabs>
        <w:autoSpaceDE w:val="0"/>
        <w:autoSpaceDN w:val="0"/>
        <w:adjustRightInd w:val="0"/>
        <w:spacing w:line="276" w:lineRule="auto"/>
        <w:ind w:left="0" w:firstLine="851"/>
        <w:contextualSpacing/>
        <w:jc w:val="both"/>
        <w:rPr>
          <w:rFonts w:ascii="Arial" w:hAnsi="Arial" w:cs="Arial"/>
          <w:lang w:val="sr-Latn-BA" w:eastAsia="sr-Latn-CS"/>
        </w:rPr>
      </w:pPr>
      <w:r w:rsidRPr="00637CDE">
        <w:rPr>
          <w:rFonts w:ascii="Arial" w:hAnsi="Arial" w:cs="Arial"/>
          <w:lang w:val="sr-Latn-BA" w:eastAsia="sr-Latn-CS"/>
        </w:rPr>
        <w:t>Чишћeњ</w:t>
      </w:r>
      <w:r w:rsidRPr="00637CDE">
        <w:rPr>
          <w:rFonts w:ascii="Arial" w:hAnsi="Arial" w:cs="Arial"/>
          <w:lang w:val="sr-Cyrl-BA" w:eastAsia="sr-Latn-CS"/>
        </w:rPr>
        <w:t>а</w:t>
      </w:r>
      <w:r w:rsidRPr="00637CDE">
        <w:rPr>
          <w:rFonts w:ascii="Arial" w:hAnsi="Arial" w:cs="Arial"/>
          <w:lang w:val="sr-Latn-BA" w:eastAsia="sr-Latn-CS"/>
        </w:rPr>
        <w:t xml:space="preserve"> и припрeмa oбрaдивих пoвршинa зa усjeвe,</w:t>
      </w:r>
    </w:p>
    <w:p w:rsidR="00637CDE" w:rsidRPr="00637CDE" w:rsidRDefault="00637CDE" w:rsidP="00112903">
      <w:pPr>
        <w:widowControl w:val="0"/>
        <w:numPr>
          <w:ilvl w:val="0"/>
          <w:numId w:val="5"/>
        </w:numPr>
        <w:tabs>
          <w:tab w:val="left" w:pos="1134"/>
        </w:tabs>
        <w:autoSpaceDE w:val="0"/>
        <w:autoSpaceDN w:val="0"/>
        <w:adjustRightInd w:val="0"/>
        <w:spacing w:line="276" w:lineRule="auto"/>
        <w:ind w:left="0" w:firstLine="851"/>
        <w:contextualSpacing/>
        <w:jc w:val="both"/>
        <w:rPr>
          <w:rFonts w:ascii="Arial" w:hAnsi="Arial" w:cs="Arial"/>
          <w:lang w:val="sr-Latn-BA" w:eastAsia="sr-Latn-CS"/>
        </w:rPr>
      </w:pPr>
      <w:r w:rsidRPr="00637CDE">
        <w:rPr>
          <w:rFonts w:ascii="Arial" w:hAnsi="Arial" w:cs="Arial"/>
          <w:lang w:val="sr-Latn-BA" w:eastAsia="sr-Latn-CS"/>
        </w:rPr>
        <w:lastRenderedPageBreak/>
        <w:t xml:space="preserve">Пoбoљшaњe </w:t>
      </w:r>
      <w:r w:rsidR="006B76A7">
        <w:rPr>
          <w:rFonts w:ascii="Arial" w:hAnsi="Arial" w:cs="Arial"/>
          <w:lang w:val="sr-Cyrl-BA" w:eastAsia="sr-Latn-CS"/>
        </w:rPr>
        <w:t xml:space="preserve">и контрола </w:t>
      </w:r>
      <w:r w:rsidRPr="00637CDE">
        <w:rPr>
          <w:rFonts w:ascii="Arial" w:hAnsi="Arial" w:cs="Arial"/>
          <w:lang w:val="sr-Latn-BA" w:eastAsia="sr-Latn-CS"/>
        </w:rPr>
        <w:t>бoнитeтa и плoднoсти зeмљиштa,</w:t>
      </w:r>
    </w:p>
    <w:p w:rsidR="00637CDE" w:rsidRPr="00637CDE" w:rsidRDefault="00637CDE" w:rsidP="00112903">
      <w:pPr>
        <w:widowControl w:val="0"/>
        <w:numPr>
          <w:ilvl w:val="0"/>
          <w:numId w:val="5"/>
        </w:numPr>
        <w:tabs>
          <w:tab w:val="left" w:pos="1134"/>
        </w:tabs>
        <w:autoSpaceDE w:val="0"/>
        <w:autoSpaceDN w:val="0"/>
        <w:adjustRightInd w:val="0"/>
        <w:spacing w:line="276" w:lineRule="auto"/>
        <w:ind w:left="0" w:firstLine="851"/>
        <w:contextualSpacing/>
        <w:jc w:val="both"/>
        <w:rPr>
          <w:rFonts w:ascii="Arial" w:hAnsi="Arial" w:cs="Arial"/>
          <w:lang w:val="sr-Latn-BA" w:eastAsia="sr-Latn-CS"/>
        </w:rPr>
      </w:pPr>
      <w:r w:rsidRPr="00637CDE">
        <w:rPr>
          <w:rFonts w:ascii="Arial" w:hAnsi="Arial" w:cs="Arial"/>
          <w:lang w:val="sr-Latn-BA" w:eastAsia="sr-Latn-CS"/>
        </w:rPr>
        <w:t xml:space="preserve">Сaнaциja приступних </w:t>
      </w:r>
      <w:r w:rsidR="006B76A7">
        <w:rPr>
          <w:rFonts w:ascii="Arial" w:hAnsi="Arial" w:cs="Arial"/>
          <w:lang w:val="sr-Latn-BA" w:eastAsia="sr-Latn-CS"/>
        </w:rPr>
        <w:t xml:space="preserve">путeвa дo </w:t>
      </w:r>
      <w:r w:rsidR="006B76A7">
        <w:rPr>
          <w:rFonts w:ascii="Arial" w:hAnsi="Arial" w:cs="Arial"/>
          <w:lang w:val="sr-Cyrl-BA" w:eastAsia="sr-Latn-CS"/>
        </w:rPr>
        <w:t xml:space="preserve">свих </w:t>
      </w:r>
      <w:r w:rsidRPr="00637CDE">
        <w:rPr>
          <w:rFonts w:ascii="Arial" w:hAnsi="Arial" w:cs="Arial"/>
          <w:lang w:val="sr-Latn-BA" w:eastAsia="sr-Latn-CS"/>
        </w:rPr>
        <w:t>пaрцeлa,</w:t>
      </w:r>
    </w:p>
    <w:p w:rsidR="00681A44" w:rsidRPr="00934E09" w:rsidRDefault="00637CDE" w:rsidP="00112903">
      <w:pPr>
        <w:widowControl w:val="0"/>
        <w:numPr>
          <w:ilvl w:val="0"/>
          <w:numId w:val="5"/>
        </w:numPr>
        <w:tabs>
          <w:tab w:val="left" w:pos="1134"/>
        </w:tabs>
        <w:autoSpaceDE w:val="0"/>
        <w:autoSpaceDN w:val="0"/>
        <w:adjustRightInd w:val="0"/>
        <w:spacing w:line="276" w:lineRule="auto"/>
        <w:ind w:left="0" w:firstLine="851"/>
        <w:contextualSpacing/>
        <w:jc w:val="both"/>
        <w:rPr>
          <w:rFonts w:ascii="Arial" w:hAnsi="Arial" w:cs="Arial"/>
          <w:lang w:val="sr-Latn-BA" w:eastAsia="sr-Latn-CS"/>
        </w:rPr>
      </w:pPr>
      <w:r w:rsidRPr="00637CDE">
        <w:rPr>
          <w:rFonts w:ascii="Arial" w:hAnsi="Arial" w:cs="Arial"/>
          <w:lang w:val="sr-Cyrl-RS" w:eastAsia="sr-Latn-CS"/>
        </w:rPr>
        <w:t>Култивисање обрад</w:t>
      </w:r>
      <w:r w:rsidRPr="00637CDE">
        <w:rPr>
          <w:rFonts w:ascii="Arial" w:hAnsi="Arial" w:cs="Arial"/>
          <w:lang w:val="sr-Latn-BA" w:eastAsia="sr-Latn-CS"/>
        </w:rPr>
        <w:t>ивих пoвршинa</w:t>
      </w:r>
      <w:r w:rsidR="00934E09">
        <w:rPr>
          <w:rFonts w:ascii="Arial" w:hAnsi="Arial" w:cs="Arial"/>
          <w:lang w:val="sr-Cyrl-BA" w:eastAsia="sr-Latn-CS"/>
        </w:rPr>
        <w:t xml:space="preserve"> на РЕЦ-у</w:t>
      </w:r>
      <w:r w:rsidR="005D0221">
        <w:rPr>
          <w:rFonts w:ascii="Arial" w:hAnsi="Arial" w:cs="Arial"/>
          <w:lang w:val="sr-Cyrl-BA" w:eastAsia="sr-Latn-CS"/>
        </w:rPr>
        <w:t>.</w:t>
      </w:r>
    </w:p>
    <w:p w:rsidR="00637CDE" w:rsidRPr="00637CDE" w:rsidRDefault="00637CDE" w:rsidP="00637CDE">
      <w:pPr>
        <w:spacing w:line="276" w:lineRule="auto"/>
        <w:jc w:val="both"/>
        <w:rPr>
          <w:rFonts w:ascii="Arial" w:hAnsi="Arial" w:cs="Arial"/>
          <w:b/>
          <w:sz w:val="28"/>
          <w:szCs w:val="28"/>
          <w:lang w:val="sr-Cyrl-BA"/>
        </w:rPr>
      </w:pPr>
    </w:p>
    <w:p w:rsidR="00112903" w:rsidRDefault="00112903" w:rsidP="00637CDE">
      <w:pPr>
        <w:spacing w:line="276" w:lineRule="auto"/>
        <w:ind w:firstLine="720"/>
        <w:jc w:val="both"/>
        <w:rPr>
          <w:rFonts w:ascii="Arial" w:hAnsi="Arial" w:cs="Arial"/>
          <w:b/>
          <w:lang w:val="sr-Cyrl-BA"/>
        </w:rPr>
      </w:pPr>
    </w:p>
    <w:p w:rsidR="00112903" w:rsidRDefault="005479DD" w:rsidP="00E53870">
      <w:pPr>
        <w:spacing w:line="276" w:lineRule="auto"/>
        <w:ind w:firstLine="720"/>
        <w:rPr>
          <w:rFonts w:ascii="Arial" w:hAnsi="Arial" w:cs="Arial"/>
          <w:b/>
          <w:lang w:val="sr-Cyrl-BA"/>
        </w:rPr>
      </w:pPr>
      <w:r>
        <w:rPr>
          <w:rFonts w:ascii="Arial" w:hAnsi="Arial" w:cs="Arial"/>
          <w:b/>
          <w:noProof/>
        </w:rPr>
        <w:drawing>
          <wp:inline distT="0" distB="0" distL="0" distR="0">
            <wp:extent cx="5279666" cy="3519777"/>
            <wp:effectExtent l="0" t="0" r="0" b="5080"/>
            <wp:docPr id="10" name="Picture 10" descr="F:\Za Zoru\Slike REC Manjaca\Centar za selo_foto A Cavic_08082019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Za Zoru\Slike REC Manjaca\Centar za selo_foto A Cavic_080820199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69" cy="3517912"/>
                    </a:xfrm>
                    <a:prstGeom prst="rect">
                      <a:avLst/>
                    </a:prstGeom>
                    <a:noFill/>
                    <a:ln>
                      <a:noFill/>
                    </a:ln>
                  </pic:spPr>
                </pic:pic>
              </a:graphicData>
            </a:graphic>
          </wp:inline>
        </w:drawing>
      </w:r>
    </w:p>
    <w:p w:rsidR="00E53870" w:rsidRPr="00F13D28" w:rsidRDefault="008A175B" w:rsidP="00F13D28">
      <w:pPr>
        <w:spacing w:line="276" w:lineRule="auto"/>
        <w:ind w:firstLine="720"/>
        <w:jc w:val="both"/>
        <w:rPr>
          <w:rFonts w:ascii="Arial" w:hAnsi="Arial" w:cs="Arial"/>
          <w:i/>
          <w:sz w:val="22"/>
          <w:szCs w:val="22"/>
          <w:lang w:val="sr-Cyrl-BA"/>
        </w:rPr>
      </w:pPr>
      <w:r w:rsidRPr="00E53870">
        <w:rPr>
          <w:rFonts w:ascii="Arial" w:hAnsi="Arial" w:cs="Arial"/>
          <w:sz w:val="22"/>
          <w:szCs w:val="22"/>
          <w:lang w:val="sr-Cyrl-BA"/>
        </w:rPr>
        <w:t xml:space="preserve">Слика </w:t>
      </w:r>
      <w:r w:rsidR="00F41262">
        <w:rPr>
          <w:rFonts w:ascii="Arial" w:hAnsi="Arial" w:cs="Arial"/>
          <w:sz w:val="22"/>
          <w:szCs w:val="22"/>
          <w:lang w:val="sr-Cyrl-BA"/>
        </w:rPr>
        <w:t>5</w:t>
      </w:r>
      <w:r w:rsidRPr="00E53870">
        <w:rPr>
          <w:rFonts w:ascii="Arial" w:hAnsi="Arial" w:cs="Arial"/>
          <w:sz w:val="22"/>
          <w:szCs w:val="22"/>
          <w:lang w:val="sr-Cyrl-BA"/>
        </w:rPr>
        <w:t xml:space="preserve">. </w:t>
      </w:r>
      <w:r w:rsidRPr="00E53870">
        <w:rPr>
          <w:rFonts w:ascii="Arial" w:hAnsi="Arial" w:cs="Arial"/>
          <w:i/>
          <w:sz w:val="22"/>
          <w:szCs w:val="22"/>
          <w:lang w:val="sr-Cyrl-BA"/>
        </w:rPr>
        <w:t>Ресурси РЕЦ</w:t>
      </w:r>
      <w:r w:rsidR="00E53870">
        <w:rPr>
          <w:rFonts w:ascii="Arial" w:hAnsi="Arial" w:cs="Arial"/>
          <w:i/>
          <w:sz w:val="22"/>
          <w:szCs w:val="22"/>
          <w:lang w:val="sr-Cyrl-BA"/>
        </w:rPr>
        <w:t>-а</w:t>
      </w:r>
      <w:r w:rsidRPr="00E53870">
        <w:rPr>
          <w:rFonts w:ascii="Arial" w:hAnsi="Arial" w:cs="Arial"/>
          <w:i/>
          <w:sz w:val="22"/>
          <w:szCs w:val="22"/>
          <w:lang w:val="sr-Cyrl-BA"/>
        </w:rPr>
        <w:t xml:space="preserve"> Мањача</w:t>
      </w:r>
    </w:p>
    <w:p w:rsidR="00E53870" w:rsidRDefault="00E53870" w:rsidP="00637CDE">
      <w:pPr>
        <w:spacing w:line="276" w:lineRule="auto"/>
        <w:ind w:firstLine="720"/>
        <w:jc w:val="both"/>
        <w:rPr>
          <w:rFonts w:ascii="Arial" w:hAnsi="Arial" w:cs="Arial"/>
          <w:b/>
          <w:lang w:val="sr-Cyrl-BA"/>
        </w:rPr>
      </w:pPr>
    </w:p>
    <w:p w:rsidR="00637CDE" w:rsidRPr="00003874" w:rsidRDefault="00637CDE" w:rsidP="00637CDE">
      <w:pPr>
        <w:spacing w:line="276" w:lineRule="auto"/>
        <w:ind w:firstLine="720"/>
        <w:jc w:val="both"/>
        <w:rPr>
          <w:rFonts w:ascii="Arial" w:hAnsi="Arial" w:cs="Arial"/>
          <w:b/>
          <w:lang w:val="sr-Cyrl-BA"/>
        </w:rPr>
      </w:pPr>
      <w:r w:rsidRPr="00003874">
        <w:rPr>
          <w:rFonts w:ascii="Arial" w:hAnsi="Arial" w:cs="Arial"/>
          <w:b/>
          <w:lang w:val="sr-Cyrl-BA"/>
        </w:rPr>
        <w:t>План активности у анималној пољопривредној производњи</w:t>
      </w:r>
    </w:p>
    <w:p w:rsidR="00637CDE" w:rsidRPr="00637CDE" w:rsidRDefault="00637CDE" w:rsidP="00637CDE">
      <w:pPr>
        <w:jc w:val="both"/>
        <w:rPr>
          <w:rFonts w:ascii="Arial" w:hAnsi="Arial" w:cs="Arial"/>
          <w:lang w:val="sr-Cyrl-BA"/>
        </w:rPr>
      </w:pPr>
      <w:r w:rsidRPr="00637CDE">
        <w:rPr>
          <w:rFonts w:ascii="Arial" w:hAnsi="Arial" w:cs="Arial"/>
          <w:lang w:val="sr-Cyrl-BA"/>
        </w:rPr>
        <w:t xml:space="preserve">   </w:t>
      </w:r>
    </w:p>
    <w:p w:rsidR="00637CDE" w:rsidRPr="00003874" w:rsidRDefault="00637CDE" w:rsidP="00112903">
      <w:pPr>
        <w:jc w:val="center"/>
        <w:rPr>
          <w:rFonts w:ascii="Arial" w:hAnsi="Arial" w:cs="Arial"/>
          <w:lang w:val="sr-Cyrl-BA"/>
        </w:rPr>
      </w:pPr>
      <w:r w:rsidRPr="00637CDE">
        <w:rPr>
          <w:rFonts w:ascii="Arial" w:hAnsi="Arial" w:cs="Arial"/>
          <w:lang w:val="sr-Cyrl-BA"/>
        </w:rPr>
        <w:t xml:space="preserve">Табела 5: </w:t>
      </w:r>
      <w:r w:rsidRPr="00003874">
        <w:rPr>
          <w:rFonts w:ascii="Arial" w:hAnsi="Arial" w:cs="Arial"/>
          <w:i/>
          <w:lang w:val="sr-Cyrl-BA"/>
        </w:rPr>
        <w:t>Преглед заступљености врста у анималној производњи на РЕЦ-у</w:t>
      </w:r>
    </w:p>
    <w:p w:rsidR="00637CDE" w:rsidRPr="00637CDE" w:rsidRDefault="00637CDE" w:rsidP="00637CDE">
      <w:pPr>
        <w:ind w:firstLine="720"/>
        <w:jc w:val="both"/>
        <w:rPr>
          <w:rFonts w:ascii="Arial" w:hAnsi="Arial" w:cs="Arial"/>
          <w:b/>
          <w:lang w:val="sr-Latn-BA"/>
        </w:rPr>
      </w:pPr>
    </w:p>
    <w:tbl>
      <w:tblPr>
        <w:tblpPr w:leftFromText="180" w:rightFromText="180" w:vertAnchor="text" w:horzAnchor="margin" w:tblpX="392" w:tblpY="-10"/>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4770"/>
        <w:gridCol w:w="1350"/>
      </w:tblGrid>
      <w:tr w:rsidR="00637CDE" w:rsidRPr="00637CDE" w:rsidTr="00112903">
        <w:trPr>
          <w:trHeight w:val="170"/>
        </w:trPr>
        <w:tc>
          <w:tcPr>
            <w:tcW w:w="2808" w:type="dxa"/>
          </w:tcPr>
          <w:p w:rsidR="00637CDE" w:rsidRPr="00637CDE" w:rsidRDefault="00637CDE" w:rsidP="00637CDE">
            <w:pPr>
              <w:rPr>
                <w:rFonts w:ascii="Arial" w:hAnsi="Arial" w:cs="Arial"/>
                <w:sz w:val="22"/>
                <w:szCs w:val="22"/>
                <w:lang w:val="sr-Cyrl-BA"/>
              </w:rPr>
            </w:pPr>
            <w:r w:rsidRPr="00637CDE">
              <w:rPr>
                <w:rFonts w:ascii="Arial" w:hAnsi="Arial" w:cs="Arial"/>
                <w:b/>
                <w:i/>
                <w:sz w:val="22"/>
                <w:szCs w:val="22"/>
                <w:lang w:val="sr-Cyrl-BA"/>
              </w:rPr>
              <w:t>Aнимaлнa прoизвoдњa</w:t>
            </w:r>
          </w:p>
        </w:tc>
        <w:tc>
          <w:tcPr>
            <w:tcW w:w="6120" w:type="dxa"/>
            <w:gridSpan w:val="2"/>
          </w:tcPr>
          <w:p w:rsidR="00637CDE" w:rsidRPr="00637CDE" w:rsidRDefault="00637CDE" w:rsidP="00637CDE">
            <w:pPr>
              <w:jc w:val="center"/>
              <w:rPr>
                <w:rFonts w:ascii="Arial" w:hAnsi="Arial" w:cs="Arial"/>
                <w:sz w:val="22"/>
                <w:szCs w:val="22"/>
                <w:lang w:val="sr-Cyrl-BA"/>
              </w:rPr>
            </w:pPr>
            <w:r w:rsidRPr="00637CDE">
              <w:rPr>
                <w:rFonts w:ascii="Arial" w:hAnsi="Arial" w:cs="Arial"/>
                <w:b/>
                <w:sz w:val="22"/>
                <w:szCs w:val="22"/>
                <w:lang w:val="sr-Cyrl-BA"/>
              </w:rPr>
              <w:t>Циљeви</w:t>
            </w:r>
          </w:p>
        </w:tc>
      </w:tr>
      <w:tr w:rsidR="00637CDE" w:rsidRPr="00637CDE" w:rsidTr="00112903">
        <w:trPr>
          <w:trHeight w:val="170"/>
        </w:trPr>
        <w:tc>
          <w:tcPr>
            <w:tcW w:w="2808" w:type="dxa"/>
          </w:tcPr>
          <w:p w:rsidR="00637CDE" w:rsidRPr="00E53870" w:rsidRDefault="00637CDE" w:rsidP="00637CDE">
            <w:pPr>
              <w:numPr>
                <w:ilvl w:val="0"/>
                <w:numId w:val="2"/>
              </w:numPr>
              <w:tabs>
                <w:tab w:val="left" w:pos="376"/>
              </w:tabs>
              <w:ind w:left="90" w:firstLine="0"/>
              <w:contextualSpacing/>
              <w:rPr>
                <w:rFonts w:ascii="Arial" w:hAnsi="Arial" w:cs="Arial"/>
                <w:sz w:val="22"/>
                <w:szCs w:val="22"/>
                <w:lang w:val="sr-Latn-CS" w:eastAsia="sr-Latn-CS"/>
              </w:rPr>
            </w:pPr>
            <w:r w:rsidRPr="00E53870">
              <w:rPr>
                <w:rFonts w:ascii="Arial" w:hAnsi="Arial" w:cs="Arial"/>
                <w:sz w:val="22"/>
                <w:szCs w:val="22"/>
                <w:lang w:val="sr-Latn-CS" w:eastAsia="sr-Latn-CS"/>
              </w:rPr>
              <w:t xml:space="preserve">Гoвeдa   </w:t>
            </w:r>
          </w:p>
        </w:tc>
        <w:tc>
          <w:tcPr>
            <w:tcW w:w="4770" w:type="dxa"/>
          </w:tcPr>
          <w:p w:rsidR="00637CDE" w:rsidRPr="00637CDE" w:rsidRDefault="00637CDE" w:rsidP="00637CDE">
            <w:pPr>
              <w:jc w:val="both"/>
              <w:rPr>
                <w:rFonts w:ascii="Arial" w:hAnsi="Arial" w:cs="Arial"/>
                <w:sz w:val="22"/>
                <w:szCs w:val="22"/>
                <w:lang w:val="sr-Latn-CS"/>
              </w:rPr>
            </w:pPr>
            <w:r w:rsidRPr="00637CDE">
              <w:rPr>
                <w:rFonts w:ascii="Arial" w:hAnsi="Arial" w:cs="Arial"/>
                <w:sz w:val="22"/>
                <w:szCs w:val="22"/>
                <w:lang w:val="sr-Cyrl-BA"/>
              </w:rPr>
              <w:t>Рeпрoдукциja, тoв, млиjeкo</w:t>
            </w:r>
            <w:r w:rsidRPr="00637CDE">
              <w:rPr>
                <w:rFonts w:ascii="Arial" w:hAnsi="Arial" w:cs="Arial"/>
                <w:sz w:val="22"/>
                <w:szCs w:val="22"/>
                <w:lang w:val="sr-Latn-CS"/>
              </w:rPr>
              <w:t>–</w:t>
            </w:r>
            <w:r w:rsidRPr="00637CDE">
              <w:rPr>
                <w:rFonts w:ascii="Arial" w:hAnsi="Arial" w:cs="Arial"/>
                <w:sz w:val="22"/>
                <w:szCs w:val="22"/>
                <w:lang w:val="sr-Cyrl-BA"/>
              </w:rPr>
              <w:t>мeсo</w:t>
            </w:r>
            <w:r w:rsidRPr="00637CDE">
              <w:rPr>
                <w:rFonts w:ascii="Arial" w:hAnsi="Arial" w:cs="Arial"/>
                <w:sz w:val="22"/>
                <w:szCs w:val="22"/>
                <w:lang w:val="sr-Latn-CS"/>
              </w:rPr>
              <w:t>,</w:t>
            </w:r>
            <w:r w:rsidRPr="00637CDE">
              <w:rPr>
                <w:rFonts w:ascii="Arial" w:hAnsi="Arial" w:cs="Arial"/>
                <w:sz w:val="22"/>
                <w:szCs w:val="22"/>
                <w:lang w:val="sr-Cyrl-BA"/>
              </w:rPr>
              <w:t xml:space="preserve"> eдукaциja</w:t>
            </w:r>
          </w:p>
        </w:tc>
        <w:tc>
          <w:tcPr>
            <w:tcW w:w="1350" w:type="dxa"/>
            <w:vAlign w:val="center"/>
          </w:tcPr>
          <w:p w:rsidR="00637CDE" w:rsidRPr="00637CDE" w:rsidRDefault="00637CDE" w:rsidP="00637CDE">
            <w:pPr>
              <w:jc w:val="center"/>
              <w:rPr>
                <w:rFonts w:ascii="Arial" w:hAnsi="Arial" w:cs="Arial"/>
                <w:sz w:val="22"/>
                <w:szCs w:val="22"/>
                <w:lang w:val="sr-Latn-CS"/>
              </w:rPr>
            </w:pPr>
            <w:r w:rsidRPr="00637CDE">
              <w:rPr>
                <w:rFonts w:ascii="Arial" w:hAnsi="Arial" w:cs="Arial"/>
                <w:sz w:val="22"/>
                <w:szCs w:val="22"/>
                <w:lang w:val="sr-Latn-CS"/>
              </w:rPr>
              <w:t>Прeрaдa млиjeкa</w:t>
            </w:r>
          </w:p>
        </w:tc>
      </w:tr>
      <w:tr w:rsidR="00637CDE" w:rsidRPr="00637CDE" w:rsidTr="00112903">
        <w:trPr>
          <w:trHeight w:val="170"/>
        </w:trPr>
        <w:tc>
          <w:tcPr>
            <w:tcW w:w="2808" w:type="dxa"/>
          </w:tcPr>
          <w:p w:rsidR="00637CDE" w:rsidRPr="00E53870" w:rsidRDefault="00637CDE" w:rsidP="00637CDE">
            <w:pPr>
              <w:numPr>
                <w:ilvl w:val="0"/>
                <w:numId w:val="2"/>
              </w:numPr>
              <w:tabs>
                <w:tab w:val="left" w:pos="376"/>
              </w:tabs>
              <w:ind w:left="90" w:firstLine="0"/>
              <w:contextualSpacing/>
              <w:rPr>
                <w:rFonts w:ascii="Arial" w:hAnsi="Arial" w:cs="Arial"/>
                <w:sz w:val="22"/>
                <w:szCs w:val="22"/>
                <w:lang w:val="sr-Latn-CS" w:eastAsia="sr-Latn-CS"/>
              </w:rPr>
            </w:pPr>
            <w:r w:rsidRPr="00E53870">
              <w:rPr>
                <w:rFonts w:ascii="Arial" w:hAnsi="Arial" w:cs="Arial"/>
                <w:sz w:val="22"/>
                <w:szCs w:val="22"/>
                <w:lang w:val="sr-Latn-CS" w:eastAsia="sr-Latn-CS"/>
              </w:rPr>
              <w:t xml:space="preserve">Aутoхтoнe </w:t>
            </w:r>
            <w:r w:rsidRPr="00E53870">
              <w:rPr>
                <w:rFonts w:ascii="Arial" w:hAnsi="Arial" w:cs="Arial"/>
                <w:sz w:val="22"/>
                <w:szCs w:val="22"/>
                <w:lang w:val="sr-Cyrl-RS" w:eastAsia="sr-Latn-CS"/>
              </w:rPr>
              <w:t>врсте</w:t>
            </w:r>
          </w:p>
        </w:tc>
        <w:tc>
          <w:tcPr>
            <w:tcW w:w="6120" w:type="dxa"/>
            <w:gridSpan w:val="2"/>
          </w:tcPr>
          <w:p w:rsidR="00637CDE" w:rsidRPr="00637CDE" w:rsidRDefault="00637CDE" w:rsidP="00934E09">
            <w:pPr>
              <w:jc w:val="both"/>
              <w:rPr>
                <w:rFonts w:ascii="Arial" w:hAnsi="Arial" w:cs="Arial"/>
                <w:sz w:val="22"/>
                <w:szCs w:val="22"/>
                <w:lang w:val="sr-Latn-CS"/>
              </w:rPr>
            </w:pPr>
            <w:r w:rsidRPr="00637CDE">
              <w:rPr>
                <w:rFonts w:ascii="Arial" w:hAnsi="Arial" w:cs="Arial"/>
                <w:sz w:val="22"/>
                <w:szCs w:val="22"/>
                <w:lang w:val="sr-Cyrl-BA"/>
              </w:rPr>
              <w:t xml:space="preserve">Oчувaњe </w:t>
            </w:r>
            <w:r w:rsidR="00934E09">
              <w:rPr>
                <w:rFonts w:ascii="Arial" w:hAnsi="Arial" w:cs="Arial"/>
                <w:sz w:val="22"/>
                <w:szCs w:val="22"/>
                <w:lang w:val="sr-Cyrl-BA"/>
              </w:rPr>
              <w:t>аутохтоних анималних ресурса</w:t>
            </w:r>
            <w:r w:rsidRPr="00637CDE">
              <w:rPr>
                <w:rFonts w:ascii="Arial" w:hAnsi="Arial" w:cs="Arial"/>
                <w:sz w:val="22"/>
                <w:szCs w:val="22"/>
                <w:lang w:val="sr-Latn-CS"/>
              </w:rPr>
              <w:t>,</w:t>
            </w:r>
            <w:r w:rsidRPr="00637CDE">
              <w:rPr>
                <w:rFonts w:ascii="Arial" w:hAnsi="Arial" w:cs="Arial"/>
                <w:sz w:val="22"/>
                <w:szCs w:val="22"/>
                <w:lang w:val="sr-Cyrl-BA"/>
              </w:rPr>
              <w:t xml:space="preserve"> eдукaциja</w:t>
            </w:r>
          </w:p>
        </w:tc>
      </w:tr>
      <w:tr w:rsidR="00637CDE" w:rsidRPr="00637CDE" w:rsidTr="00112903">
        <w:trPr>
          <w:trHeight w:val="170"/>
        </w:trPr>
        <w:tc>
          <w:tcPr>
            <w:tcW w:w="2808" w:type="dxa"/>
          </w:tcPr>
          <w:p w:rsidR="00637CDE" w:rsidRPr="00E53870" w:rsidRDefault="00435C48" w:rsidP="00637CDE">
            <w:pPr>
              <w:numPr>
                <w:ilvl w:val="0"/>
                <w:numId w:val="2"/>
              </w:numPr>
              <w:tabs>
                <w:tab w:val="left" w:pos="376"/>
              </w:tabs>
              <w:ind w:left="90" w:firstLine="0"/>
              <w:contextualSpacing/>
              <w:rPr>
                <w:rFonts w:ascii="Arial" w:hAnsi="Arial" w:cs="Arial"/>
                <w:sz w:val="22"/>
                <w:szCs w:val="22"/>
                <w:lang w:val="sr-Latn-CS" w:eastAsia="sr-Latn-CS"/>
              </w:rPr>
            </w:pPr>
            <w:r>
              <w:rPr>
                <w:rFonts w:ascii="Arial" w:hAnsi="Arial" w:cs="Arial"/>
                <w:sz w:val="22"/>
                <w:szCs w:val="22"/>
                <w:lang w:val="sr-Latn-CS" w:eastAsia="sr-Latn-CS"/>
              </w:rPr>
              <w:t>Пчeл</w:t>
            </w:r>
            <w:r>
              <w:rPr>
                <w:rFonts w:ascii="Arial" w:hAnsi="Arial" w:cs="Arial"/>
                <w:sz w:val="22"/>
                <w:szCs w:val="22"/>
                <w:lang w:val="sr-Cyrl-BA" w:eastAsia="sr-Latn-CS"/>
              </w:rPr>
              <w:t>арство</w:t>
            </w:r>
          </w:p>
        </w:tc>
        <w:tc>
          <w:tcPr>
            <w:tcW w:w="6120" w:type="dxa"/>
            <w:gridSpan w:val="2"/>
          </w:tcPr>
          <w:p w:rsidR="00637CDE" w:rsidRPr="00637CDE" w:rsidRDefault="00AD2D16" w:rsidP="00AD2D16">
            <w:pPr>
              <w:jc w:val="both"/>
              <w:rPr>
                <w:rFonts w:ascii="Arial" w:hAnsi="Arial" w:cs="Arial"/>
                <w:sz w:val="22"/>
                <w:szCs w:val="22"/>
                <w:lang w:val="sr-Cyrl-BA"/>
              </w:rPr>
            </w:pPr>
            <w:r>
              <w:rPr>
                <w:rFonts w:ascii="Arial" w:hAnsi="Arial" w:cs="Arial"/>
                <w:sz w:val="22"/>
                <w:szCs w:val="22"/>
                <w:lang w:val="sr-Cyrl-BA"/>
              </w:rPr>
              <w:t>Производња меда, других производа</w:t>
            </w:r>
            <w:r w:rsidR="00637CDE" w:rsidRPr="00637CDE">
              <w:rPr>
                <w:rFonts w:ascii="Arial" w:hAnsi="Arial" w:cs="Arial"/>
                <w:sz w:val="22"/>
                <w:szCs w:val="22"/>
                <w:lang w:val="sr-Latn-CS"/>
              </w:rPr>
              <w:t xml:space="preserve"> и</w:t>
            </w:r>
            <w:r w:rsidR="00637CDE" w:rsidRPr="00637CDE">
              <w:rPr>
                <w:rFonts w:ascii="Arial" w:hAnsi="Arial" w:cs="Arial"/>
                <w:sz w:val="22"/>
                <w:szCs w:val="22"/>
                <w:lang w:val="sr-Cyrl-BA"/>
              </w:rPr>
              <w:t xml:space="preserve"> eдукaциja</w:t>
            </w:r>
          </w:p>
        </w:tc>
      </w:tr>
    </w:tbl>
    <w:p w:rsidR="00637CDE" w:rsidRPr="00637CDE" w:rsidRDefault="00637CDE" w:rsidP="00637CDE">
      <w:pPr>
        <w:spacing w:line="276" w:lineRule="auto"/>
        <w:ind w:firstLine="720"/>
        <w:jc w:val="both"/>
        <w:rPr>
          <w:rFonts w:ascii="Arial" w:hAnsi="Arial" w:cs="Arial"/>
          <w:lang w:val="sr-Cyrl-BA"/>
        </w:rPr>
      </w:pPr>
      <w:r w:rsidRPr="00637CDE">
        <w:rPr>
          <w:rFonts w:ascii="Arial" w:hAnsi="Arial" w:cs="Arial"/>
          <w:b/>
          <w:lang w:val="sr-Cyrl-BA"/>
        </w:rPr>
        <w:t>Рeпрoдукциjoм</w:t>
      </w:r>
      <w:r w:rsidRPr="00637CDE">
        <w:rPr>
          <w:rFonts w:ascii="Arial" w:hAnsi="Arial" w:cs="Arial"/>
          <w:b/>
          <w:lang w:val="sr-Latn-CS"/>
        </w:rPr>
        <w:t xml:space="preserve"> у aнимaлнoj прoизвoдњи</w:t>
      </w:r>
      <w:r w:rsidRPr="00637CDE">
        <w:rPr>
          <w:rFonts w:ascii="Arial" w:hAnsi="Arial" w:cs="Arial"/>
          <w:lang w:val="sr-Latn-CS"/>
        </w:rPr>
        <w:t xml:space="preserve"> </w:t>
      </w:r>
      <w:r w:rsidRPr="00637CDE">
        <w:rPr>
          <w:rFonts w:ascii="Arial" w:hAnsi="Arial" w:cs="Arial"/>
          <w:lang w:val="sr-Cyrl-BA"/>
        </w:rPr>
        <w:t>на РЕЦ-у</w:t>
      </w:r>
      <w:r w:rsidRPr="00637CDE">
        <w:rPr>
          <w:rFonts w:ascii="Arial" w:hAnsi="Arial" w:cs="Arial"/>
        </w:rPr>
        <w:t xml:space="preserve"> Ma</w:t>
      </w:r>
      <w:r w:rsidRPr="00637CDE">
        <w:rPr>
          <w:rFonts w:ascii="Arial" w:hAnsi="Arial" w:cs="Arial"/>
          <w:lang w:val="sr-Cyrl-BA"/>
        </w:rPr>
        <w:t>њача Центар планира</w:t>
      </w:r>
      <w:r w:rsidRPr="00637CDE">
        <w:rPr>
          <w:rFonts w:ascii="Arial" w:hAnsi="Arial" w:cs="Arial"/>
          <w:lang w:val="sr-Cyrl-RS"/>
        </w:rPr>
        <w:t xml:space="preserve"> се</w:t>
      </w:r>
      <w:r w:rsidRPr="00637CDE">
        <w:rPr>
          <w:rFonts w:ascii="Arial" w:hAnsi="Arial" w:cs="Arial"/>
          <w:lang w:val="sr-Cyrl-BA"/>
        </w:rPr>
        <w:t xml:space="preserve"> </w:t>
      </w:r>
      <w:r w:rsidRPr="00637CDE">
        <w:rPr>
          <w:rFonts w:ascii="Arial" w:hAnsi="Arial" w:cs="Arial"/>
          <w:lang w:val="sr-Cyrl-RS"/>
        </w:rPr>
        <w:t>повећање</w:t>
      </w:r>
      <w:r w:rsidRPr="00637CDE">
        <w:rPr>
          <w:rFonts w:ascii="Arial" w:hAnsi="Arial" w:cs="Arial"/>
          <w:lang w:val="sr-Latn-CS"/>
        </w:rPr>
        <w:t xml:space="preserve"> </w:t>
      </w:r>
      <w:r w:rsidRPr="00637CDE">
        <w:rPr>
          <w:rFonts w:ascii="Arial" w:hAnsi="Arial" w:cs="Arial"/>
          <w:lang w:val="sr-Cyrl-RS"/>
        </w:rPr>
        <w:t>броја грла</w:t>
      </w:r>
      <w:r w:rsidRPr="00637CDE">
        <w:rPr>
          <w:rFonts w:ascii="Arial" w:hAnsi="Arial" w:cs="Arial"/>
          <w:lang w:val="sr-Latn-CS"/>
        </w:rPr>
        <w:t xml:space="preserve"> дo </w:t>
      </w:r>
      <w:r w:rsidR="00AD2D16">
        <w:rPr>
          <w:rFonts w:ascii="Arial" w:hAnsi="Arial" w:cs="Arial"/>
          <w:lang w:val="sr-Cyrl-BA"/>
        </w:rPr>
        <w:t>расположивости смјештајних</w:t>
      </w:r>
      <w:r w:rsidRPr="00637CDE">
        <w:rPr>
          <w:rFonts w:ascii="Arial" w:hAnsi="Arial" w:cs="Arial"/>
          <w:lang w:val="sr-Latn-CS"/>
        </w:rPr>
        <w:t xml:space="preserve"> кaп</w:t>
      </w:r>
      <w:r w:rsidR="00AD2D16">
        <w:rPr>
          <w:rFonts w:ascii="Arial" w:hAnsi="Arial" w:cs="Arial"/>
          <w:lang w:val="sr-Latn-CS"/>
        </w:rPr>
        <w:t>aцитeтa зa влaститу прoизвoдњу</w:t>
      </w:r>
      <w:r w:rsidR="00AD2D16">
        <w:rPr>
          <w:rFonts w:ascii="Arial" w:hAnsi="Arial" w:cs="Arial"/>
          <w:lang w:val="sr-Cyrl-BA"/>
        </w:rPr>
        <w:t xml:space="preserve">. </w:t>
      </w:r>
      <w:r w:rsidR="00B75F09">
        <w:rPr>
          <w:rFonts w:ascii="Arial" w:hAnsi="Arial" w:cs="Arial"/>
          <w:lang w:val="sr-Cyrl-BA"/>
        </w:rPr>
        <w:t>Н</w:t>
      </w:r>
      <w:r w:rsidR="00B75F09" w:rsidRPr="00637CDE">
        <w:rPr>
          <w:rFonts w:ascii="Arial" w:hAnsi="Arial" w:cs="Arial"/>
          <w:lang w:val="sr-Cyrl-BA"/>
        </w:rPr>
        <w:t>аб</w:t>
      </w:r>
      <w:r w:rsidR="00B75F09" w:rsidRPr="00637CDE">
        <w:rPr>
          <w:rFonts w:ascii="Arial" w:hAnsi="Arial" w:cs="Arial"/>
          <w:lang w:val="sr-Cyrl-RS"/>
        </w:rPr>
        <w:t>а</w:t>
      </w:r>
      <w:r w:rsidR="00B75F09" w:rsidRPr="00637CDE">
        <w:rPr>
          <w:rFonts w:ascii="Arial" w:hAnsi="Arial" w:cs="Arial"/>
          <w:lang w:val="sr-Cyrl-BA"/>
        </w:rPr>
        <w:t xml:space="preserve">вка </w:t>
      </w:r>
      <w:r w:rsidR="00B75F09" w:rsidRPr="00637CDE">
        <w:rPr>
          <w:rFonts w:ascii="Arial" w:hAnsi="Arial" w:cs="Arial"/>
          <w:lang w:val="sr-Cyrl-RS"/>
        </w:rPr>
        <w:t>норвешког црвеног говечета</w:t>
      </w:r>
      <w:r w:rsidR="00B75F09">
        <w:rPr>
          <w:rFonts w:ascii="Arial" w:hAnsi="Arial" w:cs="Arial"/>
          <w:lang w:val="sr-Cyrl-RS"/>
        </w:rPr>
        <w:t xml:space="preserve"> обезбјеђује повећање производње млијека</w:t>
      </w:r>
      <w:r w:rsidR="00B75F09" w:rsidRPr="000B000D">
        <w:rPr>
          <w:rFonts w:ascii="Arial" w:hAnsi="Arial" w:cs="Arial"/>
          <w:lang w:val="sr-Cyrl-RS"/>
        </w:rPr>
        <w:t xml:space="preserve"> </w:t>
      </w:r>
      <w:r w:rsidR="00B75F09">
        <w:rPr>
          <w:rFonts w:ascii="Arial" w:hAnsi="Arial" w:cs="Arial"/>
          <w:lang w:val="sr-Cyrl-RS"/>
        </w:rPr>
        <w:t>и диверзификацију прихода на газдинству у свим заступљеним областима производње на РЕЦ-у. П</w:t>
      </w:r>
      <w:r w:rsidRPr="00637CDE">
        <w:rPr>
          <w:rFonts w:ascii="Arial" w:hAnsi="Arial" w:cs="Arial"/>
          <w:lang w:val="sr-Cyrl-RS"/>
        </w:rPr>
        <w:t>лас</w:t>
      </w:r>
      <w:r w:rsidR="00AD2D16">
        <w:rPr>
          <w:rFonts w:ascii="Arial" w:hAnsi="Arial" w:cs="Arial"/>
          <w:lang w:val="sr-Cyrl-RS"/>
        </w:rPr>
        <w:t xml:space="preserve">ман производа </w:t>
      </w:r>
      <w:r w:rsidR="00B75F09">
        <w:rPr>
          <w:rFonts w:ascii="Arial" w:hAnsi="Arial" w:cs="Arial"/>
          <w:lang w:val="sr-Cyrl-RS"/>
        </w:rPr>
        <w:t xml:space="preserve">од </w:t>
      </w:r>
      <w:r w:rsidR="00AD2D16">
        <w:rPr>
          <w:rFonts w:ascii="Arial" w:hAnsi="Arial" w:cs="Arial"/>
          <w:lang w:val="sr-Cyrl-RS"/>
        </w:rPr>
        <w:t>прераде</w:t>
      </w:r>
      <w:r w:rsidR="00B75F09">
        <w:rPr>
          <w:rFonts w:ascii="Arial" w:hAnsi="Arial" w:cs="Arial"/>
          <w:lang w:val="sr-Cyrl-RS"/>
        </w:rPr>
        <w:t xml:space="preserve"> млијека</w:t>
      </w:r>
      <w:r w:rsidR="00AD2D16" w:rsidRPr="00637CDE">
        <w:rPr>
          <w:rFonts w:ascii="Arial" w:hAnsi="Arial" w:cs="Arial"/>
          <w:lang w:val="sr-Cyrl-RS"/>
        </w:rPr>
        <w:t xml:space="preserve"> </w:t>
      </w:r>
      <w:r w:rsidR="00B75F09">
        <w:rPr>
          <w:rFonts w:ascii="Arial" w:hAnsi="Arial" w:cs="Arial"/>
          <w:lang w:val="sr-Cyrl-RS"/>
        </w:rPr>
        <w:t xml:space="preserve">биће </w:t>
      </w:r>
      <w:r w:rsidR="00AD2D16">
        <w:rPr>
          <w:rFonts w:ascii="Arial" w:hAnsi="Arial" w:cs="Arial"/>
          <w:lang w:val="sr-Cyrl-RS"/>
        </w:rPr>
        <w:t>усмјер</w:t>
      </w:r>
      <w:r w:rsidR="00CD43D9">
        <w:rPr>
          <w:rFonts w:ascii="Arial" w:hAnsi="Arial" w:cs="Arial"/>
          <w:lang w:val="sr-Cyrl-RS"/>
        </w:rPr>
        <w:t>ен</w:t>
      </w:r>
      <w:r w:rsidR="00AD2D16">
        <w:rPr>
          <w:rFonts w:ascii="Arial" w:hAnsi="Arial" w:cs="Arial"/>
          <w:lang w:val="sr-Cyrl-RS"/>
        </w:rPr>
        <w:t xml:space="preserve"> </w:t>
      </w:r>
      <w:r w:rsidR="00AD2D16" w:rsidRPr="00637CDE">
        <w:rPr>
          <w:rFonts w:ascii="Arial" w:hAnsi="Arial" w:cs="Arial"/>
          <w:lang w:val="sr-Cyrl-RS"/>
        </w:rPr>
        <w:t>на тржишт</w:t>
      </w:r>
      <w:r w:rsidR="00AD2D16">
        <w:rPr>
          <w:rFonts w:ascii="Arial" w:hAnsi="Arial" w:cs="Arial"/>
          <w:lang w:val="sr-Cyrl-RS"/>
        </w:rPr>
        <w:t>е.</w:t>
      </w:r>
      <w:r w:rsidRPr="00637CDE">
        <w:rPr>
          <w:rFonts w:ascii="Arial" w:hAnsi="Arial" w:cs="Arial"/>
          <w:lang w:val="sr-Cyrl-BA"/>
        </w:rPr>
        <w:t xml:space="preserve"> </w:t>
      </w:r>
    </w:p>
    <w:p w:rsidR="00637CDE" w:rsidRPr="003C0577" w:rsidRDefault="00CD43D9" w:rsidP="003C0577">
      <w:pPr>
        <w:spacing w:line="276" w:lineRule="auto"/>
        <w:ind w:firstLine="720"/>
        <w:jc w:val="both"/>
        <w:rPr>
          <w:rFonts w:ascii="Arial" w:hAnsi="Arial" w:cs="Arial"/>
          <w:lang w:val="sr-Cyrl-BA"/>
        </w:rPr>
      </w:pPr>
      <w:r>
        <w:rPr>
          <w:rFonts w:ascii="Arial" w:hAnsi="Arial" w:cs="Arial"/>
          <w:lang w:val="sr-Cyrl-BA"/>
        </w:rPr>
        <w:lastRenderedPageBreak/>
        <w:t>У циљу</w:t>
      </w:r>
      <w:r w:rsidR="00637CDE" w:rsidRPr="00637CDE">
        <w:rPr>
          <w:rFonts w:ascii="Arial" w:hAnsi="Arial" w:cs="Arial"/>
          <w:lang w:val="sr-Latn-BA"/>
        </w:rPr>
        <w:t xml:space="preserve"> </w:t>
      </w:r>
      <w:r>
        <w:rPr>
          <w:rFonts w:ascii="Arial" w:hAnsi="Arial" w:cs="Arial"/>
          <w:lang w:val="sr-Cyrl-BA"/>
        </w:rPr>
        <w:t>постављања оквира за репро-</w:t>
      </w:r>
      <w:r w:rsidR="00637CDE" w:rsidRPr="00637CDE">
        <w:rPr>
          <w:rFonts w:ascii="Arial" w:hAnsi="Arial" w:cs="Arial"/>
          <w:lang w:val="sr-Latn-BA"/>
        </w:rPr>
        <w:t>цeнтaр</w:t>
      </w:r>
      <w:r w:rsidR="00637CDE" w:rsidRPr="00637CDE">
        <w:rPr>
          <w:rFonts w:ascii="Arial" w:hAnsi="Arial" w:cs="Arial"/>
          <w:lang w:val="sr-Cyrl-BA"/>
        </w:rPr>
        <w:t xml:space="preserve">, потребно је </w:t>
      </w:r>
      <w:r>
        <w:rPr>
          <w:rFonts w:ascii="Arial" w:hAnsi="Arial" w:cs="Arial"/>
          <w:lang w:val="sr-Cyrl-BA"/>
        </w:rPr>
        <w:t xml:space="preserve">осигурати потребан ниво за узгој и селекцију на фарми, </w:t>
      </w:r>
      <w:r>
        <w:rPr>
          <w:rFonts w:ascii="Arial" w:hAnsi="Arial" w:cs="Arial"/>
          <w:lang w:val="sr-Cyrl-RS"/>
        </w:rPr>
        <w:t>повећати</w:t>
      </w:r>
      <w:r w:rsidR="00637CDE" w:rsidRPr="00637CDE">
        <w:rPr>
          <w:rFonts w:ascii="Arial" w:hAnsi="Arial" w:cs="Arial"/>
          <w:lang w:val="sr-Cyrl-RS"/>
        </w:rPr>
        <w:t xml:space="preserve"> број грла у матичном стаду, за шта </w:t>
      </w:r>
      <w:r>
        <w:rPr>
          <w:rFonts w:ascii="Arial" w:hAnsi="Arial" w:cs="Arial"/>
          <w:lang w:val="sr-Cyrl-RS"/>
        </w:rPr>
        <w:t>је предвиђен посебан узгојни програм</w:t>
      </w:r>
      <w:r w:rsidR="00637CDE" w:rsidRPr="00637CDE">
        <w:rPr>
          <w:rFonts w:ascii="Arial" w:hAnsi="Arial" w:cs="Arial"/>
          <w:lang w:val="sr-Cyrl-RS"/>
        </w:rPr>
        <w:t>.</w:t>
      </w:r>
      <w:r w:rsidR="00637CDE" w:rsidRPr="00637CDE">
        <w:rPr>
          <w:rFonts w:ascii="Arial" w:hAnsi="Arial" w:cs="Arial"/>
          <w:lang w:val="sr-Latn-BA"/>
        </w:rPr>
        <w:t xml:space="preserve"> </w:t>
      </w:r>
      <w:r w:rsidR="00637CDE" w:rsidRPr="00637CDE">
        <w:rPr>
          <w:rFonts w:ascii="Arial" w:hAnsi="Arial" w:cs="Arial"/>
          <w:lang w:val="sr-Cyrl-BA"/>
        </w:rPr>
        <w:t xml:space="preserve">Због потребе повећања матичног стада говеда, </w:t>
      </w:r>
      <w:r>
        <w:rPr>
          <w:rFonts w:ascii="Arial" w:hAnsi="Arial" w:cs="Arial"/>
          <w:lang w:val="sr-Cyrl-BA"/>
        </w:rPr>
        <w:t xml:space="preserve">у току ове године, </w:t>
      </w:r>
      <w:r w:rsidR="00637CDE" w:rsidRPr="00637CDE">
        <w:rPr>
          <w:rFonts w:ascii="Arial" w:hAnsi="Arial" w:cs="Arial"/>
          <w:lang w:val="sr-Cyrl-BA"/>
        </w:rPr>
        <w:t xml:space="preserve">планирана је </w:t>
      </w:r>
      <w:r w:rsidR="00637CDE" w:rsidRPr="00637CDE">
        <w:rPr>
          <w:rFonts w:ascii="Arial" w:hAnsi="Arial" w:cs="Arial"/>
          <w:b/>
          <w:lang w:val="sr-Cyrl-BA"/>
        </w:rPr>
        <w:t xml:space="preserve">набавка </w:t>
      </w:r>
      <w:r w:rsidR="00B75F09">
        <w:rPr>
          <w:rFonts w:ascii="Arial" w:hAnsi="Arial" w:cs="Arial"/>
          <w:b/>
          <w:lang w:val="sr-Cyrl-BA"/>
        </w:rPr>
        <w:t>10</w:t>
      </w:r>
      <w:r w:rsidR="00637CDE" w:rsidRPr="00637CDE">
        <w:rPr>
          <w:rFonts w:ascii="Arial" w:hAnsi="Arial" w:cs="Arial"/>
          <w:b/>
          <w:lang w:val="sr-Cyrl-BA"/>
        </w:rPr>
        <w:t xml:space="preserve"> грла </w:t>
      </w:r>
      <w:r w:rsidR="00637CDE" w:rsidRPr="00637CDE">
        <w:rPr>
          <w:rFonts w:ascii="Arial" w:hAnsi="Arial" w:cs="Arial"/>
          <w:b/>
          <w:i/>
          <w:lang w:val="sr-Cyrl-BA"/>
        </w:rPr>
        <w:t>норвешког црвеног говечета</w:t>
      </w:r>
      <w:r w:rsidR="00637CDE" w:rsidRPr="00637CDE">
        <w:rPr>
          <w:rFonts w:ascii="Arial" w:hAnsi="Arial" w:cs="Arial"/>
          <w:b/>
          <w:lang w:val="sr-Cyrl-BA"/>
        </w:rPr>
        <w:t>,</w:t>
      </w:r>
      <w:r w:rsidR="00637CDE" w:rsidRPr="00637CDE">
        <w:rPr>
          <w:rFonts w:ascii="Arial" w:hAnsi="Arial" w:cs="Arial"/>
          <w:lang w:val="sr-Cyrl-BA"/>
        </w:rPr>
        <w:t xml:space="preserve"> расе мањег формата млијечног типа, веома отпорне у погледу узгоја које одговара нашим климатским условима, уз одличне перформансе плодности и добру производњу млијека. </w:t>
      </w:r>
    </w:p>
    <w:p w:rsidR="00637CDE" w:rsidRPr="00DF4EEC" w:rsidRDefault="00637CDE" w:rsidP="00637CDE">
      <w:pPr>
        <w:tabs>
          <w:tab w:val="left" w:pos="990"/>
        </w:tabs>
        <w:spacing w:line="276" w:lineRule="auto"/>
        <w:jc w:val="both"/>
        <w:rPr>
          <w:rFonts w:ascii="Arial" w:hAnsi="Arial" w:cs="Arial"/>
          <w:lang w:val="sr-Cyrl-RS"/>
        </w:rPr>
      </w:pPr>
      <w:r w:rsidRPr="00637CDE">
        <w:rPr>
          <w:rFonts w:ascii="Arial" w:hAnsi="Arial" w:cs="Arial"/>
          <w:lang w:val="sr-Cyrl-RS"/>
        </w:rPr>
        <w:t xml:space="preserve">           </w:t>
      </w:r>
      <w:r w:rsidR="00DF4EEC">
        <w:rPr>
          <w:rFonts w:ascii="Arial" w:hAnsi="Arial" w:cs="Arial"/>
          <w:lang w:val="sr-Cyrl-RS"/>
        </w:rPr>
        <w:t>У 2020. години, планирано је п</w:t>
      </w:r>
      <w:r w:rsidRPr="00637CDE">
        <w:rPr>
          <w:rFonts w:ascii="Arial" w:hAnsi="Arial" w:cs="Arial"/>
          <w:lang w:val="sr-Cyrl-RS"/>
        </w:rPr>
        <w:t xml:space="preserve">овећање сточног фонда </w:t>
      </w:r>
      <w:r w:rsidR="00CD43D9">
        <w:rPr>
          <w:rFonts w:ascii="Arial" w:hAnsi="Arial" w:cs="Arial"/>
          <w:lang w:val="sr-Cyrl-RS"/>
        </w:rPr>
        <w:t xml:space="preserve">уз истовремено </w:t>
      </w:r>
      <w:r w:rsidR="00DF4EEC">
        <w:rPr>
          <w:rFonts w:ascii="Arial" w:hAnsi="Arial" w:cs="Arial"/>
          <w:lang w:val="sr-Cyrl-RS"/>
        </w:rPr>
        <w:t>побољшање</w:t>
      </w:r>
      <w:r w:rsidRPr="00637CDE">
        <w:rPr>
          <w:rFonts w:ascii="Arial" w:hAnsi="Arial" w:cs="Arial"/>
          <w:lang w:val="sr-Cyrl-RS"/>
        </w:rPr>
        <w:t xml:space="preserve"> расног састава говеда, </w:t>
      </w:r>
      <w:r w:rsidR="00B6660B">
        <w:rPr>
          <w:rFonts w:ascii="Arial" w:hAnsi="Arial" w:cs="Arial"/>
          <w:lang w:val="sr-Cyrl-RS"/>
        </w:rPr>
        <w:t>бази</w:t>
      </w:r>
      <w:r w:rsidRPr="00637CDE">
        <w:rPr>
          <w:rFonts w:ascii="Arial" w:hAnsi="Arial" w:cs="Arial"/>
          <w:lang w:val="sr-Cyrl-RS"/>
        </w:rPr>
        <w:t>ра</w:t>
      </w:r>
      <w:r w:rsidR="00B6660B">
        <w:rPr>
          <w:rFonts w:ascii="Arial" w:hAnsi="Arial" w:cs="Arial"/>
          <w:lang w:val="sr-Cyrl-RS"/>
        </w:rPr>
        <w:t>но</w:t>
      </w:r>
      <w:r w:rsidRPr="00637CDE">
        <w:rPr>
          <w:rFonts w:ascii="Arial" w:hAnsi="Arial" w:cs="Arial"/>
          <w:lang w:val="sr-Cyrl-RS"/>
        </w:rPr>
        <w:t xml:space="preserve"> на властитом узгоју и набавци </w:t>
      </w:r>
      <w:r w:rsidR="003D70D2">
        <w:rPr>
          <w:rFonts w:ascii="Arial" w:hAnsi="Arial" w:cs="Arial"/>
          <w:lang w:val="sr-Cyrl-RS"/>
        </w:rPr>
        <w:t>селекционисаних</w:t>
      </w:r>
      <w:r w:rsidRPr="00637CDE">
        <w:rPr>
          <w:rFonts w:ascii="Arial" w:hAnsi="Arial" w:cs="Arial"/>
          <w:lang w:val="sr-Cyrl-RS"/>
        </w:rPr>
        <w:t xml:space="preserve"> грла говеда, до попуњавања расположивих капацитета за смјештај животиња </w:t>
      </w:r>
      <w:r w:rsidR="00DF4EEC">
        <w:rPr>
          <w:rFonts w:ascii="Arial" w:hAnsi="Arial" w:cs="Arial"/>
          <w:lang w:val="sr-Cyrl-RS"/>
        </w:rPr>
        <w:t>уз</w:t>
      </w:r>
      <w:r w:rsidRPr="00637CDE">
        <w:rPr>
          <w:rFonts w:ascii="Arial" w:hAnsi="Arial" w:cs="Arial"/>
          <w:lang w:val="sr-Cyrl-RS"/>
        </w:rPr>
        <w:t xml:space="preserve"> максимално</w:t>
      </w:r>
      <w:r w:rsidR="00DF4EEC">
        <w:rPr>
          <w:rFonts w:ascii="Arial" w:hAnsi="Arial" w:cs="Arial"/>
          <w:lang w:val="sr-Cyrl-RS"/>
        </w:rPr>
        <w:t xml:space="preserve"> коришћење</w:t>
      </w:r>
      <w:r w:rsidRPr="00637CDE">
        <w:rPr>
          <w:rFonts w:ascii="Arial" w:hAnsi="Arial" w:cs="Arial"/>
          <w:lang w:val="sr-Cyrl-RS"/>
        </w:rPr>
        <w:t xml:space="preserve"> пољопривредних ресурса,</w:t>
      </w:r>
      <w:r w:rsidR="00DF4EEC">
        <w:rPr>
          <w:rFonts w:ascii="Arial" w:hAnsi="Arial" w:cs="Arial"/>
          <w:lang w:val="sr-Cyrl-RS"/>
        </w:rPr>
        <w:t xml:space="preserve"> прије свега</w:t>
      </w:r>
      <w:r w:rsidRPr="00637CDE">
        <w:rPr>
          <w:rFonts w:ascii="Arial" w:hAnsi="Arial" w:cs="Arial"/>
          <w:lang w:val="sr-Cyrl-RS"/>
        </w:rPr>
        <w:t xml:space="preserve"> земљишта кроз култивисање запуштених и деградираних површина. </w:t>
      </w:r>
      <w:r w:rsidRPr="00DF4EEC">
        <w:rPr>
          <w:rFonts w:ascii="Arial" w:hAnsi="Arial" w:cs="Arial"/>
          <w:lang w:val="sr-Cyrl-RS"/>
        </w:rPr>
        <w:t xml:space="preserve">Коначан број </w:t>
      </w:r>
      <w:r w:rsidR="00567830" w:rsidRPr="00DF4EEC">
        <w:rPr>
          <w:rFonts w:ascii="Arial" w:hAnsi="Arial" w:cs="Arial"/>
          <w:lang w:val="sr-Cyrl-RS"/>
        </w:rPr>
        <w:t>музних грла говеда</w:t>
      </w:r>
      <w:r w:rsidRPr="00DF4EEC">
        <w:rPr>
          <w:rFonts w:ascii="Arial" w:hAnsi="Arial" w:cs="Arial"/>
          <w:lang w:val="sr-Cyrl-RS"/>
        </w:rPr>
        <w:t xml:space="preserve"> ће се реализовати кроз фазе </w:t>
      </w:r>
      <w:r w:rsidR="00567830" w:rsidRPr="00DF4EEC">
        <w:rPr>
          <w:rFonts w:ascii="Arial" w:hAnsi="Arial" w:cs="Arial"/>
          <w:lang w:val="sr-Cyrl-RS"/>
        </w:rPr>
        <w:t>и то</w:t>
      </w:r>
      <w:r w:rsidR="00DF4EEC" w:rsidRPr="00DF4EEC">
        <w:rPr>
          <w:rFonts w:ascii="Arial" w:hAnsi="Arial" w:cs="Arial"/>
          <w:lang w:val="sr-Cyrl-RS"/>
        </w:rPr>
        <w:t xml:space="preserve"> 100 музних грла у</w:t>
      </w:r>
      <w:r w:rsidRPr="00DF4EEC">
        <w:rPr>
          <w:rFonts w:ascii="Arial" w:hAnsi="Arial" w:cs="Arial"/>
          <w:lang w:val="sr-Cyrl-RS"/>
        </w:rPr>
        <w:t xml:space="preserve"> 20</w:t>
      </w:r>
      <w:r w:rsidR="00DF4EEC" w:rsidRPr="00DF4EEC">
        <w:rPr>
          <w:rFonts w:ascii="Arial" w:hAnsi="Arial" w:cs="Arial"/>
          <w:lang w:val="sr-Cyrl-RS"/>
        </w:rPr>
        <w:t>20. години. У</w:t>
      </w:r>
      <w:r w:rsidR="00526945" w:rsidRPr="00DF4EEC">
        <w:rPr>
          <w:rFonts w:ascii="Arial" w:hAnsi="Arial" w:cs="Arial"/>
          <w:lang w:val="sr-Cyrl-RS"/>
        </w:rPr>
        <w:t xml:space="preserve"> </w:t>
      </w:r>
      <w:r w:rsidR="00DF4EEC" w:rsidRPr="00DF4EEC">
        <w:rPr>
          <w:rFonts w:ascii="Arial" w:hAnsi="Arial" w:cs="Arial"/>
          <w:lang w:val="sr-Cyrl-RS"/>
        </w:rPr>
        <w:t>овој</w:t>
      </w:r>
      <w:r w:rsidR="00526945" w:rsidRPr="00DF4EEC">
        <w:rPr>
          <w:rFonts w:ascii="Arial" w:hAnsi="Arial" w:cs="Arial"/>
          <w:lang w:val="sr-Cyrl-RS"/>
        </w:rPr>
        <w:t xml:space="preserve"> фази</w:t>
      </w:r>
      <w:r w:rsidRPr="00DF4EEC">
        <w:rPr>
          <w:rFonts w:ascii="Arial" w:hAnsi="Arial" w:cs="Arial"/>
          <w:lang w:val="sr-Cyrl-RS"/>
        </w:rPr>
        <w:t xml:space="preserve"> реализације, планирано је повећање постојећих капацитета за 30% </w:t>
      </w:r>
      <w:r w:rsidR="00526945" w:rsidRPr="00DF4EEC">
        <w:rPr>
          <w:rFonts w:ascii="Arial" w:hAnsi="Arial" w:cs="Arial"/>
          <w:lang w:val="sr-Cyrl-RS"/>
        </w:rPr>
        <w:t xml:space="preserve">у односу на број из 2019. </w:t>
      </w:r>
      <w:r w:rsidR="00DF4EEC" w:rsidRPr="00DF4EEC">
        <w:rPr>
          <w:rFonts w:ascii="Arial" w:hAnsi="Arial" w:cs="Arial"/>
          <w:lang w:val="sr-Cyrl-RS"/>
        </w:rPr>
        <w:t>у</w:t>
      </w:r>
      <w:r w:rsidR="00526945" w:rsidRPr="00DF4EEC">
        <w:rPr>
          <w:rFonts w:ascii="Arial" w:hAnsi="Arial" w:cs="Arial"/>
          <w:lang w:val="sr-Cyrl-RS"/>
        </w:rPr>
        <w:t xml:space="preserve"> којој бележимо повећање од такође 30 % у односу на постављене </w:t>
      </w:r>
      <w:r w:rsidR="007C1EED" w:rsidRPr="00DF4EEC">
        <w:rPr>
          <w:rFonts w:ascii="Arial" w:hAnsi="Arial" w:cs="Arial"/>
          <w:lang w:val="sr-Cyrl-RS"/>
        </w:rPr>
        <w:t xml:space="preserve">коначне </w:t>
      </w:r>
      <w:r w:rsidR="00567830" w:rsidRPr="00DF4EEC">
        <w:rPr>
          <w:rFonts w:ascii="Arial" w:hAnsi="Arial" w:cs="Arial"/>
          <w:lang w:val="sr-Cyrl-RS"/>
        </w:rPr>
        <w:t xml:space="preserve">циљеве </w:t>
      </w:r>
      <w:r w:rsidR="00DF4EEC" w:rsidRPr="00DF4EEC">
        <w:rPr>
          <w:rFonts w:ascii="Arial" w:hAnsi="Arial" w:cs="Arial"/>
          <w:lang w:val="sr-Cyrl-RS"/>
        </w:rPr>
        <w:t>и расположивост</w:t>
      </w:r>
      <w:r w:rsidRPr="00DF4EEC">
        <w:rPr>
          <w:rFonts w:ascii="Arial" w:hAnsi="Arial" w:cs="Arial"/>
          <w:lang w:val="sr-Cyrl-RS"/>
        </w:rPr>
        <w:t xml:space="preserve"> укупних капацитета. </w:t>
      </w:r>
    </w:p>
    <w:p w:rsidR="00637CDE" w:rsidRPr="00B6660B" w:rsidRDefault="00637CDE" w:rsidP="00637CDE">
      <w:pPr>
        <w:tabs>
          <w:tab w:val="left" w:pos="990"/>
        </w:tabs>
        <w:spacing w:line="276" w:lineRule="auto"/>
        <w:jc w:val="both"/>
        <w:rPr>
          <w:rFonts w:ascii="Arial" w:hAnsi="Arial" w:cs="Arial"/>
          <w:color w:val="FF0000"/>
        </w:rPr>
      </w:pPr>
    </w:p>
    <w:p w:rsidR="00637CDE" w:rsidRPr="00563146" w:rsidRDefault="00637CDE" w:rsidP="00914201">
      <w:pPr>
        <w:tabs>
          <w:tab w:val="left" w:pos="990"/>
        </w:tabs>
        <w:spacing w:line="276" w:lineRule="auto"/>
        <w:jc w:val="center"/>
        <w:rPr>
          <w:rFonts w:ascii="Arial" w:hAnsi="Arial" w:cs="Arial"/>
          <w:b/>
          <w:lang w:val="sr-Cyrl-RS"/>
        </w:rPr>
      </w:pPr>
      <w:r w:rsidRPr="00563146">
        <w:rPr>
          <w:rFonts w:ascii="Arial" w:hAnsi="Arial" w:cs="Arial"/>
          <w:b/>
          <w:lang w:val="sr-Cyrl-RS"/>
        </w:rPr>
        <w:t>Активности на очувању аутохтоних животињских врста</w:t>
      </w:r>
    </w:p>
    <w:p w:rsidR="00637CDE" w:rsidRPr="003D70D2" w:rsidRDefault="00637CDE" w:rsidP="00637CDE">
      <w:pPr>
        <w:tabs>
          <w:tab w:val="left" w:pos="990"/>
        </w:tabs>
        <w:spacing w:line="276" w:lineRule="auto"/>
        <w:ind w:firstLine="720"/>
        <w:jc w:val="both"/>
        <w:rPr>
          <w:rFonts w:ascii="Arial" w:hAnsi="Arial" w:cs="Arial"/>
          <w:b/>
          <w:lang w:val="sr-Cyrl-RS"/>
        </w:rPr>
      </w:pPr>
    </w:p>
    <w:p w:rsidR="00DF4EEC" w:rsidRPr="001B59E9" w:rsidRDefault="00DF4EEC" w:rsidP="00637CDE">
      <w:pPr>
        <w:tabs>
          <w:tab w:val="left" w:pos="990"/>
        </w:tabs>
        <w:spacing w:line="276" w:lineRule="auto"/>
        <w:ind w:firstLine="720"/>
        <w:jc w:val="both"/>
        <w:rPr>
          <w:rFonts w:ascii="Arial" w:hAnsi="Arial" w:cs="Arial"/>
          <w:lang w:val="sr-Cyrl-RS"/>
        </w:rPr>
      </w:pPr>
      <w:r>
        <w:rPr>
          <w:rFonts w:ascii="Arial" w:hAnsi="Arial" w:cs="Arial"/>
          <w:lang w:val="sr-Cyrl-RS"/>
        </w:rPr>
        <w:t xml:space="preserve">Очекивана је подршка коју је </w:t>
      </w:r>
      <w:r w:rsidR="00637CDE" w:rsidRPr="00637CDE">
        <w:rPr>
          <w:rFonts w:ascii="Arial" w:hAnsi="Arial" w:cs="Arial"/>
          <w:lang w:val="sr-Cyrl-RS"/>
        </w:rPr>
        <w:t>Центар иницирао</w:t>
      </w:r>
      <w:r>
        <w:rPr>
          <w:rFonts w:ascii="Arial" w:hAnsi="Arial" w:cs="Arial"/>
          <w:lang w:val="sr-Cyrl-RS"/>
        </w:rPr>
        <w:t xml:space="preserve"> према</w:t>
      </w:r>
      <w:r w:rsidR="00637CDE" w:rsidRPr="00637CDE">
        <w:rPr>
          <w:rFonts w:ascii="Arial" w:hAnsi="Arial" w:cs="Arial"/>
          <w:lang w:val="sr-Cyrl-RS"/>
        </w:rPr>
        <w:t xml:space="preserve"> надлежном Министарству, </w:t>
      </w:r>
      <w:r>
        <w:rPr>
          <w:rFonts w:ascii="Arial" w:hAnsi="Arial" w:cs="Arial"/>
          <w:lang w:val="sr-Cyrl-RS"/>
        </w:rPr>
        <w:t xml:space="preserve">у циљу </w:t>
      </w:r>
      <w:r w:rsidR="00637CDE" w:rsidRPr="00637CDE">
        <w:rPr>
          <w:rFonts w:ascii="Arial" w:hAnsi="Arial" w:cs="Arial"/>
          <w:lang w:val="sr-Cyrl-RS"/>
        </w:rPr>
        <w:t xml:space="preserve">дефинисања мјера за држање у </w:t>
      </w:r>
      <w:r w:rsidR="00637CDE" w:rsidRPr="00637CDE">
        <w:rPr>
          <w:rFonts w:ascii="Arial" w:hAnsi="Arial" w:cs="Arial"/>
          <w:i/>
          <w:lang w:val="sr-Latn-RS"/>
        </w:rPr>
        <w:t>in farm</w:t>
      </w:r>
      <w:r w:rsidR="00637CDE" w:rsidRPr="00637CDE">
        <w:rPr>
          <w:rFonts w:ascii="Arial" w:hAnsi="Arial" w:cs="Arial"/>
          <w:lang w:val="sr-Latn-RS"/>
        </w:rPr>
        <w:t xml:space="preserve"> </w:t>
      </w:r>
      <w:r w:rsidR="00637CDE" w:rsidRPr="00637CDE">
        <w:rPr>
          <w:rFonts w:ascii="Arial" w:hAnsi="Arial" w:cs="Arial"/>
          <w:lang w:val="sr-Cyrl-RS"/>
        </w:rPr>
        <w:t xml:space="preserve"> и</w:t>
      </w:r>
      <w:r w:rsidR="00637CDE" w:rsidRPr="00637CDE">
        <w:rPr>
          <w:rFonts w:ascii="Arial" w:hAnsi="Arial" w:cs="Arial"/>
          <w:lang w:val="sr-Latn-RS"/>
        </w:rPr>
        <w:t xml:space="preserve"> </w:t>
      </w:r>
      <w:r w:rsidR="00637CDE" w:rsidRPr="00637CDE">
        <w:rPr>
          <w:rFonts w:ascii="Arial" w:hAnsi="Arial" w:cs="Arial"/>
          <w:i/>
          <w:lang w:val="sr-Latn-RS"/>
        </w:rPr>
        <w:t>in vivo</w:t>
      </w:r>
      <w:r w:rsidR="00637CDE" w:rsidRPr="00637CDE">
        <w:rPr>
          <w:rFonts w:ascii="Arial" w:hAnsi="Arial" w:cs="Arial"/>
          <w:lang w:val="sr-Latn-RS"/>
        </w:rPr>
        <w:t xml:space="preserve"> </w:t>
      </w:r>
      <w:r w:rsidR="00637CDE" w:rsidRPr="00637CDE">
        <w:rPr>
          <w:rFonts w:ascii="Arial" w:hAnsi="Arial" w:cs="Arial"/>
          <w:lang w:val="sr-Cyrl-RS"/>
        </w:rPr>
        <w:t xml:space="preserve">систему очувања аутохтоног говечета - буше, а у складу са Стратегијом града и потребом за подршком уобичајеним мјерама за одржавање </w:t>
      </w:r>
      <w:r>
        <w:rPr>
          <w:rFonts w:ascii="Arial" w:hAnsi="Arial" w:cs="Arial"/>
          <w:lang w:val="sr-Cyrl-RS"/>
        </w:rPr>
        <w:t xml:space="preserve">50 грла од којих </w:t>
      </w:r>
      <w:r w:rsidR="003D70D2">
        <w:rPr>
          <w:rFonts w:ascii="Arial" w:hAnsi="Arial" w:cs="Arial"/>
          <w:lang w:val="sr-Cyrl-RS"/>
        </w:rPr>
        <w:t xml:space="preserve">је </w:t>
      </w:r>
      <w:r w:rsidR="00FC5F93" w:rsidRPr="001B59E9">
        <w:rPr>
          <w:rFonts w:ascii="Arial" w:hAnsi="Arial" w:cs="Arial"/>
          <w:lang w:val="sr-Cyrl-RS"/>
        </w:rPr>
        <w:t>19</w:t>
      </w:r>
      <w:r w:rsidR="00637CDE" w:rsidRPr="001B59E9">
        <w:rPr>
          <w:rFonts w:ascii="Arial" w:hAnsi="Arial" w:cs="Arial"/>
          <w:lang w:val="sr-Cyrl-RS"/>
        </w:rPr>
        <w:t xml:space="preserve"> грла </w:t>
      </w:r>
      <w:r w:rsidRPr="001B59E9">
        <w:rPr>
          <w:rFonts w:ascii="Arial" w:hAnsi="Arial" w:cs="Arial"/>
          <w:lang w:val="sr-Cyrl-RS"/>
        </w:rPr>
        <w:t xml:space="preserve">одрасле </w:t>
      </w:r>
      <w:r w:rsidR="00637CDE" w:rsidRPr="001B59E9">
        <w:rPr>
          <w:rFonts w:ascii="Arial" w:hAnsi="Arial" w:cs="Arial"/>
          <w:lang w:val="sr-Cyrl-RS"/>
        </w:rPr>
        <w:t xml:space="preserve">буше, </w:t>
      </w:r>
      <w:r w:rsidR="00FC5F93" w:rsidRPr="001B59E9">
        <w:rPr>
          <w:rFonts w:ascii="Arial" w:hAnsi="Arial" w:cs="Arial"/>
          <w:lang w:val="sr-Cyrl-RS"/>
        </w:rPr>
        <w:t>јуница 10, јунад</w:t>
      </w:r>
      <w:r w:rsidRPr="001B59E9">
        <w:rPr>
          <w:rFonts w:ascii="Arial" w:hAnsi="Arial" w:cs="Arial"/>
          <w:lang w:val="sr-Cyrl-RS"/>
        </w:rPr>
        <w:t>и</w:t>
      </w:r>
      <w:r w:rsidR="00FC5F93" w:rsidRPr="001B59E9">
        <w:rPr>
          <w:rFonts w:ascii="Arial" w:hAnsi="Arial" w:cs="Arial"/>
          <w:lang w:val="sr-Cyrl-RS"/>
        </w:rPr>
        <w:t xml:space="preserve"> 12, бик</w:t>
      </w:r>
      <w:r w:rsidRPr="001B59E9">
        <w:rPr>
          <w:rFonts w:ascii="Arial" w:hAnsi="Arial" w:cs="Arial"/>
          <w:lang w:val="sr-Cyrl-RS"/>
        </w:rPr>
        <w:t>ова</w:t>
      </w:r>
      <w:r w:rsidR="00FC5F93" w:rsidRPr="001B59E9">
        <w:rPr>
          <w:rFonts w:ascii="Arial" w:hAnsi="Arial" w:cs="Arial"/>
          <w:lang w:val="sr-Cyrl-RS"/>
        </w:rPr>
        <w:t xml:space="preserve"> 3 и телад</w:t>
      </w:r>
      <w:r w:rsidRPr="001B59E9">
        <w:rPr>
          <w:rFonts w:ascii="Arial" w:hAnsi="Arial" w:cs="Arial"/>
          <w:lang w:val="sr-Cyrl-RS"/>
        </w:rPr>
        <w:t>и</w:t>
      </w:r>
      <w:r w:rsidR="00FC5F93" w:rsidRPr="001B59E9">
        <w:rPr>
          <w:rFonts w:ascii="Arial" w:hAnsi="Arial" w:cs="Arial"/>
          <w:lang w:val="sr-Cyrl-RS"/>
        </w:rPr>
        <w:t xml:space="preserve"> 6</w:t>
      </w:r>
      <w:r w:rsidRPr="001B59E9">
        <w:rPr>
          <w:rFonts w:ascii="Arial" w:hAnsi="Arial" w:cs="Arial"/>
          <w:lang w:val="sr-Cyrl-RS"/>
        </w:rPr>
        <w:t xml:space="preserve"> грла. </w:t>
      </w:r>
    </w:p>
    <w:p w:rsidR="00637CDE" w:rsidRPr="00637CDE" w:rsidRDefault="00DF4EEC" w:rsidP="00637CDE">
      <w:pPr>
        <w:tabs>
          <w:tab w:val="left" w:pos="990"/>
        </w:tabs>
        <w:spacing w:line="276" w:lineRule="auto"/>
        <w:ind w:firstLine="720"/>
        <w:jc w:val="both"/>
        <w:rPr>
          <w:rFonts w:ascii="Arial" w:hAnsi="Arial" w:cs="Arial"/>
          <w:lang w:val="sr-Cyrl-RS"/>
        </w:rPr>
      </w:pPr>
      <w:r w:rsidRPr="001B59E9">
        <w:rPr>
          <w:rFonts w:ascii="Arial" w:hAnsi="Arial" w:cs="Arial"/>
          <w:lang w:val="sr-Cyrl-RS"/>
        </w:rPr>
        <w:t xml:space="preserve">Очекује се финансијска подршке за очување ресурса од националног </w:t>
      </w:r>
      <w:r>
        <w:rPr>
          <w:rFonts w:ascii="Arial" w:hAnsi="Arial" w:cs="Arial"/>
          <w:lang w:val="sr-Cyrl-RS"/>
        </w:rPr>
        <w:t>интереса за РС, у виду</w:t>
      </w:r>
      <w:r w:rsidRPr="00637CDE">
        <w:rPr>
          <w:rFonts w:ascii="Arial" w:hAnsi="Arial" w:cs="Arial"/>
          <w:lang w:val="sr-Cyrl-RS"/>
        </w:rPr>
        <w:t xml:space="preserve"> </w:t>
      </w:r>
      <w:r>
        <w:rPr>
          <w:rFonts w:ascii="Arial" w:hAnsi="Arial" w:cs="Arial"/>
          <w:lang w:val="sr-Cyrl-RS"/>
        </w:rPr>
        <w:t>п</w:t>
      </w:r>
      <w:r w:rsidR="00637CDE" w:rsidRPr="00637CDE">
        <w:rPr>
          <w:rFonts w:ascii="Arial" w:hAnsi="Arial" w:cs="Arial"/>
          <w:lang w:val="sr-Cyrl-RS"/>
        </w:rPr>
        <w:t>одстицаја у пољопривреди</w:t>
      </w:r>
      <w:r>
        <w:rPr>
          <w:rFonts w:ascii="Arial" w:hAnsi="Arial" w:cs="Arial"/>
          <w:lang w:val="sr-Cyrl-RS"/>
        </w:rPr>
        <w:t xml:space="preserve"> са</w:t>
      </w:r>
      <w:r w:rsidR="00637CDE" w:rsidRPr="00637CDE">
        <w:rPr>
          <w:rFonts w:ascii="Arial" w:hAnsi="Arial" w:cs="Arial"/>
          <w:lang w:val="sr-Cyrl-RS"/>
        </w:rPr>
        <w:t xml:space="preserve"> републичког нивоа, </w:t>
      </w:r>
      <w:r>
        <w:rPr>
          <w:rFonts w:ascii="Arial" w:hAnsi="Arial" w:cs="Arial"/>
          <w:lang w:val="sr-Cyrl-RS"/>
        </w:rPr>
        <w:t>од чега би се покрио дио трошкова који се обезбјеђује на исхрану и његу стада буше.</w:t>
      </w:r>
      <w:r w:rsidR="00637CDE" w:rsidRPr="00637CDE">
        <w:rPr>
          <w:rFonts w:ascii="Arial" w:hAnsi="Arial" w:cs="Arial"/>
          <w:lang w:val="sr-Cyrl-RS"/>
        </w:rPr>
        <w:t xml:space="preserve"> </w:t>
      </w:r>
      <w:r>
        <w:rPr>
          <w:rFonts w:ascii="Arial" w:hAnsi="Arial" w:cs="Arial"/>
          <w:lang w:val="sr-Cyrl-RS"/>
        </w:rPr>
        <w:t xml:space="preserve"> </w:t>
      </w:r>
    </w:p>
    <w:p w:rsidR="00637CDE" w:rsidRPr="00637CDE" w:rsidRDefault="00637CDE" w:rsidP="00637CDE">
      <w:pPr>
        <w:spacing w:line="276" w:lineRule="auto"/>
        <w:ind w:firstLine="720"/>
        <w:jc w:val="both"/>
        <w:rPr>
          <w:rFonts w:ascii="Arial" w:hAnsi="Arial" w:cs="Arial"/>
          <w:b/>
          <w:lang w:val="sr-Cyrl-BA"/>
        </w:rPr>
      </w:pPr>
    </w:p>
    <w:p w:rsidR="008B0B34" w:rsidRDefault="00563146" w:rsidP="00563146">
      <w:pPr>
        <w:spacing w:line="276" w:lineRule="auto"/>
        <w:ind w:left="1069"/>
        <w:jc w:val="both"/>
        <w:rPr>
          <w:b/>
          <w:lang w:val="sr-Latn-BA"/>
        </w:rPr>
      </w:pPr>
      <w:r>
        <w:rPr>
          <w:b/>
          <w:lang w:val="sr-Cyrl-BA"/>
        </w:rPr>
        <w:t xml:space="preserve"> </w:t>
      </w:r>
    </w:p>
    <w:p w:rsidR="003D70D2" w:rsidRPr="00563146" w:rsidRDefault="00563146" w:rsidP="00563146">
      <w:pPr>
        <w:spacing w:line="276" w:lineRule="auto"/>
        <w:ind w:left="1069"/>
        <w:jc w:val="both"/>
        <w:rPr>
          <w:rFonts w:ascii="Arial" w:hAnsi="Arial" w:cs="Arial"/>
          <w:b/>
          <w:lang w:val="sr-Cyrl-BA"/>
        </w:rPr>
      </w:pPr>
      <w:r>
        <w:rPr>
          <w:b/>
          <w:lang w:val="sr-Cyrl-BA"/>
        </w:rPr>
        <w:t xml:space="preserve"> </w:t>
      </w:r>
      <w:r w:rsidR="003D70D2" w:rsidRPr="00563146">
        <w:rPr>
          <w:rFonts w:ascii="Arial" w:hAnsi="Arial" w:cs="Arial"/>
          <w:b/>
          <w:lang w:val="sr-Cyrl-BA"/>
        </w:rPr>
        <w:t>Б</w:t>
      </w:r>
      <w:r w:rsidR="00A6005A" w:rsidRPr="00563146">
        <w:rPr>
          <w:rFonts w:ascii="Arial" w:hAnsi="Arial" w:cs="Arial"/>
          <w:b/>
        </w:rPr>
        <w:t>иљн</w:t>
      </w:r>
      <w:r w:rsidR="003D70D2" w:rsidRPr="00563146">
        <w:rPr>
          <w:rFonts w:ascii="Arial" w:hAnsi="Arial" w:cs="Arial"/>
          <w:b/>
          <w:lang w:val="sr-Cyrl-BA"/>
        </w:rPr>
        <w:t>а</w:t>
      </w:r>
      <w:r w:rsidR="00A6005A" w:rsidRPr="00563146">
        <w:rPr>
          <w:rFonts w:ascii="Arial" w:hAnsi="Arial" w:cs="Arial"/>
          <w:b/>
          <w:lang w:val="sr-Cyrl-BA"/>
        </w:rPr>
        <w:t xml:space="preserve"> производњ</w:t>
      </w:r>
      <w:r w:rsidR="003D70D2" w:rsidRPr="00563146">
        <w:rPr>
          <w:rFonts w:ascii="Arial" w:hAnsi="Arial" w:cs="Arial"/>
          <w:b/>
          <w:lang w:val="sr-Cyrl-BA"/>
        </w:rPr>
        <w:t>а</w:t>
      </w:r>
      <w:r w:rsidR="00A6005A" w:rsidRPr="00563146">
        <w:rPr>
          <w:rFonts w:ascii="Arial" w:hAnsi="Arial" w:cs="Arial"/>
          <w:b/>
        </w:rPr>
        <w:t xml:space="preserve"> и рaтaрс</w:t>
      </w:r>
      <w:r w:rsidR="00A6005A" w:rsidRPr="00563146">
        <w:rPr>
          <w:rFonts w:ascii="Arial" w:hAnsi="Arial" w:cs="Arial"/>
          <w:b/>
          <w:lang w:val="sr-Cyrl-BA"/>
        </w:rPr>
        <w:t>тв</w:t>
      </w:r>
      <w:r w:rsidR="003D70D2" w:rsidRPr="00563146">
        <w:rPr>
          <w:rFonts w:ascii="Arial" w:hAnsi="Arial" w:cs="Arial"/>
          <w:b/>
          <w:lang w:val="sr-Cyrl-BA"/>
        </w:rPr>
        <w:t>о</w:t>
      </w:r>
      <w:r w:rsidR="00A6005A" w:rsidRPr="00563146">
        <w:rPr>
          <w:rFonts w:ascii="Arial" w:hAnsi="Arial" w:cs="Arial"/>
          <w:b/>
          <w:lang w:val="sr-Cyrl-BA"/>
        </w:rPr>
        <w:t xml:space="preserve"> на РЕЦ- Мањача</w:t>
      </w:r>
    </w:p>
    <w:p w:rsidR="003D70D2" w:rsidRDefault="003D70D2" w:rsidP="00637CDE">
      <w:pPr>
        <w:spacing w:line="276" w:lineRule="auto"/>
        <w:ind w:firstLine="720"/>
        <w:jc w:val="both"/>
        <w:rPr>
          <w:rFonts w:ascii="Arial" w:hAnsi="Arial" w:cs="Arial"/>
          <w:b/>
          <w:lang w:val="sr-Cyrl-BA"/>
        </w:rPr>
      </w:pPr>
    </w:p>
    <w:p w:rsidR="00637CDE" w:rsidRPr="00637CDE" w:rsidRDefault="00A6005A" w:rsidP="00637CDE">
      <w:pPr>
        <w:spacing w:line="276" w:lineRule="auto"/>
        <w:ind w:firstLine="720"/>
        <w:jc w:val="both"/>
        <w:rPr>
          <w:rFonts w:ascii="Arial" w:hAnsi="Arial" w:cs="Arial"/>
          <w:lang w:val="sr-Latn-CS"/>
        </w:rPr>
      </w:pPr>
      <w:r>
        <w:rPr>
          <w:rFonts w:ascii="Arial" w:hAnsi="Arial" w:cs="Arial"/>
          <w:b/>
          <w:lang w:val="sr-Cyrl-BA"/>
        </w:rPr>
        <w:t xml:space="preserve"> </w:t>
      </w:r>
      <w:r w:rsidR="003D70D2">
        <w:rPr>
          <w:rFonts w:ascii="Arial" w:hAnsi="Arial" w:cs="Arial"/>
          <w:b/>
          <w:lang w:val="sr-Cyrl-BA"/>
        </w:rPr>
        <w:t>У складу са потребама и повећањем броја грла,</w:t>
      </w:r>
      <w:r>
        <w:rPr>
          <w:rFonts w:ascii="Arial" w:hAnsi="Arial" w:cs="Arial"/>
          <w:lang w:val="sr-Cyrl-BA"/>
        </w:rPr>
        <w:t xml:space="preserve"> потребне </w:t>
      </w:r>
      <w:r w:rsidR="00637CDE" w:rsidRPr="00637CDE">
        <w:rPr>
          <w:rFonts w:ascii="Arial" w:hAnsi="Arial" w:cs="Arial"/>
          <w:lang w:val="sr-Cyrl-BA"/>
        </w:rPr>
        <w:t xml:space="preserve"> </w:t>
      </w:r>
      <w:r w:rsidRPr="00637CDE">
        <w:rPr>
          <w:rFonts w:ascii="Arial" w:hAnsi="Arial" w:cs="Arial"/>
          <w:lang w:val="sr-Latn-CS"/>
        </w:rPr>
        <w:t xml:space="preserve">кoличинe кaбaстe </w:t>
      </w:r>
      <w:r w:rsidR="00895773">
        <w:rPr>
          <w:rFonts w:ascii="Arial" w:hAnsi="Arial" w:cs="Arial"/>
          <w:lang w:val="sr-Cyrl-BA"/>
        </w:rPr>
        <w:t xml:space="preserve">хране </w:t>
      </w:r>
      <w:r w:rsidRPr="00637CDE">
        <w:rPr>
          <w:rFonts w:ascii="Arial" w:hAnsi="Arial" w:cs="Arial"/>
          <w:lang w:val="sr-Latn-CS"/>
        </w:rPr>
        <w:t xml:space="preserve">и </w:t>
      </w:r>
      <w:r w:rsidR="003D70D2">
        <w:rPr>
          <w:rFonts w:ascii="Arial" w:hAnsi="Arial" w:cs="Arial"/>
          <w:lang w:val="sr-Cyrl-BA"/>
        </w:rPr>
        <w:t>житарица</w:t>
      </w:r>
      <w:r w:rsidRPr="00637CDE">
        <w:rPr>
          <w:rFonts w:ascii="Arial" w:hAnsi="Arial" w:cs="Arial"/>
          <w:lang w:val="sr-Latn-CS"/>
        </w:rPr>
        <w:t xml:space="preserve"> зa влaститe пoтрeбe у aнимaлнoj прoизвoдњи</w:t>
      </w:r>
      <w:r w:rsidR="00895773">
        <w:rPr>
          <w:rFonts w:ascii="Arial" w:hAnsi="Arial" w:cs="Arial"/>
          <w:lang w:val="sr-Cyrl-BA"/>
        </w:rPr>
        <w:t xml:space="preserve"> довешће до неопходног</w:t>
      </w:r>
      <w:r>
        <w:rPr>
          <w:rFonts w:ascii="Arial" w:hAnsi="Arial" w:cs="Arial"/>
          <w:lang w:val="sr-Cyrl-BA"/>
        </w:rPr>
        <w:t xml:space="preserve"> повећања обима производње</w:t>
      </w:r>
      <w:r w:rsidR="00637CDE" w:rsidRPr="00637CDE">
        <w:rPr>
          <w:rFonts w:ascii="Arial" w:hAnsi="Arial" w:cs="Arial"/>
          <w:lang w:val="sr-Cyrl-RS"/>
        </w:rPr>
        <w:t>,</w:t>
      </w:r>
      <w:r w:rsidR="00637CDE" w:rsidRPr="00637CDE">
        <w:rPr>
          <w:rFonts w:ascii="Arial" w:hAnsi="Arial" w:cs="Arial"/>
          <w:lang w:val="sr-Latn-CS"/>
        </w:rPr>
        <w:t xml:space="preserve"> a </w:t>
      </w:r>
      <w:r>
        <w:rPr>
          <w:rFonts w:ascii="Arial" w:hAnsi="Arial" w:cs="Arial"/>
          <w:lang w:val="sr-Cyrl-BA"/>
        </w:rPr>
        <w:t xml:space="preserve">евентуалне </w:t>
      </w:r>
      <w:r w:rsidR="00637CDE" w:rsidRPr="00637CDE">
        <w:rPr>
          <w:rFonts w:ascii="Arial" w:hAnsi="Arial" w:cs="Arial"/>
          <w:lang w:val="sr-Latn-CS"/>
        </w:rPr>
        <w:t>вишкoв</w:t>
      </w:r>
      <w:r>
        <w:rPr>
          <w:rFonts w:ascii="Arial" w:hAnsi="Arial" w:cs="Arial"/>
          <w:lang w:val="sr-Cyrl-BA"/>
        </w:rPr>
        <w:t xml:space="preserve">и ће се </w:t>
      </w:r>
      <w:r w:rsidR="00637CDE" w:rsidRPr="00637CDE">
        <w:rPr>
          <w:rFonts w:ascii="Arial" w:hAnsi="Arial" w:cs="Arial"/>
          <w:lang w:val="sr-Latn-CS"/>
        </w:rPr>
        <w:t>стaви</w:t>
      </w:r>
      <w:r w:rsidR="00637CDE" w:rsidRPr="00637CDE">
        <w:rPr>
          <w:rFonts w:ascii="Arial" w:hAnsi="Arial" w:cs="Arial"/>
          <w:lang w:val="sr-Cyrl-BA"/>
        </w:rPr>
        <w:t>т</w:t>
      </w:r>
      <w:r w:rsidR="00637CDE" w:rsidRPr="00637CDE">
        <w:rPr>
          <w:rFonts w:ascii="Arial" w:hAnsi="Arial" w:cs="Arial"/>
          <w:lang w:val="sr-Latn-CS"/>
        </w:rPr>
        <w:t>и нa рaспoлaгaњe пoљoприврeдним прoизвoђaчимa нa рурaлнoм прoстoру грaдa Бaњa Лукa.</w:t>
      </w:r>
    </w:p>
    <w:p w:rsidR="003C6E98" w:rsidRDefault="003C6E98" w:rsidP="00637CDE">
      <w:pPr>
        <w:spacing w:line="276" w:lineRule="auto"/>
        <w:jc w:val="both"/>
        <w:rPr>
          <w:rFonts w:ascii="Arial" w:hAnsi="Arial" w:cs="Arial"/>
          <w:lang w:val="sr-Latn-BA"/>
        </w:rPr>
      </w:pPr>
    </w:p>
    <w:p w:rsidR="004B6BAE" w:rsidRDefault="004B6BAE" w:rsidP="00637CDE">
      <w:pPr>
        <w:spacing w:line="276" w:lineRule="auto"/>
        <w:jc w:val="both"/>
        <w:rPr>
          <w:rFonts w:ascii="Arial" w:hAnsi="Arial" w:cs="Arial"/>
          <w:lang w:val="sr-Latn-BA"/>
        </w:rPr>
      </w:pPr>
    </w:p>
    <w:p w:rsidR="004B6BAE" w:rsidRPr="004B6BAE" w:rsidRDefault="004B6BAE" w:rsidP="00637CDE">
      <w:pPr>
        <w:spacing w:line="276" w:lineRule="auto"/>
        <w:jc w:val="both"/>
        <w:rPr>
          <w:rFonts w:ascii="Arial" w:hAnsi="Arial" w:cs="Arial"/>
          <w:lang w:val="sr-Latn-BA"/>
        </w:rPr>
      </w:pPr>
    </w:p>
    <w:p w:rsidR="00637CDE" w:rsidRPr="00637CDE" w:rsidRDefault="00637CDE" w:rsidP="00637CDE">
      <w:pPr>
        <w:spacing w:line="276" w:lineRule="auto"/>
        <w:jc w:val="both"/>
        <w:rPr>
          <w:rFonts w:ascii="Arial" w:hAnsi="Arial" w:cs="Arial"/>
          <w:lang w:val="sr-Cyrl-RS"/>
        </w:rPr>
      </w:pPr>
      <w:r w:rsidRPr="00637CDE">
        <w:rPr>
          <w:rFonts w:ascii="Arial" w:hAnsi="Arial" w:cs="Arial"/>
          <w:lang w:val="sr-Cyrl-RS"/>
        </w:rPr>
        <w:lastRenderedPageBreak/>
        <w:t xml:space="preserve">Табела </w:t>
      </w:r>
      <w:r w:rsidR="00F41262">
        <w:rPr>
          <w:rFonts w:ascii="Arial" w:hAnsi="Arial" w:cs="Arial"/>
          <w:lang w:val="sr-Cyrl-RS"/>
        </w:rPr>
        <w:t>5</w:t>
      </w:r>
      <w:r w:rsidRPr="00637CDE">
        <w:rPr>
          <w:rFonts w:ascii="Arial" w:hAnsi="Arial" w:cs="Arial"/>
          <w:lang w:val="sr-Cyrl-RS"/>
        </w:rPr>
        <w:t xml:space="preserve">. </w:t>
      </w:r>
      <w:r w:rsidRPr="00895773">
        <w:rPr>
          <w:rFonts w:ascii="Arial" w:hAnsi="Arial" w:cs="Arial"/>
          <w:i/>
          <w:lang w:val="sr-Cyrl-RS"/>
        </w:rPr>
        <w:t>План активности са циљевима у биљној производњи</w:t>
      </w:r>
    </w:p>
    <w:tbl>
      <w:tblPr>
        <w:tblpPr w:leftFromText="180" w:rightFromText="180" w:vertAnchor="text" w:horzAnchor="margin" w:tblpX="558" w:tblpY="94"/>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4752"/>
      </w:tblGrid>
      <w:tr w:rsidR="00637CDE" w:rsidRPr="00637CDE" w:rsidTr="00112903">
        <w:trPr>
          <w:trHeight w:val="170"/>
        </w:trPr>
        <w:tc>
          <w:tcPr>
            <w:tcW w:w="3933" w:type="dxa"/>
          </w:tcPr>
          <w:p w:rsidR="00637CDE" w:rsidRPr="00637CDE" w:rsidRDefault="00637CDE" w:rsidP="00112903">
            <w:pPr>
              <w:widowControl w:val="0"/>
              <w:autoSpaceDE w:val="0"/>
              <w:autoSpaceDN w:val="0"/>
              <w:adjustRightInd w:val="0"/>
              <w:ind w:left="90"/>
              <w:contextualSpacing/>
              <w:jc w:val="center"/>
              <w:rPr>
                <w:rFonts w:ascii="Arial" w:hAnsi="Arial" w:cs="Arial"/>
                <w:sz w:val="22"/>
                <w:szCs w:val="22"/>
                <w:lang w:val="sr-Latn-CS" w:eastAsia="sr-Latn-CS"/>
              </w:rPr>
            </w:pPr>
            <w:r w:rsidRPr="00637CDE">
              <w:rPr>
                <w:rFonts w:ascii="Arial" w:hAnsi="Arial" w:cs="Arial"/>
                <w:b/>
                <w:i/>
                <w:sz w:val="22"/>
                <w:szCs w:val="22"/>
                <w:lang w:val="sr-Latn-CS" w:eastAsia="sr-Latn-CS"/>
              </w:rPr>
              <w:t>Биљнa прoизвoдњa</w:t>
            </w:r>
          </w:p>
        </w:tc>
        <w:tc>
          <w:tcPr>
            <w:tcW w:w="4752" w:type="dxa"/>
            <w:vAlign w:val="center"/>
          </w:tcPr>
          <w:p w:rsidR="00637CDE" w:rsidRPr="00637CDE" w:rsidRDefault="00637CDE" w:rsidP="00112903">
            <w:pPr>
              <w:jc w:val="center"/>
              <w:rPr>
                <w:rFonts w:ascii="Arial" w:hAnsi="Arial" w:cs="Arial"/>
                <w:sz w:val="22"/>
                <w:szCs w:val="22"/>
                <w:lang w:val="sr-Cyrl-BA"/>
              </w:rPr>
            </w:pPr>
            <w:r w:rsidRPr="00637CDE">
              <w:rPr>
                <w:rFonts w:ascii="Arial" w:hAnsi="Arial" w:cs="Arial"/>
                <w:b/>
                <w:sz w:val="22"/>
                <w:szCs w:val="22"/>
                <w:lang w:val="sr-Cyrl-BA"/>
              </w:rPr>
              <w:t>Циљeви</w:t>
            </w:r>
          </w:p>
        </w:tc>
      </w:tr>
      <w:tr w:rsidR="00637CDE" w:rsidRPr="00637CDE" w:rsidTr="00112903">
        <w:trPr>
          <w:trHeight w:val="170"/>
        </w:trPr>
        <w:tc>
          <w:tcPr>
            <w:tcW w:w="3933" w:type="dxa"/>
            <w:vAlign w:val="center"/>
          </w:tcPr>
          <w:p w:rsidR="00637CDE" w:rsidRPr="00637CDE" w:rsidRDefault="00896B77" w:rsidP="00112903">
            <w:pPr>
              <w:widowControl w:val="0"/>
              <w:autoSpaceDE w:val="0"/>
              <w:autoSpaceDN w:val="0"/>
              <w:adjustRightInd w:val="0"/>
              <w:ind w:left="90"/>
              <w:contextualSpacing/>
              <w:rPr>
                <w:rFonts w:ascii="Arial" w:hAnsi="Arial" w:cs="Arial"/>
                <w:sz w:val="22"/>
                <w:szCs w:val="22"/>
                <w:lang w:val="sr-Cyrl-RS" w:eastAsia="sr-Latn-CS"/>
              </w:rPr>
            </w:pPr>
            <w:r>
              <w:rPr>
                <w:rFonts w:ascii="Arial" w:hAnsi="Arial" w:cs="Arial"/>
                <w:sz w:val="22"/>
                <w:szCs w:val="22"/>
                <w:lang w:val="sr-Cyrl-RS" w:eastAsia="sr-Latn-CS"/>
              </w:rPr>
              <w:t>Ратарство</w:t>
            </w:r>
          </w:p>
        </w:tc>
        <w:tc>
          <w:tcPr>
            <w:tcW w:w="4752" w:type="dxa"/>
            <w:vAlign w:val="center"/>
          </w:tcPr>
          <w:p w:rsidR="00637CDE" w:rsidRPr="00637CDE" w:rsidRDefault="00637CDE" w:rsidP="00112903">
            <w:pPr>
              <w:rPr>
                <w:rFonts w:ascii="Arial" w:hAnsi="Arial" w:cs="Arial"/>
                <w:sz w:val="22"/>
                <w:szCs w:val="22"/>
                <w:lang w:val="sr-Latn-CS"/>
              </w:rPr>
            </w:pPr>
            <w:r w:rsidRPr="00637CDE">
              <w:rPr>
                <w:rFonts w:ascii="Arial" w:hAnsi="Arial" w:cs="Arial"/>
                <w:sz w:val="22"/>
                <w:szCs w:val="22"/>
                <w:lang w:val="sr-Latn-CS"/>
              </w:rPr>
              <w:t xml:space="preserve">Прoизвoдњa, </w:t>
            </w:r>
            <w:r w:rsidRPr="00637CDE">
              <w:rPr>
                <w:rFonts w:ascii="Arial" w:hAnsi="Arial" w:cs="Arial"/>
                <w:sz w:val="22"/>
                <w:szCs w:val="22"/>
                <w:lang w:val="sr-Cyrl-BA"/>
              </w:rPr>
              <w:t>исхрaнa стoкe</w:t>
            </w:r>
            <w:r w:rsidRPr="00637CDE">
              <w:rPr>
                <w:rFonts w:ascii="Arial" w:hAnsi="Arial" w:cs="Arial"/>
                <w:sz w:val="22"/>
                <w:szCs w:val="22"/>
                <w:lang w:val="sr-Latn-CS"/>
              </w:rPr>
              <w:t xml:space="preserve">, плaсмaн </w:t>
            </w:r>
          </w:p>
        </w:tc>
      </w:tr>
      <w:tr w:rsidR="00637CDE" w:rsidRPr="00637CDE" w:rsidTr="00112903">
        <w:trPr>
          <w:trHeight w:val="170"/>
        </w:trPr>
        <w:tc>
          <w:tcPr>
            <w:tcW w:w="3933" w:type="dxa"/>
            <w:vAlign w:val="center"/>
          </w:tcPr>
          <w:p w:rsidR="00637CDE" w:rsidRPr="00A6005A" w:rsidRDefault="00895773" w:rsidP="00112903">
            <w:pPr>
              <w:ind w:left="90"/>
              <w:contextualSpacing/>
              <w:rPr>
                <w:rFonts w:ascii="Arial" w:hAnsi="Arial" w:cs="Arial"/>
                <w:b/>
                <w:sz w:val="22"/>
                <w:szCs w:val="22"/>
                <w:lang w:val="sr-Latn-CS" w:eastAsia="sr-Latn-CS"/>
              </w:rPr>
            </w:pPr>
            <w:r w:rsidRPr="00637CDE">
              <w:rPr>
                <w:rFonts w:ascii="Arial" w:hAnsi="Arial" w:cs="Arial"/>
                <w:sz w:val="22"/>
                <w:szCs w:val="22"/>
                <w:lang w:val="sr-Latn-CS" w:eastAsia="sr-Latn-CS"/>
              </w:rPr>
              <w:t>Вoћaрствo</w:t>
            </w:r>
          </w:p>
        </w:tc>
        <w:tc>
          <w:tcPr>
            <w:tcW w:w="4752" w:type="dxa"/>
            <w:vAlign w:val="center"/>
          </w:tcPr>
          <w:p w:rsidR="00637CDE" w:rsidRPr="00637CDE" w:rsidRDefault="00896B77" w:rsidP="00112903">
            <w:pPr>
              <w:rPr>
                <w:rFonts w:ascii="Arial" w:hAnsi="Arial" w:cs="Arial"/>
                <w:sz w:val="22"/>
                <w:szCs w:val="22"/>
                <w:lang w:val="sr-Latn-CS"/>
              </w:rPr>
            </w:pPr>
            <w:r w:rsidRPr="00637CDE">
              <w:rPr>
                <w:rFonts w:ascii="Arial" w:hAnsi="Arial" w:cs="Arial"/>
                <w:sz w:val="22"/>
                <w:szCs w:val="22"/>
                <w:lang w:val="sr-Latn-CS"/>
              </w:rPr>
              <w:t xml:space="preserve">Прoизвoдњa, </w:t>
            </w:r>
            <w:r>
              <w:rPr>
                <w:rFonts w:ascii="Arial" w:hAnsi="Arial" w:cs="Arial"/>
                <w:sz w:val="22"/>
                <w:szCs w:val="22"/>
                <w:lang w:val="sr-Cyrl-BA"/>
              </w:rPr>
              <w:t>прерада</w:t>
            </w:r>
            <w:r w:rsidRPr="00637CDE">
              <w:rPr>
                <w:rFonts w:ascii="Arial" w:hAnsi="Arial" w:cs="Arial"/>
                <w:sz w:val="22"/>
                <w:szCs w:val="22"/>
                <w:lang w:val="sr-Latn-CS"/>
              </w:rPr>
              <w:t>, плaсмaн</w:t>
            </w:r>
            <w:r>
              <w:rPr>
                <w:rFonts w:ascii="Arial" w:hAnsi="Arial" w:cs="Arial"/>
                <w:sz w:val="22"/>
                <w:szCs w:val="22"/>
                <w:lang w:val="sr-Cyrl-BA"/>
              </w:rPr>
              <w:t xml:space="preserve"> </w:t>
            </w:r>
            <w:r w:rsidRPr="00637CDE">
              <w:rPr>
                <w:rFonts w:ascii="Arial" w:hAnsi="Arial" w:cs="Arial"/>
                <w:sz w:val="22"/>
                <w:szCs w:val="22"/>
                <w:lang w:val="sr-Latn-CS"/>
              </w:rPr>
              <w:t xml:space="preserve"> </w:t>
            </w:r>
          </w:p>
        </w:tc>
      </w:tr>
      <w:tr w:rsidR="00637CDE" w:rsidRPr="00637CDE" w:rsidTr="00112903">
        <w:trPr>
          <w:trHeight w:val="170"/>
        </w:trPr>
        <w:tc>
          <w:tcPr>
            <w:tcW w:w="3933" w:type="dxa"/>
          </w:tcPr>
          <w:p w:rsidR="00637CDE" w:rsidRPr="00637CDE" w:rsidRDefault="00637CDE" w:rsidP="00112903">
            <w:pPr>
              <w:ind w:left="90"/>
              <w:contextualSpacing/>
              <w:rPr>
                <w:rFonts w:ascii="Arial" w:hAnsi="Arial" w:cs="Arial"/>
                <w:color w:val="FF0000"/>
                <w:sz w:val="22"/>
                <w:szCs w:val="22"/>
                <w:lang w:val="sr-Cyrl-RS" w:eastAsia="sr-Latn-CS"/>
              </w:rPr>
            </w:pPr>
            <w:r w:rsidRPr="00637CDE">
              <w:rPr>
                <w:rFonts w:ascii="Arial" w:hAnsi="Arial" w:cs="Arial"/>
                <w:sz w:val="22"/>
                <w:szCs w:val="22"/>
                <w:lang w:val="sr-Latn-CS" w:eastAsia="sr-Latn-CS"/>
              </w:rPr>
              <w:t xml:space="preserve">Пoвртaрствo </w:t>
            </w:r>
          </w:p>
        </w:tc>
        <w:tc>
          <w:tcPr>
            <w:tcW w:w="4752" w:type="dxa"/>
            <w:vAlign w:val="center"/>
          </w:tcPr>
          <w:p w:rsidR="00637CDE" w:rsidRPr="00637CDE" w:rsidRDefault="00637CDE" w:rsidP="00112903">
            <w:pPr>
              <w:rPr>
                <w:rFonts w:ascii="Arial" w:hAnsi="Arial" w:cs="Arial"/>
                <w:sz w:val="22"/>
                <w:szCs w:val="22"/>
                <w:lang w:val="sr-Latn-CS"/>
              </w:rPr>
            </w:pPr>
            <w:r w:rsidRPr="00637CDE">
              <w:rPr>
                <w:rFonts w:ascii="Arial" w:hAnsi="Arial" w:cs="Arial"/>
                <w:sz w:val="22"/>
                <w:szCs w:val="22"/>
                <w:lang w:val="sr-Latn-CS"/>
              </w:rPr>
              <w:t xml:space="preserve">Прoизвoдњa, плaсмaн </w:t>
            </w:r>
          </w:p>
        </w:tc>
      </w:tr>
    </w:tbl>
    <w:p w:rsidR="00896B77" w:rsidRDefault="00896B77" w:rsidP="00191494">
      <w:pPr>
        <w:tabs>
          <w:tab w:val="left" w:pos="990"/>
        </w:tabs>
        <w:spacing w:line="276" w:lineRule="auto"/>
        <w:jc w:val="both"/>
        <w:rPr>
          <w:rFonts w:ascii="Arial" w:hAnsi="Arial" w:cs="Arial"/>
          <w:lang w:val="sr-Cyrl-BA"/>
        </w:rPr>
      </w:pPr>
    </w:p>
    <w:p w:rsidR="00914201" w:rsidRDefault="00914201" w:rsidP="00191494">
      <w:pPr>
        <w:tabs>
          <w:tab w:val="left" w:pos="990"/>
        </w:tabs>
        <w:spacing w:line="276" w:lineRule="auto"/>
        <w:jc w:val="both"/>
        <w:rPr>
          <w:rFonts w:ascii="Arial" w:hAnsi="Arial" w:cs="Arial"/>
          <w:lang w:val="sr-Cyrl-BA"/>
        </w:rPr>
      </w:pPr>
    </w:p>
    <w:p w:rsidR="00003874" w:rsidRDefault="00003874" w:rsidP="00160410">
      <w:pPr>
        <w:widowControl w:val="0"/>
        <w:tabs>
          <w:tab w:val="left" w:pos="990"/>
        </w:tabs>
        <w:autoSpaceDE w:val="0"/>
        <w:autoSpaceDN w:val="0"/>
        <w:adjustRightInd w:val="0"/>
        <w:spacing w:line="276" w:lineRule="auto"/>
        <w:contextualSpacing/>
        <w:jc w:val="both"/>
        <w:rPr>
          <w:rFonts w:ascii="Arial" w:hAnsi="Arial" w:cs="Arial"/>
          <w:i/>
          <w:lang w:val="sr-Cyrl-BA" w:eastAsia="sr-Latn-CS"/>
        </w:rPr>
      </w:pPr>
      <w:r w:rsidRPr="00637CDE">
        <w:rPr>
          <w:rFonts w:ascii="Arial" w:hAnsi="Arial" w:cs="Arial"/>
          <w:lang w:val="sr-Cyrl-BA" w:eastAsia="sr-Latn-CS"/>
        </w:rPr>
        <w:t xml:space="preserve">Табела </w:t>
      </w:r>
      <w:r w:rsidR="00F41262">
        <w:rPr>
          <w:rFonts w:ascii="Arial" w:hAnsi="Arial" w:cs="Arial"/>
          <w:lang w:val="sr-Cyrl-BA" w:eastAsia="sr-Latn-CS"/>
        </w:rPr>
        <w:t>6</w:t>
      </w:r>
      <w:r w:rsidRPr="00637CDE">
        <w:rPr>
          <w:rFonts w:ascii="Arial" w:hAnsi="Arial" w:cs="Arial"/>
          <w:i/>
          <w:lang w:val="sr-Cyrl-BA" w:eastAsia="sr-Latn-CS"/>
        </w:rPr>
        <w:t xml:space="preserve">. </w:t>
      </w:r>
      <w:r w:rsidRPr="00563146">
        <w:rPr>
          <w:rFonts w:ascii="Arial" w:hAnsi="Arial" w:cs="Arial"/>
          <w:i/>
          <w:lang w:val="sr-Cyrl-BA" w:eastAsia="sr-Latn-CS"/>
        </w:rPr>
        <w:t xml:space="preserve">Преглед јесење и прољетне сјетве на планираним и заснованим </w:t>
      </w:r>
      <w:r w:rsidR="00160410">
        <w:rPr>
          <w:rFonts w:ascii="Arial" w:hAnsi="Arial" w:cs="Arial"/>
          <w:i/>
          <w:lang w:val="sr-Cyrl-BA" w:eastAsia="sr-Latn-CS"/>
        </w:rPr>
        <w:t xml:space="preserve">           </w:t>
      </w:r>
      <w:r w:rsidRPr="00563146">
        <w:rPr>
          <w:rFonts w:ascii="Arial" w:hAnsi="Arial" w:cs="Arial"/>
          <w:i/>
          <w:lang w:val="sr-Cyrl-BA" w:eastAsia="sr-Latn-CS"/>
        </w:rPr>
        <w:t>површина уз очекивани п</w:t>
      </w:r>
      <w:r w:rsidR="00160410">
        <w:rPr>
          <w:rFonts w:ascii="Arial" w:hAnsi="Arial" w:cs="Arial"/>
          <w:i/>
          <w:lang w:val="sr-Cyrl-BA" w:eastAsia="sr-Latn-CS"/>
        </w:rPr>
        <w:t xml:space="preserve">ринос по хектару у 2020. </w:t>
      </w:r>
      <w:r w:rsidR="00691ADF">
        <w:rPr>
          <w:rFonts w:ascii="Arial" w:hAnsi="Arial" w:cs="Arial"/>
          <w:i/>
          <w:lang w:val="sr-Cyrl-BA" w:eastAsia="sr-Latn-CS"/>
        </w:rPr>
        <w:t>г</w:t>
      </w:r>
      <w:r w:rsidR="00160410">
        <w:rPr>
          <w:rFonts w:ascii="Arial" w:hAnsi="Arial" w:cs="Arial"/>
          <w:i/>
          <w:lang w:val="sr-Cyrl-BA" w:eastAsia="sr-Latn-CS"/>
        </w:rPr>
        <w:t>одини</w:t>
      </w:r>
    </w:p>
    <w:p w:rsidR="00691ADF" w:rsidRPr="00637CDE" w:rsidRDefault="00691ADF" w:rsidP="00160410">
      <w:pPr>
        <w:widowControl w:val="0"/>
        <w:tabs>
          <w:tab w:val="left" w:pos="990"/>
        </w:tabs>
        <w:autoSpaceDE w:val="0"/>
        <w:autoSpaceDN w:val="0"/>
        <w:adjustRightInd w:val="0"/>
        <w:spacing w:line="276" w:lineRule="auto"/>
        <w:contextualSpacing/>
        <w:jc w:val="both"/>
        <w:rPr>
          <w:rFonts w:ascii="Arial" w:hAnsi="Arial" w:cs="Arial"/>
          <w:i/>
          <w:lang w:val="sr-Cyrl-BA" w:eastAsia="sr-Latn-CS"/>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1170"/>
        <w:gridCol w:w="1440"/>
        <w:gridCol w:w="900"/>
        <w:gridCol w:w="1440"/>
      </w:tblGrid>
      <w:tr w:rsidR="00E123E8" w:rsidRPr="00CF158D" w:rsidTr="00AC4871">
        <w:trPr>
          <w:trHeight w:val="283"/>
        </w:trPr>
        <w:tc>
          <w:tcPr>
            <w:tcW w:w="3060" w:type="dxa"/>
            <w:vMerge w:val="restart"/>
            <w:vAlign w:val="center"/>
          </w:tcPr>
          <w:p w:rsidR="00E123E8" w:rsidRPr="00D1684C" w:rsidRDefault="00E123E8" w:rsidP="00966A6D">
            <w:pPr>
              <w:jc w:val="center"/>
              <w:rPr>
                <w:rFonts w:ascii="Arial" w:hAnsi="Arial" w:cs="Arial"/>
                <w:sz w:val="22"/>
                <w:szCs w:val="22"/>
                <w:lang w:val="sr-Cyrl-CS"/>
              </w:rPr>
            </w:pPr>
            <w:r w:rsidRPr="00D1684C">
              <w:rPr>
                <w:rFonts w:ascii="Arial" w:hAnsi="Arial" w:cs="Arial"/>
                <w:sz w:val="22"/>
                <w:szCs w:val="22"/>
                <w:lang w:val="sr-Cyrl-CS"/>
              </w:rPr>
              <w:t>култура</w:t>
            </w:r>
          </w:p>
        </w:tc>
        <w:tc>
          <w:tcPr>
            <w:tcW w:w="1170" w:type="dxa"/>
            <w:vMerge w:val="restart"/>
            <w:vAlign w:val="center"/>
          </w:tcPr>
          <w:p w:rsidR="00E123E8" w:rsidRPr="00D1684C" w:rsidRDefault="00E123E8" w:rsidP="00966A6D">
            <w:pPr>
              <w:jc w:val="center"/>
              <w:rPr>
                <w:rFonts w:ascii="Arial" w:hAnsi="Arial" w:cs="Arial"/>
                <w:sz w:val="22"/>
                <w:szCs w:val="22"/>
                <w:lang w:val="sr-Cyrl-CS"/>
              </w:rPr>
            </w:pPr>
            <w:r w:rsidRPr="00D1684C">
              <w:rPr>
                <w:rFonts w:ascii="Arial" w:hAnsi="Arial" w:cs="Arial"/>
                <w:sz w:val="22"/>
                <w:szCs w:val="22"/>
                <w:lang w:val="sr-Cyrl-CS"/>
              </w:rPr>
              <w:t>површина/ha</w:t>
            </w:r>
          </w:p>
        </w:tc>
        <w:tc>
          <w:tcPr>
            <w:tcW w:w="1440" w:type="dxa"/>
            <w:vAlign w:val="center"/>
          </w:tcPr>
          <w:p w:rsidR="00E123E8" w:rsidRPr="00D1684C" w:rsidRDefault="00E123E8" w:rsidP="00966A6D">
            <w:pPr>
              <w:jc w:val="center"/>
              <w:rPr>
                <w:rFonts w:ascii="Arial" w:hAnsi="Arial" w:cs="Arial"/>
                <w:sz w:val="22"/>
                <w:szCs w:val="22"/>
                <w:lang w:val="sr-Cyrl-CS"/>
              </w:rPr>
            </w:pPr>
            <w:r w:rsidRPr="00D1684C">
              <w:rPr>
                <w:rFonts w:ascii="Arial" w:hAnsi="Arial" w:cs="Arial"/>
                <w:sz w:val="22"/>
                <w:szCs w:val="22"/>
                <w:lang w:val="sr-Cyrl-CS"/>
              </w:rPr>
              <w:t>очекивани принос</w:t>
            </w:r>
          </w:p>
        </w:tc>
        <w:tc>
          <w:tcPr>
            <w:tcW w:w="900" w:type="dxa"/>
          </w:tcPr>
          <w:p w:rsidR="00E123E8" w:rsidRPr="00D1684C" w:rsidRDefault="00E123E8" w:rsidP="006F7DF8">
            <w:pPr>
              <w:jc w:val="center"/>
              <w:rPr>
                <w:rFonts w:ascii="Arial" w:hAnsi="Arial" w:cs="Arial"/>
                <w:sz w:val="22"/>
                <w:szCs w:val="22"/>
                <w:lang w:val="sr-Cyrl-CS"/>
              </w:rPr>
            </w:pPr>
            <w:r w:rsidRPr="00D1684C">
              <w:rPr>
                <w:rFonts w:ascii="Arial" w:hAnsi="Arial" w:cs="Arial"/>
                <w:sz w:val="22"/>
                <w:szCs w:val="22"/>
                <w:lang w:val="sr-Cyrl-CS"/>
              </w:rPr>
              <w:t>укупно принос</w:t>
            </w:r>
          </w:p>
        </w:tc>
        <w:tc>
          <w:tcPr>
            <w:tcW w:w="1440" w:type="dxa"/>
          </w:tcPr>
          <w:p w:rsidR="00E123E8" w:rsidRPr="00E123E8" w:rsidRDefault="00E123E8" w:rsidP="00966A6D">
            <w:pPr>
              <w:jc w:val="center"/>
              <w:rPr>
                <w:rFonts w:ascii="Arial" w:hAnsi="Arial" w:cs="Arial"/>
                <w:sz w:val="22"/>
                <w:szCs w:val="22"/>
                <w:lang w:val="sr-Cyrl-BA"/>
              </w:rPr>
            </w:pPr>
            <w:r>
              <w:rPr>
                <w:rFonts w:ascii="Arial" w:hAnsi="Arial" w:cs="Arial"/>
                <w:sz w:val="22"/>
                <w:szCs w:val="22"/>
                <w:lang w:val="sr-Cyrl-BA"/>
              </w:rPr>
              <w:t>Очекивани приход</w:t>
            </w:r>
          </w:p>
        </w:tc>
      </w:tr>
      <w:tr w:rsidR="00E123E8" w:rsidRPr="00CF158D" w:rsidTr="00AC4871">
        <w:trPr>
          <w:trHeight w:val="283"/>
        </w:trPr>
        <w:tc>
          <w:tcPr>
            <w:tcW w:w="3060" w:type="dxa"/>
            <w:vMerge/>
            <w:vAlign w:val="center"/>
          </w:tcPr>
          <w:p w:rsidR="00E123E8" w:rsidRPr="00D1684C" w:rsidRDefault="00E123E8" w:rsidP="00966A6D">
            <w:pPr>
              <w:jc w:val="center"/>
              <w:rPr>
                <w:rFonts w:ascii="Arial" w:hAnsi="Arial" w:cs="Arial"/>
                <w:sz w:val="22"/>
                <w:szCs w:val="22"/>
                <w:lang w:val="sr-Cyrl-CS"/>
              </w:rPr>
            </w:pPr>
          </w:p>
        </w:tc>
        <w:tc>
          <w:tcPr>
            <w:tcW w:w="1170" w:type="dxa"/>
            <w:vMerge/>
            <w:vAlign w:val="center"/>
          </w:tcPr>
          <w:p w:rsidR="00E123E8" w:rsidRPr="00D1684C" w:rsidRDefault="00E123E8" w:rsidP="00966A6D">
            <w:pPr>
              <w:jc w:val="center"/>
              <w:rPr>
                <w:rFonts w:ascii="Arial" w:hAnsi="Arial" w:cs="Arial"/>
                <w:sz w:val="22"/>
                <w:szCs w:val="22"/>
                <w:lang w:val="sr-Cyrl-CS"/>
              </w:rPr>
            </w:pPr>
          </w:p>
        </w:tc>
        <w:tc>
          <w:tcPr>
            <w:tcW w:w="1440" w:type="dxa"/>
            <w:vAlign w:val="center"/>
          </w:tcPr>
          <w:p w:rsidR="00E123E8" w:rsidRPr="00D1684C" w:rsidRDefault="00E123E8" w:rsidP="00966A6D">
            <w:pPr>
              <w:jc w:val="center"/>
              <w:rPr>
                <w:rFonts w:ascii="Arial" w:hAnsi="Arial" w:cs="Arial"/>
                <w:sz w:val="22"/>
                <w:szCs w:val="22"/>
                <w:lang w:val="sr-Cyrl-CS"/>
              </w:rPr>
            </w:pPr>
          </w:p>
        </w:tc>
        <w:tc>
          <w:tcPr>
            <w:tcW w:w="900" w:type="dxa"/>
          </w:tcPr>
          <w:p w:rsidR="00E123E8" w:rsidRPr="00D1684C" w:rsidRDefault="00E123E8" w:rsidP="006F7DF8">
            <w:pPr>
              <w:jc w:val="center"/>
              <w:rPr>
                <w:rFonts w:ascii="Arial" w:hAnsi="Arial" w:cs="Arial"/>
                <w:sz w:val="22"/>
                <w:szCs w:val="22"/>
                <w:lang w:val="sr-Cyrl-CS"/>
              </w:rPr>
            </w:pPr>
          </w:p>
        </w:tc>
        <w:tc>
          <w:tcPr>
            <w:tcW w:w="1440" w:type="dxa"/>
          </w:tcPr>
          <w:p w:rsidR="00E123E8" w:rsidRPr="00D1684C" w:rsidRDefault="00E123E8" w:rsidP="00966A6D">
            <w:pPr>
              <w:jc w:val="center"/>
              <w:rPr>
                <w:rFonts w:ascii="Arial" w:hAnsi="Arial" w:cs="Arial"/>
                <w:sz w:val="22"/>
                <w:szCs w:val="22"/>
                <w:lang w:val="sr-Cyrl-CS"/>
              </w:rPr>
            </w:pPr>
          </w:p>
        </w:tc>
      </w:tr>
      <w:tr w:rsidR="00E123E8" w:rsidRPr="00CF158D" w:rsidTr="00AC4871">
        <w:trPr>
          <w:trHeight w:val="283"/>
        </w:trPr>
        <w:tc>
          <w:tcPr>
            <w:tcW w:w="3060" w:type="dxa"/>
            <w:vMerge/>
            <w:vAlign w:val="center"/>
          </w:tcPr>
          <w:p w:rsidR="00E123E8" w:rsidRPr="00D1684C" w:rsidRDefault="00E123E8" w:rsidP="00966A6D">
            <w:pPr>
              <w:jc w:val="center"/>
              <w:rPr>
                <w:rFonts w:ascii="Arial" w:hAnsi="Arial" w:cs="Arial"/>
                <w:sz w:val="22"/>
                <w:szCs w:val="22"/>
                <w:lang w:val="sr-Cyrl-CS"/>
              </w:rPr>
            </w:pPr>
          </w:p>
        </w:tc>
        <w:tc>
          <w:tcPr>
            <w:tcW w:w="1170" w:type="dxa"/>
            <w:vMerge/>
            <w:vAlign w:val="center"/>
          </w:tcPr>
          <w:p w:rsidR="00E123E8" w:rsidRPr="00D1684C" w:rsidRDefault="00E123E8" w:rsidP="00966A6D">
            <w:pPr>
              <w:jc w:val="center"/>
              <w:rPr>
                <w:rFonts w:ascii="Arial" w:hAnsi="Arial" w:cs="Arial"/>
                <w:sz w:val="22"/>
                <w:szCs w:val="22"/>
                <w:lang w:val="sr-Cyrl-CS"/>
              </w:rPr>
            </w:pPr>
          </w:p>
        </w:tc>
        <w:tc>
          <w:tcPr>
            <w:tcW w:w="1440" w:type="dxa"/>
            <w:vAlign w:val="center"/>
          </w:tcPr>
          <w:p w:rsidR="00E123E8" w:rsidRPr="00D1684C" w:rsidRDefault="00E123E8" w:rsidP="00966A6D">
            <w:pPr>
              <w:jc w:val="center"/>
              <w:rPr>
                <w:rFonts w:ascii="Arial" w:hAnsi="Arial" w:cs="Arial"/>
                <w:sz w:val="22"/>
                <w:szCs w:val="22"/>
                <w:lang w:val="sr-Cyrl-BA"/>
              </w:rPr>
            </w:pPr>
            <w:r w:rsidRPr="00D1684C">
              <w:rPr>
                <w:rFonts w:ascii="Arial" w:hAnsi="Arial" w:cs="Arial"/>
                <w:b/>
                <w:bCs/>
                <w:sz w:val="22"/>
                <w:szCs w:val="22"/>
                <w:lang w:val="sr-Cyrl-BA"/>
              </w:rPr>
              <w:t>сса-</w:t>
            </w:r>
            <w:r w:rsidRPr="00D1684C">
              <w:rPr>
                <w:rFonts w:ascii="Arial" w:hAnsi="Arial" w:cs="Arial"/>
                <w:b/>
                <w:bCs/>
                <w:sz w:val="22"/>
                <w:szCs w:val="22"/>
                <w:lang w:val="sr-Latn-BA"/>
              </w:rPr>
              <w:t>t</w:t>
            </w:r>
            <w:r w:rsidRPr="00D1684C">
              <w:rPr>
                <w:rFonts w:ascii="Arial" w:hAnsi="Arial" w:cs="Arial"/>
                <w:b/>
                <w:bCs/>
                <w:sz w:val="22"/>
                <w:szCs w:val="22"/>
                <w:lang w:val="sr-Cyrl-BA"/>
              </w:rPr>
              <w:t>/ха</w:t>
            </w:r>
          </w:p>
        </w:tc>
        <w:tc>
          <w:tcPr>
            <w:tcW w:w="900" w:type="dxa"/>
          </w:tcPr>
          <w:p w:rsidR="00E123E8" w:rsidRPr="00D1684C" w:rsidRDefault="00E123E8" w:rsidP="006F7DF8">
            <w:pPr>
              <w:jc w:val="center"/>
              <w:rPr>
                <w:rFonts w:ascii="Arial" w:hAnsi="Arial" w:cs="Arial"/>
                <w:b/>
                <w:bCs/>
                <w:sz w:val="22"/>
                <w:szCs w:val="22"/>
                <w:lang w:val="sr-Cyrl-BA"/>
              </w:rPr>
            </w:pPr>
            <w:r w:rsidRPr="00D1684C">
              <w:rPr>
                <w:rFonts w:ascii="Arial" w:hAnsi="Arial" w:cs="Arial"/>
                <w:b/>
                <w:bCs/>
                <w:sz w:val="22"/>
                <w:szCs w:val="22"/>
                <w:lang w:val="sr-Cyrl-BA"/>
              </w:rPr>
              <w:t>т</w:t>
            </w:r>
          </w:p>
        </w:tc>
        <w:tc>
          <w:tcPr>
            <w:tcW w:w="1440" w:type="dxa"/>
          </w:tcPr>
          <w:p w:rsidR="00E123E8" w:rsidRPr="00D1684C" w:rsidRDefault="00E123E8" w:rsidP="00966A6D">
            <w:pPr>
              <w:jc w:val="center"/>
              <w:rPr>
                <w:rFonts w:ascii="Arial" w:hAnsi="Arial" w:cs="Arial"/>
                <w:b/>
                <w:bCs/>
                <w:sz w:val="22"/>
                <w:szCs w:val="22"/>
                <w:lang w:val="sr-Cyrl-BA"/>
              </w:rPr>
            </w:pPr>
            <w:r>
              <w:rPr>
                <w:rFonts w:ascii="Arial" w:hAnsi="Arial" w:cs="Arial"/>
                <w:b/>
                <w:bCs/>
                <w:sz w:val="22"/>
                <w:szCs w:val="22"/>
                <w:lang w:val="sr-Cyrl-BA"/>
              </w:rPr>
              <w:t>КМ</w:t>
            </w:r>
          </w:p>
        </w:tc>
      </w:tr>
      <w:tr w:rsidR="00E123E8" w:rsidRPr="00CF158D" w:rsidTr="00AC4871">
        <w:trPr>
          <w:trHeight w:val="283"/>
        </w:trPr>
        <w:tc>
          <w:tcPr>
            <w:tcW w:w="3060" w:type="dxa"/>
            <w:shd w:val="clear" w:color="auto" w:fill="auto"/>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Тритикале меркантилни –озима</w:t>
            </w:r>
          </w:p>
        </w:tc>
        <w:tc>
          <w:tcPr>
            <w:tcW w:w="1170" w:type="dxa"/>
            <w:shd w:val="clear" w:color="auto" w:fill="auto"/>
            <w:vAlign w:val="center"/>
          </w:tcPr>
          <w:p w:rsidR="00E123E8" w:rsidRPr="00D1684C" w:rsidRDefault="00E123E8" w:rsidP="007A5CAE">
            <w:pPr>
              <w:ind w:right="396"/>
              <w:jc w:val="right"/>
              <w:rPr>
                <w:rFonts w:ascii="Arial" w:hAnsi="Arial" w:cs="Arial"/>
                <w:sz w:val="22"/>
                <w:szCs w:val="22"/>
                <w:lang w:val="sr-Cyrl-CS"/>
              </w:rPr>
            </w:pPr>
            <w:r w:rsidRPr="00D1684C">
              <w:rPr>
                <w:rFonts w:ascii="Arial" w:hAnsi="Arial" w:cs="Arial"/>
                <w:sz w:val="22"/>
                <w:szCs w:val="22"/>
                <w:lang w:val="sr-Cyrl-CS"/>
              </w:rPr>
              <w:t>9,5</w:t>
            </w:r>
          </w:p>
        </w:tc>
        <w:tc>
          <w:tcPr>
            <w:tcW w:w="1440" w:type="dxa"/>
            <w:shd w:val="clear" w:color="auto" w:fill="auto"/>
            <w:vAlign w:val="center"/>
          </w:tcPr>
          <w:p w:rsidR="00E123E8" w:rsidRPr="00D1684C" w:rsidRDefault="00E123E8" w:rsidP="00966A6D">
            <w:pPr>
              <w:ind w:right="172"/>
              <w:jc w:val="center"/>
              <w:rPr>
                <w:rFonts w:ascii="Arial" w:hAnsi="Arial" w:cs="Arial"/>
                <w:sz w:val="22"/>
                <w:szCs w:val="22"/>
                <w:lang w:val="sr-Cyrl-BA"/>
              </w:rPr>
            </w:pPr>
            <w:r w:rsidRPr="00D1684C">
              <w:rPr>
                <w:rFonts w:ascii="Arial" w:hAnsi="Arial" w:cs="Arial"/>
                <w:sz w:val="22"/>
                <w:szCs w:val="22"/>
                <w:lang w:val="sr-Cyrl-BA"/>
              </w:rPr>
              <w:t>3</w:t>
            </w:r>
          </w:p>
        </w:tc>
        <w:tc>
          <w:tcPr>
            <w:tcW w:w="900" w:type="dxa"/>
            <w:vAlign w:val="center"/>
          </w:tcPr>
          <w:p w:rsidR="00E123E8" w:rsidRPr="00D1684C" w:rsidRDefault="00E123E8" w:rsidP="006F7DF8">
            <w:pPr>
              <w:ind w:right="172"/>
              <w:jc w:val="center"/>
              <w:rPr>
                <w:rFonts w:ascii="Arial" w:hAnsi="Arial" w:cs="Arial"/>
                <w:sz w:val="22"/>
                <w:szCs w:val="22"/>
                <w:lang w:val="sr-Cyrl-BA"/>
              </w:rPr>
            </w:pPr>
            <w:r>
              <w:rPr>
                <w:rFonts w:ascii="Arial" w:hAnsi="Arial" w:cs="Arial"/>
                <w:sz w:val="22"/>
                <w:szCs w:val="22"/>
                <w:lang w:val="sr-Cyrl-BA"/>
              </w:rPr>
              <w:t>28,5</w:t>
            </w:r>
          </w:p>
        </w:tc>
        <w:tc>
          <w:tcPr>
            <w:tcW w:w="1440" w:type="dxa"/>
          </w:tcPr>
          <w:p w:rsidR="00435C48" w:rsidRPr="00AC4871" w:rsidRDefault="00435C48" w:rsidP="00AC4871">
            <w:pPr>
              <w:ind w:right="172"/>
              <w:jc w:val="center"/>
              <w:rPr>
                <w:rFonts w:ascii="Arial" w:hAnsi="Arial" w:cs="Arial"/>
                <w:sz w:val="20"/>
                <w:szCs w:val="20"/>
                <w:lang w:val="sr-Cyrl-BA"/>
              </w:rPr>
            </w:pPr>
            <w:r w:rsidRPr="00AC4871">
              <w:rPr>
                <w:rFonts w:ascii="Arial" w:hAnsi="Arial" w:cs="Arial"/>
                <w:sz w:val="20"/>
                <w:szCs w:val="20"/>
                <w:lang w:val="sr-Cyrl-BA"/>
              </w:rPr>
              <w:t>15.000</w:t>
            </w:r>
            <w:r w:rsidR="00AC4871" w:rsidRPr="00AC4871">
              <w:rPr>
                <w:rFonts w:ascii="Arial" w:hAnsi="Arial" w:cs="Arial"/>
                <w:sz w:val="20"/>
                <w:szCs w:val="20"/>
                <w:lang w:val="sr-Cyrl-BA"/>
              </w:rPr>
              <w:t>,00</w:t>
            </w:r>
          </w:p>
        </w:tc>
      </w:tr>
      <w:tr w:rsidR="00E123E8" w:rsidRPr="00CF158D" w:rsidTr="00AC4871">
        <w:trPr>
          <w:trHeight w:val="283"/>
        </w:trPr>
        <w:tc>
          <w:tcPr>
            <w:tcW w:w="3060" w:type="dxa"/>
            <w:shd w:val="clear" w:color="auto" w:fill="auto"/>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Пшеница меркантилна – озима</w:t>
            </w:r>
          </w:p>
        </w:tc>
        <w:tc>
          <w:tcPr>
            <w:tcW w:w="1170" w:type="dxa"/>
            <w:shd w:val="clear" w:color="auto" w:fill="auto"/>
            <w:vAlign w:val="center"/>
          </w:tcPr>
          <w:p w:rsidR="00E123E8" w:rsidRPr="00D1684C" w:rsidRDefault="00E123E8" w:rsidP="00966A6D">
            <w:pPr>
              <w:ind w:right="396"/>
              <w:jc w:val="right"/>
              <w:rPr>
                <w:rFonts w:ascii="Arial" w:hAnsi="Arial" w:cs="Arial"/>
                <w:sz w:val="22"/>
                <w:szCs w:val="22"/>
                <w:lang w:val="sr-Cyrl-CS"/>
              </w:rPr>
            </w:pPr>
            <w:r w:rsidRPr="00D1684C">
              <w:rPr>
                <w:rFonts w:ascii="Arial" w:hAnsi="Arial" w:cs="Arial"/>
                <w:sz w:val="22"/>
                <w:szCs w:val="22"/>
                <w:lang w:val="sr-Cyrl-CS"/>
              </w:rPr>
              <w:t>7,0</w:t>
            </w:r>
          </w:p>
        </w:tc>
        <w:tc>
          <w:tcPr>
            <w:tcW w:w="1440" w:type="dxa"/>
            <w:shd w:val="clear" w:color="auto" w:fill="auto"/>
            <w:vAlign w:val="center"/>
          </w:tcPr>
          <w:p w:rsidR="00E123E8" w:rsidRPr="00D1684C" w:rsidRDefault="00E123E8" w:rsidP="00966A6D">
            <w:pPr>
              <w:ind w:right="172"/>
              <w:jc w:val="center"/>
              <w:rPr>
                <w:rFonts w:ascii="Arial" w:hAnsi="Arial" w:cs="Arial"/>
                <w:sz w:val="22"/>
                <w:szCs w:val="22"/>
                <w:lang w:val="sr-Cyrl-BA"/>
              </w:rPr>
            </w:pPr>
            <w:r w:rsidRPr="00D1684C">
              <w:rPr>
                <w:rFonts w:ascii="Arial" w:hAnsi="Arial" w:cs="Arial"/>
                <w:sz w:val="22"/>
                <w:szCs w:val="22"/>
                <w:lang w:val="sr-Cyrl-BA"/>
              </w:rPr>
              <w:t>3</w:t>
            </w:r>
          </w:p>
        </w:tc>
        <w:tc>
          <w:tcPr>
            <w:tcW w:w="900" w:type="dxa"/>
            <w:vAlign w:val="center"/>
          </w:tcPr>
          <w:p w:rsidR="00E123E8" w:rsidRPr="00D1684C" w:rsidRDefault="002A2C85" w:rsidP="006F7DF8">
            <w:pPr>
              <w:ind w:right="172"/>
              <w:jc w:val="center"/>
              <w:rPr>
                <w:rFonts w:ascii="Arial" w:hAnsi="Arial" w:cs="Arial"/>
                <w:sz w:val="22"/>
                <w:szCs w:val="22"/>
                <w:lang w:val="sr-Cyrl-BA"/>
              </w:rPr>
            </w:pPr>
            <w:r>
              <w:rPr>
                <w:rFonts w:ascii="Arial" w:hAnsi="Arial" w:cs="Arial"/>
                <w:sz w:val="22"/>
                <w:szCs w:val="22"/>
                <w:lang w:val="sr-Cyrl-BA"/>
              </w:rPr>
              <w:t>21</w:t>
            </w:r>
          </w:p>
        </w:tc>
        <w:tc>
          <w:tcPr>
            <w:tcW w:w="1440" w:type="dxa"/>
          </w:tcPr>
          <w:p w:rsidR="00E123E8" w:rsidRDefault="00E123E8" w:rsidP="00AC4871">
            <w:pPr>
              <w:ind w:right="172"/>
              <w:jc w:val="center"/>
              <w:rPr>
                <w:rFonts w:ascii="Arial" w:hAnsi="Arial" w:cs="Arial"/>
                <w:sz w:val="22"/>
                <w:szCs w:val="22"/>
                <w:lang w:val="sr-Cyrl-BA"/>
              </w:rPr>
            </w:pPr>
          </w:p>
          <w:p w:rsidR="008266CB" w:rsidRPr="00D1684C" w:rsidRDefault="008266CB" w:rsidP="00AC4871">
            <w:pPr>
              <w:ind w:right="172"/>
              <w:jc w:val="center"/>
              <w:rPr>
                <w:rFonts w:ascii="Arial" w:hAnsi="Arial" w:cs="Arial"/>
                <w:sz w:val="22"/>
                <w:szCs w:val="22"/>
                <w:lang w:val="sr-Cyrl-BA"/>
              </w:rPr>
            </w:pPr>
            <w:r>
              <w:rPr>
                <w:rFonts w:ascii="Arial" w:hAnsi="Arial" w:cs="Arial"/>
                <w:sz w:val="22"/>
                <w:szCs w:val="22"/>
                <w:lang w:val="sr-Cyrl-BA"/>
              </w:rPr>
              <w:t>6.000</w:t>
            </w:r>
            <w:r w:rsidR="00AC4871">
              <w:rPr>
                <w:rFonts w:ascii="Arial" w:hAnsi="Arial" w:cs="Arial"/>
                <w:sz w:val="22"/>
                <w:szCs w:val="22"/>
                <w:lang w:val="sr-Cyrl-BA"/>
              </w:rPr>
              <w:t>,00</w:t>
            </w:r>
          </w:p>
        </w:tc>
      </w:tr>
      <w:tr w:rsidR="00E123E8" w:rsidRPr="00CF158D" w:rsidTr="00AC4871">
        <w:trPr>
          <w:trHeight w:val="296"/>
        </w:trPr>
        <w:tc>
          <w:tcPr>
            <w:tcW w:w="3060" w:type="dxa"/>
            <w:shd w:val="clear" w:color="auto" w:fill="auto"/>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Раж меркантилна- озима</w:t>
            </w:r>
          </w:p>
        </w:tc>
        <w:tc>
          <w:tcPr>
            <w:tcW w:w="1170" w:type="dxa"/>
            <w:shd w:val="clear" w:color="auto" w:fill="auto"/>
            <w:vAlign w:val="center"/>
          </w:tcPr>
          <w:p w:rsidR="00E123E8" w:rsidRPr="00D1684C" w:rsidRDefault="00E123E8" w:rsidP="00966A6D">
            <w:pPr>
              <w:ind w:right="396"/>
              <w:jc w:val="right"/>
              <w:rPr>
                <w:rFonts w:ascii="Arial" w:hAnsi="Arial" w:cs="Arial"/>
                <w:sz w:val="22"/>
                <w:szCs w:val="22"/>
                <w:lang w:val="sr-Cyrl-CS"/>
              </w:rPr>
            </w:pPr>
            <w:r w:rsidRPr="00D1684C">
              <w:rPr>
                <w:rFonts w:ascii="Arial" w:hAnsi="Arial" w:cs="Arial"/>
                <w:sz w:val="22"/>
                <w:szCs w:val="22"/>
                <w:lang w:val="sr-Cyrl-CS"/>
              </w:rPr>
              <w:t>40,0</w:t>
            </w:r>
          </w:p>
        </w:tc>
        <w:tc>
          <w:tcPr>
            <w:tcW w:w="1440" w:type="dxa"/>
            <w:shd w:val="clear" w:color="auto" w:fill="auto"/>
            <w:vAlign w:val="center"/>
          </w:tcPr>
          <w:p w:rsidR="00E123E8" w:rsidRPr="00D1684C" w:rsidRDefault="00E123E8" w:rsidP="00966A6D">
            <w:pPr>
              <w:ind w:right="172"/>
              <w:jc w:val="center"/>
              <w:rPr>
                <w:rFonts w:ascii="Arial" w:hAnsi="Arial" w:cs="Arial"/>
                <w:sz w:val="22"/>
                <w:szCs w:val="22"/>
                <w:lang w:val="sr-Cyrl-BA"/>
              </w:rPr>
            </w:pPr>
            <w:r w:rsidRPr="00D1684C">
              <w:rPr>
                <w:rFonts w:ascii="Arial" w:hAnsi="Arial" w:cs="Arial"/>
                <w:sz w:val="22"/>
                <w:szCs w:val="22"/>
                <w:lang w:val="sr-Cyrl-BA"/>
              </w:rPr>
              <w:t>3</w:t>
            </w:r>
          </w:p>
        </w:tc>
        <w:tc>
          <w:tcPr>
            <w:tcW w:w="900" w:type="dxa"/>
            <w:vAlign w:val="center"/>
          </w:tcPr>
          <w:p w:rsidR="00E123E8" w:rsidRPr="00D1684C" w:rsidRDefault="00E123E8" w:rsidP="006F7DF8">
            <w:pPr>
              <w:ind w:right="172"/>
              <w:jc w:val="center"/>
              <w:rPr>
                <w:rFonts w:ascii="Arial" w:hAnsi="Arial" w:cs="Arial"/>
                <w:sz w:val="22"/>
                <w:szCs w:val="22"/>
                <w:lang w:val="sr-Cyrl-BA"/>
              </w:rPr>
            </w:pPr>
            <w:r w:rsidRPr="00D1684C">
              <w:rPr>
                <w:rFonts w:ascii="Arial" w:hAnsi="Arial" w:cs="Arial"/>
                <w:sz w:val="22"/>
                <w:szCs w:val="22"/>
                <w:lang w:val="sr-Cyrl-BA"/>
              </w:rPr>
              <w:t>120</w:t>
            </w:r>
          </w:p>
        </w:tc>
        <w:tc>
          <w:tcPr>
            <w:tcW w:w="1440" w:type="dxa"/>
          </w:tcPr>
          <w:p w:rsidR="00E123E8" w:rsidRPr="00AC4871" w:rsidRDefault="008266CB" w:rsidP="00AC4871">
            <w:pPr>
              <w:ind w:right="172"/>
              <w:jc w:val="center"/>
              <w:rPr>
                <w:rFonts w:ascii="Arial" w:hAnsi="Arial" w:cs="Arial"/>
                <w:sz w:val="20"/>
                <w:szCs w:val="20"/>
                <w:lang w:val="sr-Cyrl-BA"/>
              </w:rPr>
            </w:pPr>
            <w:r w:rsidRPr="00AC4871">
              <w:rPr>
                <w:rFonts w:ascii="Arial" w:hAnsi="Arial" w:cs="Arial"/>
                <w:sz w:val="20"/>
                <w:szCs w:val="20"/>
                <w:lang w:val="sr-Cyrl-BA"/>
              </w:rPr>
              <w:t>43.000</w:t>
            </w:r>
            <w:r w:rsidR="00AC4871" w:rsidRPr="00AC4871">
              <w:rPr>
                <w:rFonts w:ascii="Arial" w:hAnsi="Arial" w:cs="Arial"/>
                <w:sz w:val="20"/>
                <w:szCs w:val="20"/>
                <w:lang w:val="sr-Cyrl-BA"/>
              </w:rPr>
              <w:t>,00</w:t>
            </w:r>
          </w:p>
        </w:tc>
      </w:tr>
      <w:tr w:rsidR="00E123E8" w:rsidRPr="00CF158D" w:rsidTr="00AC4871">
        <w:trPr>
          <w:trHeight w:val="283"/>
        </w:trPr>
        <w:tc>
          <w:tcPr>
            <w:tcW w:w="3060" w:type="dxa"/>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Кукуруз силажни -јара</w:t>
            </w:r>
          </w:p>
        </w:tc>
        <w:tc>
          <w:tcPr>
            <w:tcW w:w="1170" w:type="dxa"/>
            <w:vAlign w:val="center"/>
          </w:tcPr>
          <w:p w:rsidR="00E123E8" w:rsidRPr="00D1684C" w:rsidRDefault="00E123E8" w:rsidP="00914201">
            <w:pPr>
              <w:ind w:right="396"/>
              <w:jc w:val="right"/>
              <w:rPr>
                <w:rFonts w:ascii="Arial" w:hAnsi="Arial" w:cs="Arial"/>
                <w:sz w:val="22"/>
                <w:szCs w:val="22"/>
                <w:lang w:val="sr-Cyrl-CS"/>
              </w:rPr>
            </w:pPr>
            <w:r>
              <w:rPr>
                <w:rFonts w:ascii="Arial" w:hAnsi="Arial" w:cs="Arial"/>
                <w:sz w:val="22"/>
                <w:szCs w:val="22"/>
                <w:lang w:val="sr-Cyrl-CS"/>
              </w:rPr>
              <w:t xml:space="preserve">50,5 </w:t>
            </w:r>
          </w:p>
        </w:tc>
        <w:tc>
          <w:tcPr>
            <w:tcW w:w="1440" w:type="dxa"/>
            <w:vAlign w:val="center"/>
          </w:tcPr>
          <w:p w:rsidR="00E123E8" w:rsidRPr="00D1684C" w:rsidRDefault="00AC4871" w:rsidP="00966A6D">
            <w:pPr>
              <w:ind w:right="172"/>
              <w:jc w:val="center"/>
              <w:rPr>
                <w:rFonts w:ascii="Arial" w:hAnsi="Arial" w:cs="Arial"/>
                <w:sz w:val="22"/>
                <w:szCs w:val="22"/>
                <w:lang w:val="sr-Cyrl-BA"/>
              </w:rPr>
            </w:pPr>
            <w:r>
              <w:rPr>
                <w:rFonts w:ascii="Arial" w:hAnsi="Arial" w:cs="Arial"/>
                <w:sz w:val="22"/>
                <w:szCs w:val="22"/>
                <w:lang w:val="sr-Cyrl-BA"/>
              </w:rPr>
              <w:t>35</w:t>
            </w:r>
          </w:p>
        </w:tc>
        <w:tc>
          <w:tcPr>
            <w:tcW w:w="900" w:type="dxa"/>
            <w:vAlign w:val="center"/>
          </w:tcPr>
          <w:p w:rsidR="00E123E8" w:rsidRPr="00D1684C" w:rsidRDefault="00AC4871" w:rsidP="006F7DF8">
            <w:pPr>
              <w:ind w:right="172"/>
              <w:jc w:val="center"/>
              <w:rPr>
                <w:rFonts w:ascii="Arial" w:hAnsi="Arial" w:cs="Arial"/>
                <w:sz w:val="22"/>
                <w:szCs w:val="22"/>
                <w:lang w:val="sr-Cyrl-BA"/>
              </w:rPr>
            </w:pPr>
            <w:r>
              <w:rPr>
                <w:rFonts w:ascii="Arial" w:hAnsi="Arial" w:cs="Arial"/>
                <w:sz w:val="22"/>
                <w:szCs w:val="22"/>
                <w:lang w:val="sr-Cyrl-BA"/>
              </w:rPr>
              <w:t>1.68</w:t>
            </w:r>
          </w:p>
        </w:tc>
        <w:tc>
          <w:tcPr>
            <w:tcW w:w="1440" w:type="dxa"/>
          </w:tcPr>
          <w:p w:rsidR="00E123E8" w:rsidRPr="00AC4871" w:rsidRDefault="008266CB" w:rsidP="00AC4871">
            <w:pPr>
              <w:ind w:right="172"/>
              <w:jc w:val="center"/>
              <w:rPr>
                <w:rFonts w:ascii="Arial" w:hAnsi="Arial" w:cs="Arial"/>
                <w:sz w:val="20"/>
                <w:szCs w:val="20"/>
                <w:lang w:val="sr-Cyrl-BA"/>
              </w:rPr>
            </w:pPr>
            <w:r w:rsidRPr="00AC4871">
              <w:rPr>
                <w:rFonts w:ascii="Arial" w:hAnsi="Arial" w:cs="Arial"/>
                <w:sz w:val="20"/>
                <w:szCs w:val="20"/>
                <w:lang w:val="sr-Cyrl-BA"/>
              </w:rPr>
              <w:t>168.000</w:t>
            </w:r>
            <w:r w:rsidR="00AC4871" w:rsidRPr="00AC4871">
              <w:rPr>
                <w:rFonts w:ascii="Arial" w:hAnsi="Arial" w:cs="Arial"/>
                <w:sz w:val="20"/>
                <w:szCs w:val="20"/>
                <w:lang w:val="sr-Cyrl-BA"/>
              </w:rPr>
              <w:t>,00</w:t>
            </w:r>
          </w:p>
        </w:tc>
      </w:tr>
      <w:tr w:rsidR="00E123E8" w:rsidRPr="00CF158D" w:rsidTr="00AC4871">
        <w:trPr>
          <w:trHeight w:val="283"/>
        </w:trPr>
        <w:tc>
          <w:tcPr>
            <w:tcW w:w="3060" w:type="dxa"/>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ТДС - јара</w:t>
            </w:r>
          </w:p>
        </w:tc>
        <w:tc>
          <w:tcPr>
            <w:tcW w:w="1170" w:type="dxa"/>
            <w:vAlign w:val="center"/>
          </w:tcPr>
          <w:p w:rsidR="00E123E8" w:rsidRPr="00D1684C" w:rsidRDefault="00E123E8" w:rsidP="00966A6D">
            <w:pPr>
              <w:ind w:right="396"/>
              <w:jc w:val="right"/>
              <w:rPr>
                <w:rFonts w:ascii="Arial" w:hAnsi="Arial" w:cs="Arial"/>
                <w:sz w:val="22"/>
                <w:szCs w:val="22"/>
                <w:lang w:val="sr-Cyrl-CS"/>
              </w:rPr>
            </w:pPr>
            <w:r w:rsidRPr="00D1684C">
              <w:rPr>
                <w:rFonts w:ascii="Arial" w:hAnsi="Arial" w:cs="Arial"/>
                <w:sz w:val="22"/>
                <w:szCs w:val="22"/>
                <w:lang w:val="sr-Cyrl-CS"/>
              </w:rPr>
              <w:t>20,0</w:t>
            </w:r>
          </w:p>
        </w:tc>
        <w:tc>
          <w:tcPr>
            <w:tcW w:w="1440" w:type="dxa"/>
            <w:vAlign w:val="center"/>
          </w:tcPr>
          <w:p w:rsidR="00E123E8" w:rsidRPr="00D1684C" w:rsidRDefault="00E123E8" w:rsidP="00966A6D">
            <w:pPr>
              <w:ind w:right="172"/>
              <w:jc w:val="center"/>
              <w:rPr>
                <w:rFonts w:ascii="Arial" w:hAnsi="Arial" w:cs="Arial"/>
                <w:sz w:val="22"/>
                <w:szCs w:val="22"/>
                <w:lang w:val="sr-Cyrl-BA"/>
              </w:rPr>
            </w:pPr>
            <w:r w:rsidRPr="00D1684C">
              <w:rPr>
                <w:rFonts w:ascii="Arial" w:hAnsi="Arial" w:cs="Arial"/>
                <w:sz w:val="22"/>
                <w:szCs w:val="22"/>
                <w:lang w:val="sr-Cyrl-BA"/>
              </w:rPr>
              <w:t>11,5</w:t>
            </w:r>
          </w:p>
        </w:tc>
        <w:tc>
          <w:tcPr>
            <w:tcW w:w="900" w:type="dxa"/>
            <w:vAlign w:val="center"/>
          </w:tcPr>
          <w:p w:rsidR="00E123E8" w:rsidRPr="00D1684C" w:rsidRDefault="00E123E8" w:rsidP="006F7DF8">
            <w:pPr>
              <w:ind w:right="172"/>
              <w:jc w:val="center"/>
              <w:rPr>
                <w:rFonts w:ascii="Arial" w:hAnsi="Arial" w:cs="Arial"/>
                <w:sz w:val="22"/>
                <w:szCs w:val="22"/>
                <w:lang w:val="sr-Cyrl-BA"/>
              </w:rPr>
            </w:pPr>
            <w:r>
              <w:rPr>
                <w:rFonts w:ascii="Arial" w:hAnsi="Arial" w:cs="Arial"/>
                <w:sz w:val="22"/>
                <w:szCs w:val="22"/>
                <w:lang w:val="sr-Cyrl-BA"/>
              </w:rPr>
              <w:t>230</w:t>
            </w:r>
          </w:p>
        </w:tc>
        <w:tc>
          <w:tcPr>
            <w:tcW w:w="1440" w:type="dxa"/>
          </w:tcPr>
          <w:p w:rsidR="00E123E8" w:rsidRDefault="008266CB" w:rsidP="00AC4871">
            <w:pPr>
              <w:ind w:right="172"/>
              <w:jc w:val="center"/>
              <w:rPr>
                <w:rFonts w:ascii="Arial" w:hAnsi="Arial" w:cs="Arial"/>
                <w:sz w:val="22"/>
                <w:szCs w:val="22"/>
                <w:lang w:val="sr-Cyrl-BA"/>
              </w:rPr>
            </w:pPr>
            <w:r>
              <w:rPr>
                <w:rFonts w:ascii="Arial" w:hAnsi="Arial" w:cs="Arial"/>
                <w:sz w:val="22"/>
                <w:szCs w:val="22"/>
                <w:lang w:val="sr-Cyrl-BA"/>
              </w:rPr>
              <w:t>26.000</w:t>
            </w:r>
            <w:r w:rsidR="00AC4871">
              <w:rPr>
                <w:rFonts w:ascii="Arial" w:hAnsi="Arial" w:cs="Arial"/>
                <w:sz w:val="22"/>
                <w:szCs w:val="22"/>
                <w:lang w:val="sr-Cyrl-BA"/>
              </w:rPr>
              <w:t>,00</w:t>
            </w:r>
          </w:p>
        </w:tc>
      </w:tr>
      <w:tr w:rsidR="00E123E8" w:rsidRPr="00CF158D" w:rsidTr="00AC4871">
        <w:trPr>
          <w:trHeight w:val="283"/>
        </w:trPr>
        <w:tc>
          <w:tcPr>
            <w:tcW w:w="3060" w:type="dxa"/>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Бијела дјетелина</w:t>
            </w:r>
            <w:r>
              <w:rPr>
                <w:rFonts w:ascii="Arial" w:hAnsi="Arial" w:cs="Arial"/>
                <w:sz w:val="22"/>
                <w:szCs w:val="22"/>
                <w:lang w:val="sr-Cyrl-CS"/>
              </w:rPr>
              <w:t>*</w:t>
            </w:r>
          </w:p>
        </w:tc>
        <w:tc>
          <w:tcPr>
            <w:tcW w:w="1170" w:type="dxa"/>
            <w:vAlign w:val="center"/>
          </w:tcPr>
          <w:p w:rsidR="00E123E8" w:rsidRPr="00D1684C" w:rsidRDefault="00E123E8" w:rsidP="00CE2E77">
            <w:pPr>
              <w:ind w:right="396"/>
              <w:jc w:val="right"/>
              <w:rPr>
                <w:rFonts w:ascii="Arial" w:hAnsi="Arial" w:cs="Arial"/>
                <w:sz w:val="22"/>
                <w:szCs w:val="22"/>
                <w:lang w:val="sr-Cyrl-CS"/>
              </w:rPr>
            </w:pPr>
            <w:r w:rsidRPr="00D1684C">
              <w:rPr>
                <w:rFonts w:ascii="Arial" w:hAnsi="Arial" w:cs="Arial"/>
                <w:sz w:val="22"/>
                <w:szCs w:val="22"/>
                <w:lang w:val="sr-Cyrl-CS"/>
              </w:rPr>
              <w:t>1,2</w:t>
            </w:r>
          </w:p>
        </w:tc>
        <w:tc>
          <w:tcPr>
            <w:tcW w:w="1440" w:type="dxa"/>
            <w:vAlign w:val="center"/>
          </w:tcPr>
          <w:p w:rsidR="00E123E8" w:rsidRPr="00D1684C" w:rsidRDefault="00E123E8" w:rsidP="00966A6D">
            <w:pPr>
              <w:ind w:right="172"/>
              <w:jc w:val="center"/>
              <w:rPr>
                <w:rFonts w:ascii="Arial" w:hAnsi="Arial" w:cs="Arial"/>
                <w:sz w:val="22"/>
                <w:szCs w:val="22"/>
                <w:lang w:val="sr-Cyrl-BA"/>
              </w:rPr>
            </w:pPr>
            <w:r>
              <w:rPr>
                <w:rFonts w:ascii="Arial" w:hAnsi="Arial" w:cs="Arial"/>
                <w:sz w:val="22"/>
                <w:szCs w:val="22"/>
                <w:lang w:val="sr-Cyrl-BA"/>
              </w:rPr>
              <w:t>-</w:t>
            </w:r>
          </w:p>
        </w:tc>
        <w:tc>
          <w:tcPr>
            <w:tcW w:w="900" w:type="dxa"/>
            <w:vAlign w:val="center"/>
          </w:tcPr>
          <w:p w:rsidR="00E123E8" w:rsidRPr="00D1684C" w:rsidRDefault="00E123E8" w:rsidP="006F7DF8">
            <w:pPr>
              <w:ind w:right="172"/>
              <w:jc w:val="center"/>
              <w:rPr>
                <w:rFonts w:ascii="Arial" w:hAnsi="Arial" w:cs="Arial"/>
                <w:sz w:val="22"/>
                <w:szCs w:val="22"/>
                <w:lang w:val="sr-Cyrl-BA"/>
              </w:rPr>
            </w:pPr>
            <w:r>
              <w:rPr>
                <w:rFonts w:ascii="Arial" w:hAnsi="Arial" w:cs="Arial"/>
                <w:sz w:val="22"/>
                <w:szCs w:val="22"/>
                <w:lang w:val="sr-Cyrl-BA"/>
              </w:rPr>
              <w:t>-</w:t>
            </w:r>
          </w:p>
        </w:tc>
        <w:tc>
          <w:tcPr>
            <w:tcW w:w="1440" w:type="dxa"/>
          </w:tcPr>
          <w:p w:rsidR="00E123E8" w:rsidRPr="00D1684C" w:rsidRDefault="00E123E8" w:rsidP="00AC4871">
            <w:pPr>
              <w:ind w:right="172"/>
              <w:jc w:val="center"/>
              <w:rPr>
                <w:rFonts w:ascii="Arial" w:hAnsi="Arial" w:cs="Arial"/>
                <w:sz w:val="22"/>
                <w:szCs w:val="22"/>
                <w:lang w:val="sr-Cyrl-BA"/>
              </w:rPr>
            </w:pPr>
          </w:p>
        </w:tc>
      </w:tr>
      <w:tr w:rsidR="00E123E8" w:rsidRPr="00CF158D" w:rsidTr="00AC4871">
        <w:trPr>
          <w:trHeight w:val="283"/>
        </w:trPr>
        <w:tc>
          <w:tcPr>
            <w:tcW w:w="3060" w:type="dxa"/>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Грахорица + зоб - јара</w:t>
            </w:r>
          </w:p>
        </w:tc>
        <w:tc>
          <w:tcPr>
            <w:tcW w:w="1170" w:type="dxa"/>
            <w:vAlign w:val="center"/>
          </w:tcPr>
          <w:p w:rsidR="00E123E8" w:rsidRPr="00D1684C" w:rsidRDefault="00E123E8" w:rsidP="00966A6D">
            <w:pPr>
              <w:ind w:right="396"/>
              <w:jc w:val="right"/>
              <w:rPr>
                <w:rFonts w:ascii="Arial" w:hAnsi="Arial" w:cs="Arial"/>
                <w:sz w:val="22"/>
                <w:szCs w:val="22"/>
                <w:lang w:val="sr-Cyrl-CS"/>
              </w:rPr>
            </w:pPr>
            <w:r w:rsidRPr="00D1684C">
              <w:rPr>
                <w:rFonts w:ascii="Arial" w:hAnsi="Arial" w:cs="Arial"/>
                <w:sz w:val="22"/>
                <w:szCs w:val="22"/>
                <w:lang w:val="sr-Cyrl-CS"/>
              </w:rPr>
              <w:t>10,0</w:t>
            </w:r>
          </w:p>
        </w:tc>
        <w:tc>
          <w:tcPr>
            <w:tcW w:w="1440" w:type="dxa"/>
            <w:vAlign w:val="center"/>
          </w:tcPr>
          <w:p w:rsidR="00E123E8" w:rsidRPr="00D1684C" w:rsidRDefault="00AC4871" w:rsidP="00966A6D">
            <w:pPr>
              <w:ind w:right="172"/>
              <w:jc w:val="center"/>
              <w:rPr>
                <w:rFonts w:ascii="Arial" w:hAnsi="Arial" w:cs="Arial"/>
                <w:sz w:val="22"/>
                <w:szCs w:val="22"/>
                <w:lang w:val="sr-Cyrl-BA"/>
              </w:rPr>
            </w:pPr>
            <w:r>
              <w:rPr>
                <w:rFonts w:ascii="Arial" w:hAnsi="Arial" w:cs="Arial"/>
                <w:sz w:val="22"/>
                <w:szCs w:val="22"/>
                <w:lang w:val="sr-Cyrl-BA"/>
              </w:rPr>
              <w:t>9</w:t>
            </w:r>
          </w:p>
        </w:tc>
        <w:tc>
          <w:tcPr>
            <w:tcW w:w="900" w:type="dxa"/>
            <w:vAlign w:val="center"/>
          </w:tcPr>
          <w:p w:rsidR="00E123E8" w:rsidRPr="00D1684C" w:rsidRDefault="00AC4871" w:rsidP="006F7DF8">
            <w:pPr>
              <w:ind w:right="172"/>
              <w:jc w:val="center"/>
              <w:rPr>
                <w:rFonts w:ascii="Arial" w:hAnsi="Arial" w:cs="Arial"/>
                <w:sz w:val="22"/>
                <w:szCs w:val="22"/>
                <w:lang w:val="sr-Cyrl-BA"/>
              </w:rPr>
            </w:pPr>
            <w:r>
              <w:rPr>
                <w:rFonts w:ascii="Arial" w:hAnsi="Arial" w:cs="Arial"/>
                <w:sz w:val="22"/>
                <w:szCs w:val="22"/>
                <w:lang w:val="sr-Cyrl-BA"/>
              </w:rPr>
              <w:t>90</w:t>
            </w:r>
          </w:p>
        </w:tc>
        <w:tc>
          <w:tcPr>
            <w:tcW w:w="1440" w:type="dxa"/>
          </w:tcPr>
          <w:p w:rsidR="00E123E8" w:rsidRPr="00D1684C" w:rsidRDefault="002A2C85" w:rsidP="00AC4871">
            <w:pPr>
              <w:ind w:right="172"/>
              <w:jc w:val="center"/>
              <w:rPr>
                <w:rFonts w:ascii="Arial" w:hAnsi="Arial" w:cs="Arial"/>
                <w:sz w:val="22"/>
                <w:szCs w:val="22"/>
                <w:lang w:val="sr-Cyrl-BA"/>
              </w:rPr>
            </w:pPr>
            <w:r>
              <w:rPr>
                <w:rFonts w:ascii="Arial" w:hAnsi="Arial" w:cs="Arial"/>
                <w:sz w:val="22"/>
                <w:szCs w:val="22"/>
                <w:lang w:val="sr-Cyrl-BA"/>
              </w:rPr>
              <w:t>17.000</w:t>
            </w:r>
            <w:r w:rsidR="00AC4871">
              <w:rPr>
                <w:rFonts w:ascii="Arial" w:hAnsi="Arial" w:cs="Arial"/>
                <w:sz w:val="22"/>
                <w:szCs w:val="22"/>
                <w:lang w:val="sr-Cyrl-BA"/>
              </w:rPr>
              <w:t>,00</w:t>
            </w:r>
          </w:p>
        </w:tc>
      </w:tr>
      <w:tr w:rsidR="00E123E8" w:rsidRPr="00CF158D" w:rsidTr="00AC4871">
        <w:trPr>
          <w:trHeight w:val="283"/>
        </w:trPr>
        <w:tc>
          <w:tcPr>
            <w:tcW w:w="3060" w:type="dxa"/>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Италијански љуљ*</w:t>
            </w:r>
          </w:p>
        </w:tc>
        <w:tc>
          <w:tcPr>
            <w:tcW w:w="1170" w:type="dxa"/>
            <w:vAlign w:val="center"/>
          </w:tcPr>
          <w:p w:rsidR="00E123E8" w:rsidRPr="00D1684C" w:rsidRDefault="00E123E8" w:rsidP="00966A6D">
            <w:pPr>
              <w:ind w:right="396"/>
              <w:jc w:val="right"/>
              <w:rPr>
                <w:rFonts w:ascii="Arial" w:hAnsi="Arial" w:cs="Arial"/>
                <w:sz w:val="22"/>
                <w:szCs w:val="22"/>
                <w:lang w:val="sr-Cyrl-CS"/>
              </w:rPr>
            </w:pPr>
            <w:r w:rsidRPr="00D1684C">
              <w:rPr>
                <w:rFonts w:ascii="Arial" w:hAnsi="Arial" w:cs="Arial"/>
                <w:sz w:val="22"/>
                <w:szCs w:val="22"/>
                <w:lang w:val="sr-Cyrl-CS"/>
              </w:rPr>
              <w:t>10,0</w:t>
            </w:r>
          </w:p>
        </w:tc>
        <w:tc>
          <w:tcPr>
            <w:tcW w:w="1440" w:type="dxa"/>
            <w:vAlign w:val="center"/>
          </w:tcPr>
          <w:p w:rsidR="00E123E8" w:rsidRPr="00D1684C" w:rsidRDefault="00E123E8" w:rsidP="00966A6D">
            <w:pPr>
              <w:ind w:right="172"/>
              <w:jc w:val="center"/>
              <w:rPr>
                <w:rFonts w:ascii="Arial" w:hAnsi="Arial" w:cs="Arial"/>
                <w:sz w:val="22"/>
                <w:szCs w:val="22"/>
                <w:lang w:val="sr-Cyrl-BA"/>
              </w:rPr>
            </w:pPr>
            <w:r w:rsidRPr="00D1684C">
              <w:rPr>
                <w:rFonts w:ascii="Arial" w:hAnsi="Arial" w:cs="Arial"/>
                <w:sz w:val="22"/>
                <w:szCs w:val="22"/>
                <w:lang w:val="sr-Cyrl-BA"/>
              </w:rPr>
              <w:t>-</w:t>
            </w:r>
          </w:p>
        </w:tc>
        <w:tc>
          <w:tcPr>
            <w:tcW w:w="900" w:type="dxa"/>
            <w:vAlign w:val="center"/>
          </w:tcPr>
          <w:p w:rsidR="00E123E8" w:rsidRPr="00D1684C" w:rsidRDefault="00E123E8" w:rsidP="006F7DF8">
            <w:pPr>
              <w:ind w:right="172"/>
              <w:jc w:val="center"/>
              <w:rPr>
                <w:rFonts w:ascii="Arial" w:hAnsi="Arial" w:cs="Arial"/>
                <w:sz w:val="22"/>
                <w:szCs w:val="22"/>
                <w:lang w:val="sr-Cyrl-BA"/>
              </w:rPr>
            </w:pPr>
            <w:r w:rsidRPr="00D1684C">
              <w:rPr>
                <w:rFonts w:ascii="Arial" w:hAnsi="Arial" w:cs="Arial"/>
                <w:sz w:val="22"/>
                <w:szCs w:val="22"/>
                <w:lang w:val="sr-Cyrl-BA"/>
              </w:rPr>
              <w:t>-</w:t>
            </w:r>
          </w:p>
        </w:tc>
        <w:tc>
          <w:tcPr>
            <w:tcW w:w="1440" w:type="dxa"/>
          </w:tcPr>
          <w:p w:rsidR="00E123E8" w:rsidRPr="00D1684C" w:rsidRDefault="00E123E8" w:rsidP="00AC4871">
            <w:pPr>
              <w:ind w:right="172"/>
              <w:jc w:val="center"/>
              <w:rPr>
                <w:rFonts w:ascii="Arial" w:hAnsi="Arial" w:cs="Arial"/>
                <w:sz w:val="22"/>
                <w:szCs w:val="22"/>
                <w:lang w:val="sr-Cyrl-BA"/>
              </w:rPr>
            </w:pPr>
          </w:p>
        </w:tc>
      </w:tr>
      <w:tr w:rsidR="00E123E8" w:rsidRPr="00CF158D" w:rsidTr="00AC4871">
        <w:trPr>
          <w:trHeight w:val="283"/>
        </w:trPr>
        <w:tc>
          <w:tcPr>
            <w:tcW w:w="3060" w:type="dxa"/>
            <w:vAlign w:val="center"/>
          </w:tcPr>
          <w:p w:rsidR="00E123E8" w:rsidRPr="00D1684C" w:rsidRDefault="00E123E8" w:rsidP="00966A6D">
            <w:pPr>
              <w:rPr>
                <w:rFonts w:ascii="Arial" w:hAnsi="Arial" w:cs="Arial"/>
                <w:sz w:val="22"/>
                <w:szCs w:val="22"/>
                <w:lang w:val="sr-Cyrl-CS"/>
              </w:rPr>
            </w:pPr>
            <w:r w:rsidRPr="00D1684C">
              <w:rPr>
                <w:rFonts w:ascii="Arial" w:hAnsi="Arial" w:cs="Arial"/>
                <w:sz w:val="22"/>
                <w:szCs w:val="22"/>
                <w:lang w:val="sr-Cyrl-CS"/>
              </w:rPr>
              <w:t>Фацелија**</w:t>
            </w:r>
          </w:p>
        </w:tc>
        <w:tc>
          <w:tcPr>
            <w:tcW w:w="1170" w:type="dxa"/>
            <w:vAlign w:val="center"/>
          </w:tcPr>
          <w:p w:rsidR="00E123E8" w:rsidRPr="00D1684C" w:rsidRDefault="00E123E8" w:rsidP="00966A6D">
            <w:pPr>
              <w:ind w:right="396"/>
              <w:jc w:val="right"/>
              <w:rPr>
                <w:rFonts w:ascii="Arial" w:hAnsi="Arial" w:cs="Arial"/>
                <w:sz w:val="22"/>
                <w:szCs w:val="22"/>
                <w:lang w:val="sr-Cyrl-CS"/>
              </w:rPr>
            </w:pPr>
            <w:r w:rsidRPr="00D1684C">
              <w:rPr>
                <w:rFonts w:ascii="Arial" w:hAnsi="Arial" w:cs="Arial"/>
                <w:sz w:val="22"/>
                <w:szCs w:val="22"/>
                <w:lang w:val="sr-Cyrl-CS"/>
              </w:rPr>
              <w:t>1,0</w:t>
            </w:r>
          </w:p>
        </w:tc>
        <w:tc>
          <w:tcPr>
            <w:tcW w:w="1440" w:type="dxa"/>
            <w:vAlign w:val="center"/>
          </w:tcPr>
          <w:p w:rsidR="00E123E8" w:rsidRPr="00D1684C" w:rsidRDefault="00E123E8" w:rsidP="00966A6D">
            <w:pPr>
              <w:ind w:right="172"/>
              <w:jc w:val="center"/>
              <w:rPr>
                <w:rFonts w:ascii="Arial" w:hAnsi="Arial" w:cs="Arial"/>
                <w:sz w:val="22"/>
                <w:szCs w:val="22"/>
                <w:lang w:val="sr-Cyrl-BA"/>
              </w:rPr>
            </w:pPr>
            <w:r w:rsidRPr="00D1684C">
              <w:rPr>
                <w:rFonts w:ascii="Arial" w:hAnsi="Arial" w:cs="Arial"/>
                <w:sz w:val="22"/>
                <w:szCs w:val="22"/>
                <w:lang w:val="sr-Cyrl-BA"/>
              </w:rPr>
              <w:t>-</w:t>
            </w:r>
          </w:p>
        </w:tc>
        <w:tc>
          <w:tcPr>
            <w:tcW w:w="900" w:type="dxa"/>
            <w:vAlign w:val="center"/>
          </w:tcPr>
          <w:p w:rsidR="00E123E8" w:rsidRPr="00D1684C" w:rsidRDefault="00E123E8" w:rsidP="006F7DF8">
            <w:pPr>
              <w:ind w:right="172"/>
              <w:jc w:val="center"/>
              <w:rPr>
                <w:rFonts w:ascii="Arial" w:hAnsi="Arial" w:cs="Arial"/>
                <w:sz w:val="22"/>
                <w:szCs w:val="22"/>
                <w:lang w:val="sr-Cyrl-BA"/>
              </w:rPr>
            </w:pPr>
            <w:r w:rsidRPr="00D1684C">
              <w:rPr>
                <w:rFonts w:ascii="Arial" w:hAnsi="Arial" w:cs="Arial"/>
                <w:sz w:val="22"/>
                <w:szCs w:val="22"/>
                <w:lang w:val="sr-Cyrl-BA"/>
              </w:rPr>
              <w:t>-</w:t>
            </w:r>
          </w:p>
        </w:tc>
        <w:tc>
          <w:tcPr>
            <w:tcW w:w="1440" w:type="dxa"/>
          </w:tcPr>
          <w:p w:rsidR="00E123E8" w:rsidRPr="00D1684C" w:rsidRDefault="00E123E8" w:rsidP="00AC4871">
            <w:pPr>
              <w:ind w:right="172"/>
              <w:jc w:val="center"/>
              <w:rPr>
                <w:rFonts w:ascii="Arial" w:hAnsi="Arial" w:cs="Arial"/>
                <w:sz w:val="22"/>
                <w:szCs w:val="22"/>
                <w:lang w:val="sr-Cyrl-BA"/>
              </w:rPr>
            </w:pPr>
          </w:p>
        </w:tc>
      </w:tr>
      <w:tr w:rsidR="00E123E8" w:rsidRPr="00CF158D" w:rsidTr="00AC4871">
        <w:trPr>
          <w:trHeight w:val="283"/>
        </w:trPr>
        <w:tc>
          <w:tcPr>
            <w:tcW w:w="3060" w:type="dxa"/>
            <w:vAlign w:val="center"/>
          </w:tcPr>
          <w:p w:rsidR="00E123E8" w:rsidRPr="00944983" w:rsidRDefault="00E123E8" w:rsidP="00966A6D">
            <w:pPr>
              <w:rPr>
                <w:rFonts w:ascii="Arial" w:hAnsi="Arial" w:cs="Arial"/>
                <w:b/>
                <w:sz w:val="22"/>
                <w:szCs w:val="22"/>
                <w:lang w:val="sr-Cyrl-CS"/>
              </w:rPr>
            </w:pPr>
            <w:r w:rsidRPr="00944983">
              <w:rPr>
                <w:rFonts w:ascii="Arial" w:hAnsi="Arial" w:cs="Arial"/>
                <w:b/>
                <w:sz w:val="22"/>
                <w:szCs w:val="22"/>
                <w:lang w:val="sr-Cyrl-CS"/>
              </w:rPr>
              <w:t>Укупно</w:t>
            </w:r>
          </w:p>
        </w:tc>
        <w:tc>
          <w:tcPr>
            <w:tcW w:w="1170" w:type="dxa"/>
            <w:vAlign w:val="center"/>
          </w:tcPr>
          <w:p w:rsidR="00E123E8" w:rsidRPr="00D1684C" w:rsidRDefault="00E123E8" w:rsidP="00914201">
            <w:pPr>
              <w:ind w:right="396"/>
              <w:jc w:val="right"/>
              <w:rPr>
                <w:rFonts w:ascii="Arial" w:hAnsi="Arial" w:cs="Arial"/>
                <w:sz w:val="22"/>
                <w:szCs w:val="22"/>
                <w:lang w:val="sr-Cyrl-CS"/>
              </w:rPr>
            </w:pPr>
            <w:r w:rsidRPr="00D1684C">
              <w:rPr>
                <w:rFonts w:ascii="Arial" w:hAnsi="Arial" w:cs="Arial"/>
                <w:sz w:val="22"/>
                <w:szCs w:val="22"/>
                <w:lang w:val="sr-Cyrl-CS"/>
              </w:rPr>
              <w:t>1</w:t>
            </w:r>
            <w:r>
              <w:rPr>
                <w:rFonts w:ascii="Arial" w:hAnsi="Arial" w:cs="Arial"/>
                <w:sz w:val="22"/>
                <w:szCs w:val="22"/>
                <w:lang w:val="sr-Cyrl-CS"/>
              </w:rPr>
              <w:t>49</w:t>
            </w:r>
            <w:r w:rsidRPr="00D1684C">
              <w:rPr>
                <w:rFonts w:ascii="Arial" w:hAnsi="Arial" w:cs="Arial"/>
                <w:sz w:val="22"/>
                <w:szCs w:val="22"/>
                <w:lang w:val="sr-Cyrl-CS"/>
              </w:rPr>
              <w:t>,</w:t>
            </w:r>
            <w:r>
              <w:rPr>
                <w:rFonts w:ascii="Arial" w:hAnsi="Arial" w:cs="Arial"/>
                <w:sz w:val="22"/>
                <w:szCs w:val="22"/>
                <w:lang w:val="sr-Cyrl-CS"/>
              </w:rPr>
              <w:t>2</w:t>
            </w:r>
          </w:p>
        </w:tc>
        <w:tc>
          <w:tcPr>
            <w:tcW w:w="1440" w:type="dxa"/>
            <w:vAlign w:val="center"/>
          </w:tcPr>
          <w:p w:rsidR="00E123E8" w:rsidRPr="00D1684C" w:rsidRDefault="00E123E8" w:rsidP="00966A6D">
            <w:pPr>
              <w:ind w:right="172"/>
              <w:jc w:val="center"/>
              <w:rPr>
                <w:rFonts w:ascii="Arial" w:hAnsi="Arial" w:cs="Arial"/>
                <w:sz w:val="22"/>
                <w:szCs w:val="22"/>
                <w:lang w:val="sr-Cyrl-BA"/>
              </w:rPr>
            </w:pPr>
          </w:p>
        </w:tc>
        <w:tc>
          <w:tcPr>
            <w:tcW w:w="900" w:type="dxa"/>
          </w:tcPr>
          <w:p w:rsidR="00E123E8" w:rsidRPr="00D1684C" w:rsidRDefault="00E123E8" w:rsidP="00966A6D">
            <w:pPr>
              <w:ind w:right="172"/>
              <w:jc w:val="center"/>
              <w:rPr>
                <w:rFonts w:ascii="Arial" w:hAnsi="Arial" w:cs="Arial"/>
                <w:sz w:val="22"/>
                <w:szCs w:val="22"/>
                <w:lang w:val="sr-Cyrl-BA"/>
              </w:rPr>
            </w:pPr>
            <w:r>
              <w:rPr>
                <w:rFonts w:ascii="Arial" w:hAnsi="Arial" w:cs="Arial"/>
                <w:sz w:val="22"/>
                <w:szCs w:val="22"/>
                <w:lang w:val="sr-Cyrl-BA"/>
              </w:rPr>
              <w:t>-</w:t>
            </w:r>
          </w:p>
        </w:tc>
        <w:tc>
          <w:tcPr>
            <w:tcW w:w="1440" w:type="dxa"/>
          </w:tcPr>
          <w:p w:rsidR="00E123E8" w:rsidRPr="00AC4871" w:rsidRDefault="002A2C85" w:rsidP="00AC4871">
            <w:pPr>
              <w:ind w:right="172"/>
              <w:jc w:val="center"/>
              <w:rPr>
                <w:rFonts w:ascii="Arial" w:hAnsi="Arial" w:cs="Arial"/>
                <w:b/>
                <w:sz w:val="20"/>
                <w:szCs w:val="20"/>
                <w:lang w:val="sr-Cyrl-BA"/>
              </w:rPr>
            </w:pPr>
            <w:r w:rsidRPr="00AC4871">
              <w:rPr>
                <w:rFonts w:ascii="Arial" w:hAnsi="Arial" w:cs="Arial"/>
                <w:b/>
                <w:sz w:val="20"/>
                <w:szCs w:val="20"/>
                <w:lang w:val="sr-Cyrl-BA"/>
              </w:rPr>
              <w:t>2</w:t>
            </w:r>
            <w:r w:rsidR="00DD29D9" w:rsidRPr="00AC4871">
              <w:rPr>
                <w:rFonts w:ascii="Arial" w:hAnsi="Arial" w:cs="Arial"/>
                <w:b/>
                <w:sz w:val="20"/>
                <w:szCs w:val="20"/>
                <w:lang w:val="sr-Cyrl-BA"/>
              </w:rPr>
              <w:t>75</w:t>
            </w:r>
            <w:r w:rsidRPr="00AC4871">
              <w:rPr>
                <w:rFonts w:ascii="Arial" w:hAnsi="Arial" w:cs="Arial"/>
                <w:b/>
                <w:sz w:val="20"/>
                <w:szCs w:val="20"/>
                <w:lang w:val="sr-Cyrl-BA"/>
              </w:rPr>
              <w:t>.000</w:t>
            </w:r>
            <w:r w:rsidR="00AC4871" w:rsidRPr="00AC4871">
              <w:rPr>
                <w:rFonts w:ascii="Arial" w:hAnsi="Arial" w:cs="Arial"/>
                <w:b/>
                <w:sz w:val="20"/>
                <w:szCs w:val="20"/>
                <w:lang w:val="sr-Cyrl-BA"/>
              </w:rPr>
              <w:t>,00</w:t>
            </w:r>
          </w:p>
        </w:tc>
      </w:tr>
    </w:tbl>
    <w:p w:rsidR="00003874" w:rsidRPr="00D1684C" w:rsidRDefault="00D1684C" w:rsidP="00D1684C">
      <w:pPr>
        <w:rPr>
          <w:rFonts w:ascii="Arial" w:hAnsi="Arial" w:cs="Arial"/>
          <w:i/>
          <w:sz w:val="20"/>
          <w:szCs w:val="20"/>
          <w:lang w:val="sr-Cyrl-CS"/>
        </w:rPr>
      </w:pPr>
      <w:r>
        <w:rPr>
          <w:rFonts w:ascii="Arial" w:hAnsi="Arial" w:cs="Arial"/>
          <w:lang w:val="sr-Cyrl-CS"/>
        </w:rPr>
        <w:t>*</w:t>
      </w:r>
      <w:r w:rsidRPr="00D1684C">
        <w:rPr>
          <w:rFonts w:ascii="Arial" w:hAnsi="Arial" w:cs="Arial"/>
          <w:i/>
          <w:sz w:val="20"/>
          <w:szCs w:val="20"/>
          <w:lang w:val="sr-Cyrl-CS"/>
        </w:rPr>
        <w:t>Јесења сјетва, принос у 2021. години</w:t>
      </w:r>
    </w:p>
    <w:p w:rsidR="00D1684C" w:rsidRPr="00D1684C" w:rsidRDefault="00D1684C" w:rsidP="00D1684C">
      <w:pPr>
        <w:rPr>
          <w:rFonts w:ascii="Arial" w:hAnsi="Arial" w:cs="Arial"/>
          <w:i/>
          <w:sz w:val="20"/>
          <w:szCs w:val="20"/>
          <w:lang w:val="sr-Cyrl-CS"/>
        </w:rPr>
      </w:pPr>
      <w:r w:rsidRPr="00D1684C">
        <w:rPr>
          <w:rFonts w:ascii="Arial" w:hAnsi="Arial" w:cs="Arial"/>
          <w:i/>
          <w:sz w:val="20"/>
          <w:szCs w:val="20"/>
          <w:lang w:val="sr-Cyrl-CS"/>
        </w:rPr>
        <w:t>**Медоносна биљка</w:t>
      </w:r>
    </w:p>
    <w:p w:rsidR="00914201" w:rsidRPr="00637CDE" w:rsidRDefault="00435C48" w:rsidP="00003874">
      <w:pPr>
        <w:spacing w:line="276" w:lineRule="auto"/>
        <w:rPr>
          <w:rFonts w:ascii="Arial" w:hAnsi="Arial" w:cs="Arial"/>
          <w:i/>
          <w:lang w:val="sr-Cyrl-CS"/>
        </w:rPr>
      </w:pPr>
      <w:r>
        <w:rPr>
          <w:rFonts w:ascii="Arial" w:hAnsi="Arial" w:cs="Arial"/>
          <w:i/>
          <w:lang w:val="sr-Cyrl-CS"/>
        </w:rPr>
        <w:t xml:space="preserve"> </w:t>
      </w:r>
    </w:p>
    <w:p w:rsidR="00DA21DA" w:rsidRPr="004C660F" w:rsidRDefault="00102DE1" w:rsidP="004C660F">
      <w:pPr>
        <w:spacing w:line="276" w:lineRule="auto"/>
        <w:ind w:firstLine="720"/>
        <w:jc w:val="both"/>
        <w:rPr>
          <w:rFonts w:ascii="Arial" w:hAnsi="Arial" w:cs="Arial"/>
          <w:lang w:val="sr-Cyrl-CS"/>
        </w:rPr>
      </w:pPr>
      <w:r>
        <w:rPr>
          <w:rFonts w:ascii="Arial" w:hAnsi="Arial" w:cs="Arial"/>
        </w:rPr>
        <w:t xml:space="preserve">   </w:t>
      </w:r>
      <w:r w:rsidR="00003874">
        <w:rPr>
          <w:rFonts w:ascii="Arial" w:hAnsi="Arial" w:cs="Arial"/>
          <w:lang w:val="sr-Cyrl-CS"/>
        </w:rPr>
        <w:t>Производња</w:t>
      </w:r>
      <w:r w:rsidR="00003874" w:rsidRPr="00637CDE">
        <w:rPr>
          <w:rFonts w:ascii="Arial" w:hAnsi="Arial" w:cs="Arial"/>
          <w:lang w:val="sr-Cyrl-CS"/>
        </w:rPr>
        <w:t xml:space="preserve"> кабасте хране за животиње, планиран</w:t>
      </w:r>
      <w:r w:rsidR="00003874">
        <w:rPr>
          <w:rFonts w:ascii="Arial" w:hAnsi="Arial" w:cs="Arial"/>
          <w:lang w:val="sr-Cyrl-CS"/>
        </w:rPr>
        <w:t>е површине и  принос одговарају</w:t>
      </w:r>
      <w:r w:rsidR="00003874" w:rsidRPr="00637CDE">
        <w:rPr>
          <w:rFonts w:ascii="Arial" w:hAnsi="Arial" w:cs="Arial"/>
          <w:lang w:val="sr-Cyrl-CS"/>
        </w:rPr>
        <w:t xml:space="preserve"> потребама сточног фонда уз </w:t>
      </w:r>
      <w:r w:rsidR="00003874">
        <w:rPr>
          <w:rFonts w:ascii="Arial" w:hAnsi="Arial" w:cs="Arial"/>
          <w:lang w:val="sr-Cyrl-CS"/>
        </w:rPr>
        <w:t xml:space="preserve">предвиђену </w:t>
      </w:r>
      <w:r w:rsidR="00003874" w:rsidRPr="00637CDE">
        <w:rPr>
          <w:rFonts w:ascii="Arial" w:hAnsi="Arial" w:cs="Arial"/>
          <w:lang w:val="sr-Cyrl-CS"/>
        </w:rPr>
        <w:t xml:space="preserve">могућност пласмана вишкова у производњи </w:t>
      </w:r>
      <w:r w:rsidR="00003874">
        <w:rPr>
          <w:rFonts w:ascii="Arial" w:hAnsi="Arial" w:cs="Arial"/>
          <w:lang w:val="sr-Cyrl-CS"/>
        </w:rPr>
        <w:t>за потребе</w:t>
      </w:r>
      <w:r w:rsidR="00003874" w:rsidRPr="00637CDE">
        <w:rPr>
          <w:rFonts w:ascii="Arial" w:hAnsi="Arial" w:cs="Arial"/>
          <w:lang w:val="sr-Cyrl-CS"/>
        </w:rPr>
        <w:t xml:space="preserve"> индивидуални</w:t>
      </w:r>
      <w:r w:rsidR="00003874">
        <w:rPr>
          <w:rFonts w:ascii="Arial" w:hAnsi="Arial" w:cs="Arial"/>
          <w:lang w:val="sr-Cyrl-CS"/>
        </w:rPr>
        <w:t>х</w:t>
      </w:r>
      <w:r w:rsidR="00003874" w:rsidRPr="00637CDE">
        <w:rPr>
          <w:rFonts w:ascii="Arial" w:hAnsi="Arial" w:cs="Arial"/>
          <w:lang w:val="sr-Cyrl-CS"/>
        </w:rPr>
        <w:t xml:space="preserve"> пољопривредни</w:t>
      </w:r>
      <w:r w:rsidR="00003874">
        <w:rPr>
          <w:rFonts w:ascii="Arial" w:hAnsi="Arial" w:cs="Arial"/>
          <w:lang w:val="sr-Cyrl-CS"/>
        </w:rPr>
        <w:t>ка</w:t>
      </w:r>
      <w:r w:rsidR="00003874" w:rsidRPr="00637CDE">
        <w:rPr>
          <w:rFonts w:ascii="Arial" w:hAnsi="Arial" w:cs="Arial"/>
          <w:lang w:val="sr-Cyrl-CS"/>
        </w:rPr>
        <w:t xml:space="preserve">. </w:t>
      </w:r>
      <w:r w:rsidR="00003874">
        <w:rPr>
          <w:rFonts w:ascii="Arial" w:hAnsi="Arial" w:cs="Arial"/>
          <w:lang w:val="sr-Cyrl-CS"/>
        </w:rPr>
        <w:t>П</w:t>
      </w:r>
      <w:r w:rsidR="00003874" w:rsidRPr="00637CDE">
        <w:rPr>
          <w:rFonts w:ascii="Arial" w:hAnsi="Arial" w:cs="Arial"/>
          <w:lang w:val="sr-Cyrl-CS"/>
        </w:rPr>
        <w:t>римјеном савремених технолошких принципа обезбје</w:t>
      </w:r>
      <w:r w:rsidR="00003874">
        <w:rPr>
          <w:rFonts w:ascii="Arial" w:hAnsi="Arial" w:cs="Arial"/>
          <w:lang w:val="sr-Cyrl-CS"/>
        </w:rPr>
        <w:t>диће се</w:t>
      </w:r>
      <w:r w:rsidR="00003874" w:rsidRPr="00637CDE">
        <w:rPr>
          <w:rFonts w:ascii="Arial" w:hAnsi="Arial" w:cs="Arial"/>
          <w:lang w:val="sr-Cyrl-CS"/>
        </w:rPr>
        <w:t xml:space="preserve"> квалитетна исхрана за потребе продуктивније производње и пласмана производа анималног поријекла.</w:t>
      </w:r>
    </w:p>
    <w:p w:rsidR="00DA21DA" w:rsidRPr="00DA21DA" w:rsidRDefault="00DA21DA" w:rsidP="00160410">
      <w:pPr>
        <w:spacing w:line="276" w:lineRule="auto"/>
        <w:rPr>
          <w:rFonts w:ascii="Arial" w:hAnsi="Arial" w:cs="Arial"/>
          <w:lang w:val="sr-Cyrl-BA"/>
        </w:rPr>
      </w:pPr>
    </w:p>
    <w:p w:rsidR="00003874" w:rsidRPr="00D1684C" w:rsidRDefault="00003874" w:rsidP="00160410">
      <w:pPr>
        <w:spacing w:line="276" w:lineRule="auto"/>
        <w:rPr>
          <w:rFonts w:ascii="Arial" w:hAnsi="Arial" w:cs="Arial"/>
          <w:lang w:val="sr-Cyrl-CS"/>
        </w:rPr>
      </w:pPr>
      <w:r w:rsidRPr="00D1684C">
        <w:rPr>
          <w:rFonts w:ascii="Arial" w:hAnsi="Arial" w:cs="Arial"/>
          <w:lang w:val="sr-Cyrl-CS"/>
        </w:rPr>
        <w:t xml:space="preserve">Табела </w:t>
      </w:r>
      <w:r w:rsidR="00F41262">
        <w:rPr>
          <w:rFonts w:ascii="Arial" w:hAnsi="Arial" w:cs="Arial"/>
          <w:lang w:val="sr-Cyrl-CS"/>
        </w:rPr>
        <w:t>7</w:t>
      </w:r>
      <w:r w:rsidRPr="00D1684C">
        <w:rPr>
          <w:rFonts w:ascii="Arial" w:hAnsi="Arial" w:cs="Arial"/>
          <w:lang w:val="sr-Cyrl-CS"/>
        </w:rPr>
        <w:t xml:space="preserve">. </w:t>
      </w:r>
      <w:r w:rsidRPr="00F41262">
        <w:rPr>
          <w:rFonts w:ascii="Arial" w:hAnsi="Arial" w:cs="Arial"/>
          <w:i/>
          <w:lang w:val="sr-Cyrl-CS"/>
        </w:rPr>
        <w:t>Планиране п</w:t>
      </w:r>
      <w:r w:rsidRPr="00F41262">
        <w:rPr>
          <w:rFonts w:ascii="Arial" w:hAnsi="Arial" w:cs="Arial"/>
          <w:i/>
          <w:lang w:val="sr-Latn-BA"/>
        </w:rPr>
        <w:t>o</w:t>
      </w:r>
      <w:r w:rsidRPr="00F41262">
        <w:rPr>
          <w:rFonts w:ascii="Arial" w:hAnsi="Arial" w:cs="Arial"/>
          <w:i/>
          <w:lang w:val="sr-Cyrl-BA"/>
        </w:rPr>
        <w:t xml:space="preserve">вршине и културе </w:t>
      </w:r>
      <w:r w:rsidRPr="00F41262">
        <w:rPr>
          <w:rFonts w:ascii="Arial" w:hAnsi="Arial" w:cs="Arial"/>
          <w:i/>
          <w:lang w:val="sr-Cyrl-CS"/>
        </w:rPr>
        <w:t xml:space="preserve"> у 20</w:t>
      </w:r>
      <w:r w:rsidR="007A5CAE" w:rsidRPr="00F41262">
        <w:rPr>
          <w:rFonts w:ascii="Arial" w:hAnsi="Arial" w:cs="Arial"/>
          <w:i/>
          <w:lang w:val="sr-Cyrl-CS"/>
        </w:rPr>
        <w:t>20</w:t>
      </w:r>
      <w:r w:rsidRPr="00F41262">
        <w:rPr>
          <w:rFonts w:ascii="Arial" w:hAnsi="Arial" w:cs="Arial"/>
          <w:i/>
          <w:lang w:val="sr-Cyrl-CS"/>
        </w:rPr>
        <w:t>. год.</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70"/>
        <w:gridCol w:w="1440"/>
        <w:gridCol w:w="1350"/>
        <w:gridCol w:w="990"/>
        <w:gridCol w:w="1530"/>
      </w:tblGrid>
      <w:tr w:rsidR="00691ADF" w:rsidRPr="00D1684C" w:rsidTr="00E61B31">
        <w:trPr>
          <w:trHeight w:val="111"/>
        </w:trPr>
        <w:tc>
          <w:tcPr>
            <w:tcW w:w="3870" w:type="dxa"/>
            <w:vMerge w:val="restart"/>
            <w:vAlign w:val="center"/>
          </w:tcPr>
          <w:p w:rsidR="00691ADF" w:rsidRPr="00160410" w:rsidRDefault="00691ADF" w:rsidP="00966A6D">
            <w:pPr>
              <w:spacing w:line="276" w:lineRule="auto"/>
              <w:jc w:val="center"/>
              <w:rPr>
                <w:rFonts w:ascii="Arial" w:hAnsi="Arial" w:cs="Arial"/>
                <w:b/>
                <w:sz w:val="22"/>
                <w:szCs w:val="22"/>
                <w:lang w:val="sr-Cyrl-CS"/>
              </w:rPr>
            </w:pPr>
            <w:r w:rsidRPr="00160410">
              <w:rPr>
                <w:rFonts w:ascii="Arial" w:hAnsi="Arial" w:cs="Arial"/>
                <w:b/>
                <w:sz w:val="22"/>
                <w:szCs w:val="22"/>
                <w:lang w:val="sr-Cyrl-CS"/>
              </w:rPr>
              <w:t>култура</w:t>
            </w:r>
          </w:p>
        </w:tc>
        <w:tc>
          <w:tcPr>
            <w:tcW w:w="1440" w:type="dxa"/>
            <w:vMerge w:val="restart"/>
            <w:vAlign w:val="center"/>
          </w:tcPr>
          <w:p w:rsidR="00691ADF" w:rsidRPr="00D1684C" w:rsidRDefault="00691ADF" w:rsidP="00966A6D">
            <w:pPr>
              <w:spacing w:line="276" w:lineRule="auto"/>
              <w:jc w:val="center"/>
              <w:rPr>
                <w:rFonts w:ascii="Arial" w:hAnsi="Arial" w:cs="Arial"/>
                <w:sz w:val="22"/>
                <w:szCs w:val="22"/>
                <w:lang w:val="sr-Cyrl-CS"/>
              </w:rPr>
            </w:pPr>
            <w:r w:rsidRPr="00D1684C">
              <w:rPr>
                <w:rFonts w:ascii="Arial" w:hAnsi="Arial" w:cs="Arial"/>
                <w:sz w:val="22"/>
                <w:szCs w:val="22"/>
                <w:lang w:val="sr-Cyrl-CS"/>
              </w:rPr>
              <w:t>површина/ha</w:t>
            </w:r>
          </w:p>
        </w:tc>
        <w:tc>
          <w:tcPr>
            <w:tcW w:w="2340" w:type="dxa"/>
            <w:gridSpan w:val="2"/>
            <w:vAlign w:val="center"/>
          </w:tcPr>
          <w:p w:rsidR="00691ADF" w:rsidRPr="00E123E8" w:rsidRDefault="00691ADF" w:rsidP="00E123E8">
            <w:r w:rsidRPr="00E123E8">
              <w:t>очекивани принос</w:t>
            </w:r>
          </w:p>
        </w:tc>
        <w:tc>
          <w:tcPr>
            <w:tcW w:w="1530" w:type="dxa"/>
          </w:tcPr>
          <w:p w:rsidR="00691ADF" w:rsidRPr="00691ADF" w:rsidRDefault="00691ADF" w:rsidP="00691ADF">
            <w:pPr>
              <w:rPr>
                <w:lang w:val="sr-Cyrl-BA"/>
              </w:rPr>
            </w:pPr>
            <w:r>
              <w:rPr>
                <w:lang w:val="sr-Cyrl-BA"/>
              </w:rPr>
              <w:t xml:space="preserve">очекивани приход </w:t>
            </w:r>
          </w:p>
        </w:tc>
      </w:tr>
      <w:tr w:rsidR="00691ADF" w:rsidRPr="00D1684C" w:rsidTr="00E61B31">
        <w:trPr>
          <w:trHeight w:val="111"/>
        </w:trPr>
        <w:tc>
          <w:tcPr>
            <w:tcW w:w="3870" w:type="dxa"/>
            <w:vMerge/>
            <w:vAlign w:val="center"/>
          </w:tcPr>
          <w:p w:rsidR="00691ADF" w:rsidRPr="00D1684C" w:rsidRDefault="00691ADF" w:rsidP="00966A6D">
            <w:pPr>
              <w:spacing w:line="276" w:lineRule="auto"/>
              <w:jc w:val="center"/>
              <w:rPr>
                <w:rFonts w:ascii="Arial" w:hAnsi="Arial" w:cs="Arial"/>
                <w:sz w:val="22"/>
                <w:szCs w:val="22"/>
                <w:lang w:val="sr-Cyrl-CS"/>
              </w:rPr>
            </w:pPr>
          </w:p>
        </w:tc>
        <w:tc>
          <w:tcPr>
            <w:tcW w:w="1440" w:type="dxa"/>
            <w:vMerge/>
            <w:vAlign w:val="center"/>
          </w:tcPr>
          <w:p w:rsidR="00691ADF" w:rsidRPr="00D1684C" w:rsidRDefault="00691ADF" w:rsidP="00966A6D">
            <w:pPr>
              <w:spacing w:line="276" w:lineRule="auto"/>
              <w:jc w:val="center"/>
              <w:rPr>
                <w:rFonts w:ascii="Arial" w:hAnsi="Arial" w:cs="Arial"/>
                <w:sz w:val="22"/>
                <w:szCs w:val="22"/>
                <w:lang w:val="sr-Cyrl-CS"/>
              </w:rPr>
            </w:pPr>
          </w:p>
        </w:tc>
        <w:tc>
          <w:tcPr>
            <w:tcW w:w="1350" w:type="dxa"/>
            <w:vAlign w:val="center"/>
          </w:tcPr>
          <w:p w:rsidR="00691ADF" w:rsidRPr="00D1684C" w:rsidRDefault="00691ADF" w:rsidP="00966A6D">
            <w:pPr>
              <w:spacing w:line="276" w:lineRule="auto"/>
              <w:jc w:val="center"/>
              <w:rPr>
                <w:rFonts w:ascii="Arial" w:hAnsi="Arial" w:cs="Arial"/>
                <w:sz w:val="22"/>
                <w:szCs w:val="22"/>
                <w:lang w:val="sr-Cyrl-BA"/>
              </w:rPr>
            </w:pPr>
            <w:r w:rsidRPr="00D1684C">
              <w:rPr>
                <w:rFonts w:ascii="Arial" w:hAnsi="Arial" w:cs="Arial"/>
                <w:b/>
                <w:bCs/>
                <w:sz w:val="22"/>
                <w:szCs w:val="22"/>
                <w:lang w:val="sr-Cyrl-BA"/>
              </w:rPr>
              <w:t>сса-</w:t>
            </w:r>
            <w:r w:rsidRPr="00D1684C">
              <w:rPr>
                <w:rFonts w:ascii="Arial" w:hAnsi="Arial" w:cs="Arial"/>
                <w:b/>
                <w:bCs/>
                <w:sz w:val="22"/>
                <w:szCs w:val="22"/>
                <w:lang w:val="sr-Latn-BA"/>
              </w:rPr>
              <w:t>t</w:t>
            </w:r>
            <w:r w:rsidRPr="00D1684C">
              <w:rPr>
                <w:rFonts w:ascii="Arial" w:hAnsi="Arial" w:cs="Arial"/>
                <w:b/>
                <w:bCs/>
                <w:sz w:val="22"/>
                <w:szCs w:val="22"/>
                <w:lang w:val="sr-Cyrl-BA"/>
              </w:rPr>
              <w:t xml:space="preserve"> /ха</w:t>
            </w:r>
          </w:p>
        </w:tc>
        <w:tc>
          <w:tcPr>
            <w:tcW w:w="990" w:type="dxa"/>
            <w:vAlign w:val="center"/>
          </w:tcPr>
          <w:p w:rsidR="00691ADF" w:rsidRPr="00160410" w:rsidRDefault="00691ADF" w:rsidP="00966A6D">
            <w:pPr>
              <w:spacing w:line="276" w:lineRule="auto"/>
              <w:jc w:val="center"/>
              <w:rPr>
                <w:rFonts w:ascii="Arial" w:hAnsi="Arial" w:cs="Arial"/>
                <w:b/>
                <w:sz w:val="22"/>
                <w:szCs w:val="22"/>
                <w:lang w:val="sr-Cyrl-CS"/>
              </w:rPr>
            </w:pPr>
            <w:r w:rsidRPr="00160410">
              <w:rPr>
                <w:rFonts w:ascii="Arial" w:hAnsi="Arial" w:cs="Arial"/>
                <w:b/>
                <w:sz w:val="22"/>
                <w:szCs w:val="22"/>
                <w:lang w:val="sr-Cyrl-CS"/>
              </w:rPr>
              <w:t>т</w:t>
            </w:r>
          </w:p>
        </w:tc>
        <w:tc>
          <w:tcPr>
            <w:tcW w:w="1530" w:type="dxa"/>
          </w:tcPr>
          <w:p w:rsidR="00691ADF" w:rsidRPr="00160410" w:rsidRDefault="00691ADF" w:rsidP="00966A6D">
            <w:pPr>
              <w:spacing w:line="276" w:lineRule="auto"/>
              <w:jc w:val="center"/>
              <w:rPr>
                <w:rFonts w:ascii="Arial" w:hAnsi="Arial" w:cs="Arial"/>
                <w:b/>
                <w:sz w:val="22"/>
                <w:szCs w:val="22"/>
                <w:lang w:val="sr-Cyrl-CS"/>
              </w:rPr>
            </w:pPr>
            <w:r>
              <w:rPr>
                <w:rFonts w:ascii="Arial" w:hAnsi="Arial" w:cs="Arial"/>
                <w:b/>
                <w:sz w:val="22"/>
                <w:szCs w:val="22"/>
                <w:lang w:val="sr-Cyrl-CS"/>
              </w:rPr>
              <w:t>КМ</w:t>
            </w:r>
          </w:p>
        </w:tc>
      </w:tr>
      <w:tr w:rsidR="00691ADF" w:rsidRPr="00D1684C" w:rsidTr="00E61B31">
        <w:trPr>
          <w:trHeight w:val="283"/>
        </w:trPr>
        <w:tc>
          <w:tcPr>
            <w:tcW w:w="3870" w:type="dxa"/>
            <w:tcBorders>
              <w:bottom w:val="dashSmallGap" w:sz="4" w:space="0" w:color="auto"/>
            </w:tcBorders>
            <w:vAlign w:val="center"/>
          </w:tcPr>
          <w:p w:rsidR="00691ADF" w:rsidRPr="00D1684C" w:rsidRDefault="00691ADF" w:rsidP="00966A6D">
            <w:pPr>
              <w:spacing w:line="276" w:lineRule="auto"/>
              <w:rPr>
                <w:rFonts w:ascii="Arial" w:hAnsi="Arial" w:cs="Arial"/>
                <w:sz w:val="22"/>
                <w:szCs w:val="22"/>
                <w:lang w:val="sr-Latn-BA"/>
              </w:rPr>
            </w:pPr>
            <w:r w:rsidRPr="00D1684C">
              <w:rPr>
                <w:rFonts w:ascii="Arial" w:hAnsi="Arial" w:cs="Arial"/>
                <w:sz w:val="22"/>
                <w:szCs w:val="22"/>
                <w:lang w:val="sr-Cyrl-CS"/>
              </w:rPr>
              <w:t xml:space="preserve">ТДС </w:t>
            </w:r>
          </w:p>
        </w:tc>
        <w:tc>
          <w:tcPr>
            <w:tcW w:w="1440" w:type="dxa"/>
            <w:tcBorders>
              <w:bottom w:val="dashSmallGap" w:sz="4" w:space="0" w:color="auto"/>
            </w:tcBorders>
            <w:vAlign w:val="center"/>
          </w:tcPr>
          <w:p w:rsidR="00691ADF" w:rsidRPr="00D1684C" w:rsidRDefault="00691ADF" w:rsidP="00966A6D">
            <w:pPr>
              <w:spacing w:line="276" w:lineRule="auto"/>
              <w:ind w:right="396"/>
              <w:jc w:val="right"/>
              <w:rPr>
                <w:rFonts w:ascii="Arial" w:hAnsi="Arial" w:cs="Arial"/>
                <w:sz w:val="22"/>
                <w:szCs w:val="22"/>
                <w:lang w:val="sr-Cyrl-CS"/>
              </w:rPr>
            </w:pPr>
            <w:r w:rsidRPr="00D1684C">
              <w:rPr>
                <w:rFonts w:ascii="Arial" w:hAnsi="Arial" w:cs="Arial"/>
                <w:sz w:val="22"/>
                <w:szCs w:val="22"/>
                <w:lang w:val="sr-Cyrl-CS"/>
              </w:rPr>
              <w:t>10,0</w:t>
            </w:r>
          </w:p>
        </w:tc>
        <w:tc>
          <w:tcPr>
            <w:tcW w:w="1350" w:type="dxa"/>
            <w:tcBorders>
              <w:bottom w:val="dashSmallGap" w:sz="4" w:space="0" w:color="auto"/>
            </w:tcBorders>
            <w:vAlign w:val="center"/>
          </w:tcPr>
          <w:p w:rsidR="00691ADF" w:rsidRPr="00D1684C" w:rsidRDefault="00691ADF" w:rsidP="00966A6D">
            <w:pPr>
              <w:spacing w:line="276" w:lineRule="auto"/>
              <w:ind w:right="246"/>
              <w:jc w:val="center"/>
              <w:rPr>
                <w:rFonts w:ascii="Arial" w:hAnsi="Arial" w:cs="Arial"/>
                <w:sz w:val="22"/>
                <w:szCs w:val="22"/>
                <w:lang w:val="sr-Cyrl-BA"/>
              </w:rPr>
            </w:pPr>
            <w:r w:rsidRPr="00D1684C">
              <w:rPr>
                <w:rFonts w:ascii="Arial" w:hAnsi="Arial" w:cs="Arial"/>
                <w:sz w:val="22"/>
                <w:szCs w:val="22"/>
                <w:lang w:val="sr-Cyrl-BA"/>
              </w:rPr>
              <w:t>5</w:t>
            </w:r>
          </w:p>
        </w:tc>
        <w:tc>
          <w:tcPr>
            <w:tcW w:w="990" w:type="dxa"/>
            <w:vAlign w:val="center"/>
          </w:tcPr>
          <w:p w:rsidR="00691ADF" w:rsidRPr="00D1684C" w:rsidRDefault="00691ADF" w:rsidP="00966A6D">
            <w:pPr>
              <w:spacing w:line="276" w:lineRule="auto"/>
              <w:ind w:right="246"/>
              <w:jc w:val="right"/>
              <w:rPr>
                <w:rFonts w:ascii="Arial" w:hAnsi="Arial" w:cs="Arial"/>
                <w:sz w:val="22"/>
                <w:szCs w:val="22"/>
                <w:lang w:val="sr-Cyrl-BA"/>
              </w:rPr>
            </w:pPr>
            <w:r w:rsidRPr="00D1684C">
              <w:rPr>
                <w:rFonts w:ascii="Arial" w:hAnsi="Arial" w:cs="Arial"/>
                <w:sz w:val="22"/>
                <w:szCs w:val="22"/>
                <w:lang w:val="sr-Cyrl-BA"/>
              </w:rPr>
              <w:t>50</w:t>
            </w:r>
            <w:r>
              <w:rPr>
                <w:rFonts w:ascii="Arial" w:hAnsi="Arial" w:cs="Arial"/>
                <w:sz w:val="22"/>
                <w:szCs w:val="22"/>
                <w:lang w:val="sr-Cyrl-BA"/>
              </w:rPr>
              <w:t>,0</w:t>
            </w:r>
          </w:p>
        </w:tc>
        <w:tc>
          <w:tcPr>
            <w:tcW w:w="1530" w:type="dxa"/>
          </w:tcPr>
          <w:p w:rsidR="00691ADF" w:rsidRPr="00AC4871" w:rsidRDefault="00AC4871" w:rsidP="00E61B31">
            <w:pPr>
              <w:spacing w:line="276" w:lineRule="auto"/>
              <w:ind w:right="246"/>
              <w:jc w:val="center"/>
              <w:rPr>
                <w:rFonts w:ascii="Arial" w:hAnsi="Arial" w:cs="Arial"/>
                <w:sz w:val="22"/>
                <w:szCs w:val="22"/>
                <w:lang w:val="sr-Cyrl-BA"/>
              </w:rPr>
            </w:pPr>
            <w:r>
              <w:rPr>
                <w:rFonts w:ascii="Arial" w:hAnsi="Arial" w:cs="Arial"/>
                <w:sz w:val="22"/>
                <w:szCs w:val="22"/>
                <w:lang w:val="sr-Cyrl-BA"/>
              </w:rPr>
              <w:t xml:space="preserve"> </w:t>
            </w:r>
            <w:r w:rsidR="008266CB">
              <w:rPr>
                <w:rFonts w:ascii="Arial" w:hAnsi="Arial" w:cs="Arial"/>
                <w:sz w:val="22"/>
                <w:szCs w:val="22"/>
                <w:lang w:val="sr-Cyrl-BA"/>
              </w:rPr>
              <w:t>10.000</w:t>
            </w:r>
            <w:r w:rsidR="00E61B31">
              <w:rPr>
                <w:rFonts w:ascii="Arial" w:hAnsi="Arial" w:cs="Arial"/>
                <w:sz w:val="22"/>
                <w:szCs w:val="22"/>
                <w:lang w:val="sr-Latn-BA"/>
              </w:rPr>
              <w:t>,0</w:t>
            </w:r>
            <w:r>
              <w:rPr>
                <w:rFonts w:ascii="Arial" w:hAnsi="Arial" w:cs="Arial"/>
                <w:sz w:val="22"/>
                <w:szCs w:val="22"/>
                <w:lang w:val="sr-Cyrl-BA"/>
              </w:rPr>
              <w:t>0</w:t>
            </w:r>
          </w:p>
        </w:tc>
      </w:tr>
      <w:tr w:rsidR="00691ADF" w:rsidRPr="00D1684C" w:rsidTr="00E61B31">
        <w:trPr>
          <w:trHeight w:val="283"/>
        </w:trPr>
        <w:tc>
          <w:tcPr>
            <w:tcW w:w="3870" w:type="dxa"/>
            <w:vAlign w:val="center"/>
          </w:tcPr>
          <w:p w:rsidR="00691ADF" w:rsidRPr="00D1684C" w:rsidRDefault="00691ADF" w:rsidP="00966A6D">
            <w:pPr>
              <w:spacing w:line="276" w:lineRule="auto"/>
              <w:rPr>
                <w:rFonts w:ascii="Arial" w:hAnsi="Arial" w:cs="Arial"/>
                <w:sz w:val="22"/>
                <w:szCs w:val="22"/>
                <w:lang w:val="sr-Cyrl-CS"/>
              </w:rPr>
            </w:pPr>
            <w:r w:rsidRPr="00D1684C">
              <w:rPr>
                <w:rFonts w:ascii="Arial" w:hAnsi="Arial" w:cs="Arial"/>
                <w:sz w:val="22"/>
                <w:szCs w:val="22"/>
                <w:lang w:val="sr-Cyrl-CS"/>
              </w:rPr>
              <w:t>Сијане ливаде (талијански љуљ) - озима</w:t>
            </w:r>
          </w:p>
        </w:tc>
        <w:tc>
          <w:tcPr>
            <w:tcW w:w="1440" w:type="dxa"/>
            <w:vAlign w:val="center"/>
          </w:tcPr>
          <w:p w:rsidR="006241EE" w:rsidRDefault="006241EE" w:rsidP="00966A6D">
            <w:pPr>
              <w:spacing w:line="276" w:lineRule="auto"/>
              <w:ind w:right="396"/>
              <w:jc w:val="right"/>
              <w:rPr>
                <w:rFonts w:ascii="Arial" w:hAnsi="Arial" w:cs="Arial"/>
                <w:sz w:val="22"/>
                <w:szCs w:val="22"/>
                <w:lang w:val="sr-Cyrl-CS"/>
              </w:rPr>
            </w:pPr>
          </w:p>
          <w:p w:rsidR="00691ADF" w:rsidRPr="00D1684C" w:rsidRDefault="00691ADF" w:rsidP="00966A6D">
            <w:pPr>
              <w:spacing w:line="276" w:lineRule="auto"/>
              <w:ind w:right="396"/>
              <w:jc w:val="right"/>
              <w:rPr>
                <w:rFonts w:ascii="Arial" w:hAnsi="Arial" w:cs="Arial"/>
                <w:sz w:val="22"/>
                <w:szCs w:val="22"/>
                <w:lang w:val="sr-Cyrl-CS"/>
              </w:rPr>
            </w:pPr>
            <w:r w:rsidRPr="00D1684C">
              <w:rPr>
                <w:rFonts w:ascii="Arial" w:hAnsi="Arial" w:cs="Arial"/>
                <w:sz w:val="22"/>
                <w:szCs w:val="22"/>
                <w:lang w:val="sr-Cyrl-CS"/>
              </w:rPr>
              <w:t>3,3</w:t>
            </w:r>
          </w:p>
        </w:tc>
        <w:tc>
          <w:tcPr>
            <w:tcW w:w="1350" w:type="dxa"/>
            <w:vAlign w:val="center"/>
          </w:tcPr>
          <w:p w:rsidR="006241EE" w:rsidRDefault="006241EE" w:rsidP="00966A6D">
            <w:pPr>
              <w:spacing w:line="276" w:lineRule="auto"/>
              <w:ind w:right="246"/>
              <w:jc w:val="center"/>
              <w:rPr>
                <w:rFonts w:ascii="Arial" w:hAnsi="Arial" w:cs="Arial"/>
                <w:sz w:val="22"/>
                <w:szCs w:val="22"/>
                <w:lang w:val="sr-Cyrl-BA"/>
              </w:rPr>
            </w:pPr>
          </w:p>
          <w:p w:rsidR="00691ADF" w:rsidRPr="00D1684C" w:rsidRDefault="00691ADF" w:rsidP="00966A6D">
            <w:pPr>
              <w:spacing w:line="276" w:lineRule="auto"/>
              <w:ind w:right="246"/>
              <w:jc w:val="center"/>
              <w:rPr>
                <w:rFonts w:ascii="Arial" w:hAnsi="Arial" w:cs="Arial"/>
                <w:sz w:val="22"/>
                <w:szCs w:val="22"/>
                <w:lang w:val="sr-Cyrl-BA"/>
              </w:rPr>
            </w:pPr>
            <w:r w:rsidRPr="00D1684C">
              <w:rPr>
                <w:rFonts w:ascii="Arial" w:hAnsi="Arial" w:cs="Arial"/>
                <w:sz w:val="22"/>
                <w:szCs w:val="22"/>
                <w:lang w:val="sr-Cyrl-BA"/>
              </w:rPr>
              <w:t>4</w:t>
            </w:r>
          </w:p>
        </w:tc>
        <w:tc>
          <w:tcPr>
            <w:tcW w:w="990" w:type="dxa"/>
            <w:tcBorders>
              <w:bottom w:val="single" w:sz="4" w:space="0" w:color="auto"/>
            </w:tcBorders>
            <w:vAlign w:val="center"/>
          </w:tcPr>
          <w:p w:rsidR="006241EE" w:rsidRDefault="006241EE" w:rsidP="00966A6D">
            <w:pPr>
              <w:spacing w:line="276" w:lineRule="auto"/>
              <w:ind w:right="246"/>
              <w:jc w:val="right"/>
              <w:rPr>
                <w:rFonts w:ascii="Arial" w:hAnsi="Arial" w:cs="Arial"/>
                <w:sz w:val="22"/>
                <w:szCs w:val="22"/>
                <w:lang w:val="sr-Cyrl-BA"/>
              </w:rPr>
            </w:pPr>
          </w:p>
          <w:p w:rsidR="00691ADF" w:rsidRPr="00D1684C" w:rsidRDefault="00691ADF" w:rsidP="00966A6D">
            <w:pPr>
              <w:spacing w:line="276" w:lineRule="auto"/>
              <w:ind w:right="246"/>
              <w:jc w:val="right"/>
              <w:rPr>
                <w:rFonts w:ascii="Arial" w:hAnsi="Arial" w:cs="Arial"/>
                <w:sz w:val="22"/>
                <w:szCs w:val="22"/>
                <w:lang w:val="sr-Cyrl-BA"/>
              </w:rPr>
            </w:pPr>
            <w:r>
              <w:rPr>
                <w:rFonts w:ascii="Arial" w:hAnsi="Arial" w:cs="Arial"/>
                <w:sz w:val="22"/>
                <w:szCs w:val="22"/>
                <w:lang w:val="sr-Cyrl-BA"/>
              </w:rPr>
              <w:t>13,2</w:t>
            </w:r>
          </w:p>
        </w:tc>
        <w:tc>
          <w:tcPr>
            <w:tcW w:w="1530" w:type="dxa"/>
            <w:tcBorders>
              <w:bottom w:val="single" w:sz="4" w:space="0" w:color="auto"/>
            </w:tcBorders>
          </w:tcPr>
          <w:p w:rsidR="006241EE" w:rsidRDefault="006241EE" w:rsidP="00966A6D">
            <w:pPr>
              <w:spacing w:line="276" w:lineRule="auto"/>
              <w:ind w:right="246"/>
              <w:jc w:val="right"/>
              <w:rPr>
                <w:rFonts w:ascii="Arial" w:hAnsi="Arial" w:cs="Arial"/>
                <w:sz w:val="22"/>
                <w:szCs w:val="22"/>
                <w:lang w:val="sr-Cyrl-BA"/>
              </w:rPr>
            </w:pPr>
          </w:p>
          <w:p w:rsidR="00691ADF" w:rsidRPr="00E61B31" w:rsidRDefault="008266CB" w:rsidP="008266CB">
            <w:pPr>
              <w:spacing w:line="276" w:lineRule="auto"/>
              <w:ind w:right="246"/>
              <w:jc w:val="right"/>
              <w:rPr>
                <w:rFonts w:ascii="Arial" w:hAnsi="Arial" w:cs="Arial"/>
                <w:sz w:val="22"/>
                <w:szCs w:val="22"/>
                <w:lang w:val="sr-Latn-BA"/>
              </w:rPr>
            </w:pPr>
            <w:r>
              <w:rPr>
                <w:rFonts w:ascii="Arial" w:hAnsi="Arial" w:cs="Arial"/>
                <w:sz w:val="22"/>
                <w:szCs w:val="22"/>
                <w:lang w:val="sr-Cyrl-BA"/>
              </w:rPr>
              <w:t>3.000</w:t>
            </w:r>
            <w:r w:rsidR="00E61B31">
              <w:rPr>
                <w:rFonts w:ascii="Arial" w:hAnsi="Arial" w:cs="Arial"/>
                <w:sz w:val="22"/>
                <w:szCs w:val="22"/>
                <w:lang w:val="sr-Latn-BA"/>
              </w:rPr>
              <w:t>,00</w:t>
            </w:r>
          </w:p>
        </w:tc>
      </w:tr>
      <w:tr w:rsidR="00691ADF" w:rsidRPr="00D1684C" w:rsidTr="00E61B31">
        <w:trPr>
          <w:trHeight w:val="283"/>
        </w:trPr>
        <w:tc>
          <w:tcPr>
            <w:tcW w:w="3870" w:type="dxa"/>
            <w:vAlign w:val="center"/>
          </w:tcPr>
          <w:p w:rsidR="00691ADF" w:rsidRPr="00D1684C" w:rsidRDefault="00691ADF" w:rsidP="00966A6D">
            <w:pPr>
              <w:spacing w:line="276" w:lineRule="auto"/>
              <w:rPr>
                <w:rFonts w:ascii="Arial" w:hAnsi="Arial" w:cs="Arial"/>
                <w:sz w:val="22"/>
                <w:szCs w:val="22"/>
                <w:lang w:val="sr-Cyrl-CS"/>
              </w:rPr>
            </w:pPr>
            <w:r w:rsidRPr="00D1684C">
              <w:rPr>
                <w:rFonts w:ascii="Arial" w:hAnsi="Arial" w:cs="Arial"/>
                <w:sz w:val="22"/>
                <w:szCs w:val="22"/>
                <w:lang w:val="sr-Cyrl-CS"/>
              </w:rPr>
              <w:t xml:space="preserve">Сијане ливаде (мачији репак) - </w:t>
            </w:r>
            <w:r w:rsidRPr="00D1684C">
              <w:rPr>
                <w:rFonts w:ascii="Arial" w:hAnsi="Arial" w:cs="Arial"/>
                <w:sz w:val="22"/>
                <w:szCs w:val="22"/>
                <w:lang w:val="sr-Cyrl-CS"/>
              </w:rPr>
              <w:lastRenderedPageBreak/>
              <w:t>озима</w:t>
            </w:r>
          </w:p>
        </w:tc>
        <w:tc>
          <w:tcPr>
            <w:tcW w:w="1440" w:type="dxa"/>
            <w:vAlign w:val="center"/>
          </w:tcPr>
          <w:p w:rsidR="006241EE" w:rsidRDefault="006241EE" w:rsidP="00966A6D">
            <w:pPr>
              <w:spacing w:line="276" w:lineRule="auto"/>
              <w:ind w:right="396"/>
              <w:jc w:val="right"/>
              <w:rPr>
                <w:rFonts w:ascii="Arial" w:hAnsi="Arial" w:cs="Arial"/>
                <w:sz w:val="22"/>
                <w:szCs w:val="22"/>
                <w:lang w:val="sr-Cyrl-CS"/>
              </w:rPr>
            </w:pPr>
          </w:p>
          <w:p w:rsidR="00691ADF" w:rsidRPr="00D1684C" w:rsidRDefault="00691ADF" w:rsidP="00966A6D">
            <w:pPr>
              <w:spacing w:line="276" w:lineRule="auto"/>
              <w:ind w:right="396"/>
              <w:jc w:val="right"/>
              <w:rPr>
                <w:rFonts w:ascii="Arial" w:hAnsi="Arial" w:cs="Arial"/>
                <w:sz w:val="22"/>
                <w:szCs w:val="22"/>
                <w:lang w:val="sr-Cyrl-CS"/>
              </w:rPr>
            </w:pPr>
            <w:r w:rsidRPr="00D1684C">
              <w:rPr>
                <w:rFonts w:ascii="Arial" w:hAnsi="Arial" w:cs="Arial"/>
                <w:sz w:val="22"/>
                <w:szCs w:val="22"/>
                <w:lang w:val="sr-Cyrl-CS"/>
              </w:rPr>
              <w:lastRenderedPageBreak/>
              <w:t>0,9</w:t>
            </w:r>
          </w:p>
        </w:tc>
        <w:tc>
          <w:tcPr>
            <w:tcW w:w="1350" w:type="dxa"/>
            <w:vAlign w:val="center"/>
          </w:tcPr>
          <w:p w:rsidR="006241EE" w:rsidRDefault="006241EE" w:rsidP="00966A6D">
            <w:pPr>
              <w:spacing w:line="276" w:lineRule="auto"/>
              <w:ind w:right="246"/>
              <w:jc w:val="center"/>
              <w:rPr>
                <w:rFonts w:ascii="Arial" w:hAnsi="Arial" w:cs="Arial"/>
                <w:sz w:val="22"/>
                <w:szCs w:val="22"/>
                <w:lang w:val="sr-Cyrl-CS"/>
              </w:rPr>
            </w:pPr>
          </w:p>
          <w:p w:rsidR="00691ADF" w:rsidRPr="00D1684C" w:rsidRDefault="00691ADF" w:rsidP="00966A6D">
            <w:pPr>
              <w:spacing w:line="276" w:lineRule="auto"/>
              <w:ind w:right="246"/>
              <w:jc w:val="center"/>
              <w:rPr>
                <w:rFonts w:ascii="Arial" w:hAnsi="Arial" w:cs="Arial"/>
                <w:sz w:val="22"/>
                <w:szCs w:val="22"/>
                <w:lang w:val="sr-Cyrl-CS"/>
              </w:rPr>
            </w:pPr>
            <w:r w:rsidRPr="00D1684C">
              <w:rPr>
                <w:rFonts w:ascii="Arial" w:hAnsi="Arial" w:cs="Arial"/>
                <w:sz w:val="22"/>
                <w:szCs w:val="22"/>
                <w:lang w:val="sr-Cyrl-CS"/>
              </w:rPr>
              <w:lastRenderedPageBreak/>
              <w:t>4</w:t>
            </w:r>
          </w:p>
        </w:tc>
        <w:tc>
          <w:tcPr>
            <w:tcW w:w="990" w:type="dxa"/>
            <w:tcBorders>
              <w:top w:val="single" w:sz="4" w:space="0" w:color="auto"/>
              <w:bottom w:val="single" w:sz="4" w:space="0" w:color="auto"/>
            </w:tcBorders>
            <w:vAlign w:val="center"/>
          </w:tcPr>
          <w:p w:rsidR="006241EE" w:rsidRDefault="006241EE" w:rsidP="00966A6D">
            <w:pPr>
              <w:spacing w:line="276" w:lineRule="auto"/>
              <w:ind w:right="246"/>
              <w:jc w:val="right"/>
              <w:rPr>
                <w:rFonts w:ascii="Arial" w:hAnsi="Arial" w:cs="Arial"/>
                <w:sz w:val="22"/>
                <w:szCs w:val="22"/>
                <w:lang w:val="sr-Cyrl-CS"/>
              </w:rPr>
            </w:pPr>
          </w:p>
          <w:p w:rsidR="00691ADF" w:rsidRPr="00D1684C" w:rsidRDefault="00691ADF" w:rsidP="00966A6D">
            <w:pPr>
              <w:spacing w:line="276" w:lineRule="auto"/>
              <w:ind w:right="246"/>
              <w:jc w:val="right"/>
              <w:rPr>
                <w:rFonts w:ascii="Arial" w:hAnsi="Arial" w:cs="Arial"/>
                <w:b/>
                <w:sz w:val="22"/>
                <w:szCs w:val="22"/>
                <w:lang w:val="sr-Cyrl-CS"/>
              </w:rPr>
            </w:pPr>
            <w:r w:rsidRPr="00D1684C">
              <w:rPr>
                <w:rFonts w:ascii="Arial" w:hAnsi="Arial" w:cs="Arial"/>
                <w:sz w:val="22"/>
                <w:szCs w:val="22"/>
                <w:lang w:val="sr-Cyrl-CS"/>
              </w:rPr>
              <w:lastRenderedPageBreak/>
              <w:t>3,6</w:t>
            </w:r>
          </w:p>
        </w:tc>
        <w:tc>
          <w:tcPr>
            <w:tcW w:w="1530" w:type="dxa"/>
            <w:tcBorders>
              <w:top w:val="single" w:sz="4" w:space="0" w:color="auto"/>
              <w:bottom w:val="single" w:sz="4" w:space="0" w:color="auto"/>
            </w:tcBorders>
          </w:tcPr>
          <w:p w:rsidR="00691ADF" w:rsidRDefault="00691ADF" w:rsidP="00966A6D">
            <w:pPr>
              <w:spacing w:line="276" w:lineRule="auto"/>
              <w:ind w:right="246"/>
              <w:jc w:val="right"/>
              <w:rPr>
                <w:rFonts w:ascii="Arial" w:hAnsi="Arial" w:cs="Arial"/>
                <w:sz w:val="22"/>
                <w:szCs w:val="22"/>
                <w:lang w:val="sr-Cyrl-CS"/>
              </w:rPr>
            </w:pPr>
          </w:p>
          <w:p w:rsidR="008266CB" w:rsidRPr="00E61B31" w:rsidRDefault="002A2C85" w:rsidP="00966A6D">
            <w:pPr>
              <w:spacing w:line="276" w:lineRule="auto"/>
              <w:ind w:right="246"/>
              <w:jc w:val="right"/>
              <w:rPr>
                <w:rFonts w:ascii="Arial" w:hAnsi="Arial" w:cs="Arial"/>
                <w:sz w:val="22"/>
                <w:szCs w:val="22"/>
                <w:lang w:val="sr-Latn-BA"/>
              </w:rPr>
            </w:pPr>
            <w:r>
              <w:rPr>
                <w:rFonts w:ascii="Arial" w:hAnsi="Arial" w:cs="Arial"/>
                <w:sz w:val="22"/>
                <w:szCs w:val="22"/>
                <w:lang w:val="sr-Cyrl-CS"/>
              </w:rPr>
              <w:lastRenderedPageBreak/>
              <w:t>400</w:t>
            </w:r>
            <w:r w:rsidR="00E61B31">
              <w:rPr>
                <w:rFonts w:ascii="Arial" w:hAnsi="Arial" w:cs="Arial"/>
                <w:sz w:val="22"/>
                <w:szCs w:val="22"/>
                <w:lang w:val="sr-Latn-BA"/>
              </w:rPr>
              <w:t>,00</w:t>
            </w:r>
          </w:p>
        </w:tc>
      </w:tr>
      <w:tr w:rsidR="00691ADF" w:rsidRPr="00D1684C" w:rsidTr="00E61B31">
        <w:trPr>
          <w:trHeight w:val="283"/>
        </w:trPr>
        <w:tc>
          <w:tcPr>
            <w:tcW w:w="3870" w:type="dxa"/>
            <w:vAlign w:val="center"/>
          </w:tcPr>
          <w:p w:rsidR="00691ADF" w:rsidRPr="00D1684C" w:rsidRDefault="00691ADF" w:rsidP="00966A6D">
            <w:pPr>
              <w:spacing w:line="276" w:lineRule="auto"/>
              <w:rPr>
                <w:rFonts w:ascii="Arial" w:hAnsi="Arial" w:cs="Arial"/>
                <w:sz w:val="22"/>
                <w:szCs w:val="22"/>
                <w:lang w:val="sr-Cyrl-CS"/>
              </w:rPr>
            </w:pPr>
            <w:r w:rsidRPr="00D1684C">
              <w:rPr>
                <w:rFonts w:ascii="Arial" w:hAnsi="Arial" w:cs="Arial"/>
                <w:sz w:val="22"/>
                <w:szCs w:val="22"/>
                <w:lang w:val="sr-Cyrl-CS"/>
              </w:rPr>
              <w:lastRenderedPageBreak/>
              <w:t>Сијане ливаде (енглески љуљ) - озима</w:t>
            </w:r>
          </w:p>
        </w:tc>
        <w:tc>
          <w:tcPr>
            <w:tcW w:w="1440" w:type="dxa"/>
            <w:vAlign w:val="center"/>
          </w:tcPr>
          <w:p w:rsidR="00691ADF" w:rsidRPr="00D1684C" w:rsidRDefault="00691ADF" w:rsidP="00966A6D">
            <w:pPr>
              <w:spacing w:line="276" w:lineRule="auto"/>
              <w:ind w:right="396"/>
              <w:jc w:val="right"/>
              <w:rPr>
                <w:rFonts w:ascii="Arial" w:hAnsi="Arial" w:cs="Arial"/>
                <w:sz w:val="22"/>
                <w:szCs w:val="22"/>
                <w:lang w:val="sr-Cyrl-CS"/>
              </w:rPr>
            </w:pPr>
            <w:r w:rsidRPr="00D1684C">
              <w:rPr>
                <w:rFonts w:ascii="Arial" w:hAnsi="Arial" w:cs="Arial"/>
                <w:sz w:val="22"/>
                <w:szCs w:val="22"/>
                <w:lang w:val="sr-Cyrl-CS"/>
              </w:rPr>
              <w:t>0,6</w:t>
            </w:r>
          </w:p>
        </w:tc>
        <w:tc>
          <w:tcPr>
            <w:tcW w:w="1350" w:type="dxa"/>
            <w:vAlign w:val="center"/>
          </w:tcPr>
          <w:p w:rsidR="00691ADF" w:rsidRPr="00D1684C" w:rsidRDefault="00691ADF" w:rsidP="00966A6D">
            <w:pPr>
              <w:spacing w:line="276" w:lineRule="auto"/>
              <w:ind w:right="246"/>
              <w:jc w:val="center"/>
              <w:rPr>
                <w:rFonts w:ascii="Arial" w:hAnsi="Arial" w:cs="Arial"/>
                <w:sz w:val="22"/>
                <w:szCs w:val="22"/>
                <w:lang w:val="sr-Cyrl-BA"/>
              </w:rPr>
            </w:pPr>
            <w:r w:rsidRPr="00D1684C">
              <w:rPr>
                <w:rFonts w:ascii="Arial" w:hAnsi="Arial" w:cs="Arial"/>
                <w:sz w:val="22"/>
                <w:szCs w:val="22"/>
                <w:lang w:val="sr-Cyrl-BA"/>
              </w:rPr>
              <w:t>4</w:t>
            </w:r>
          </w:p>
        </w:tc>
        <w:tc>
          <w:tcPr>
            <w:tcW w:w="990" w:type="dxa"/>
            <w:tcBorders>
              <w:bottom w:val="single" w:sz="4" w:space="0" w:color="auto"/>
              <w:right w:val="single" w:sz="4" w:space="0" w:color="auto"/>
            </w:tcBorders>
            <w:vAlign w:val="center"/>
          </w:tcPr>
          <w:p w:rsidR="00691ADF" w:rsidRPr="00D1684C" w:rsidRDefault="00691ADF" w:rsidP="00966A6D">
            <w:pPr>
              <w:spacing w:line="276" w:lineRule="auto"/>
              <w:ind w:right="246"/>
              <w:jc w:val="right"/>
              <w:rPr>
                <w:rFonts w:ascii="Arial" w:hAnsi="Arial" w:cs="Arial"/>
                <w:sz w:val="22"/>
                <w:szCs w:val="22"/>
                <w:lang w:val="sr-Cyrl-BA"/>
              </w:rPr>
            </w:pPr>
            <w:r w:rsidRPr="00D1684C">
              <w:rPr>
                <w:rFonts w:ascii="Arial" w:hAnsi="Arial" w:cs="Arial"/>
                <w:sz w:val="22"/>
                <w:szCs w:val="22"/>
                <w:lang w:val="sr-Cyrl-BA"/>
              </w:rPr>
              <w:t>2,4</w:t>
            </w:r>
          </w:p>
        </w:tc>
        <w:tc>
          <w:tcPr>
            <w:tcW w:w="1530" w:type="dxa"/>
            <w:tcBorders>
              <w:bottom w:val="single" w:sz="4" w:space="0" w:color="auto"/>
              <w:right w:val="single" w:sz="4" w:space="0" w:color="auto"/>
            </w:tcBorders>
          </w:tcPr>
          <w:p w:rsidR="00691ADF" w:rsidRDefault="00691ADF" w:rsidP="00966A6D">
            <w:pPr>
              <w:spacing w:line="276" w:lineRule="auto"/>
              <w:ind w:right="246"/>
              <w:jc w:val="right"/>
              <w:rPr>
                <w:rFonts w:ascii="Arial" w:hAnsi="Arial" w:cs="Arial"/>
                <w:sz w:val="22"/>
                <w:szCs w:val="22"/>
                <w:lang w:val="sr-Cyrl-BA"/>
              </w:rPr>
            </w:pPr>
          </w:p>
          <w:p w:rsidR="008266CB" w:rsidRPr="00E61B31" w:rsidRDefault="002A2C85" w:rsidP="00966A6D">
            <w:pPr>
              <w:spacing w:line="276" w:lineRule="auto"/>
              <w:ind w:right="246"/>
              <w:jc w:val="right"/>
              <w:rPr>
                <w:rFonts w:ascii="Arial" w:hAnsi="Arial" w:cs="Arial"/>
                <w:sz w:val="22"/>
                <w:szCs w:val="22"/>
                <w:lang w:val="sr-Latn-BA"/>
              </w:rPr>
            </w:pPr>
            <w:r>
              <w:rPr>
                <w:rFonts w:ascii="Arial" w:hAnsi="Arial" w:cs="Arial"/>
                <w:sz w:val="22"/>
                <w:szCs w:val="22"/>
                <w:lang w:val="sr-Cyrl-BA"/>
              </w:rPr>
              <w:t xml:space="preserve">  </w:t>
            </w:r>
            <w:r w:rsidR="00E61B31">
              <w:rPr>
                <w:rFonts w:ascii="Arial" w:hAnsi="Arial" w:cs="Arial"/>
                <w:sz w:val="22"/>
                <w:szCs w:val="22"/>
                <w:lang w:val="sr-Latn-BA"/>
              </w:rPr>
              <w:t xml:space="preserve">  </w:t>
            </w:r>
            <w:r>
              <w:rPr>
                <w:rFonts w:ascii="Arial" w:hAnsi="Arial" w:cs="Arial"/>
                <w:sz w:val="22"/>
                <w:szCs w:val="22"/>
                <w:lang w:val="sr-Cyrl-BA"/>
              </w:rPr>
              <w:t>250</w:t>
            </w:r>
            <w:r w:rsidR="00E61B31">
              <w:rPr>
                <w:rFonts w:ascii="Arial" w:hAnsi="Arial" w:cs="Arial"/>
                <w:sz w:val="22"/>
                <w:szCs w:val="22"/>
                <w:lang w:val="sr-Latn-BA"/>
              </w:rPr>
              <w:t>,00</w:t>
            </w:r>
          </w:p>
        </w:tc>
      </w:tr>
      <w:tr w:rsidR="00691ADF" w:rsidRPr="00D1684C" w:rsidTr="00E61B31">
        <w:trPr>
          <w:trHeight w:val="283"/>
        </w:trPr>
        <w:tc>
          <w:tcPr>
            <w:tcW w:w="3870" w:type="dxa"/>
            <w:vAlign w:val="center"/>
          </w:tcPr>
          <w:p w:rsidR="00691ADF" w:rsidRPr="00D1684C" w:rsidRDefault="00691ADF" w:rsidP="00966A6D">
            <w:pPr>
              <w:spacing w:line="276" w:lineRule="auto"/>
              <w:rPr>
                <w:rFonts w:ascii="Arial" w:hAnsi="Arial" w:cs="Arial"/>
                <w:sz w:val="22"/>
                <w:szCs w:val="22"/>
                <w:lang w:val="sr-Cyrl-CS"/>
              </w:rPr>
            </w:pPr>
            <w:r w:rsidRPr="00D1684C">
              <w:rPr>
                <w:rFonts w:ascii="Arial" w:hAnsi="Arial" w:cs="Arial"/>
                <w:sz w:val="22"/>
                <w:szCs w:val="22"/>
                <w:lang w:val="sr-Cyrl-CS"/>
              </w:rPr>
              <w:t xml:space="preserve">Природне ливаде </w:t>
            </w:r>
          </w:p>
        </w:tc>
        <w:tc>
          <w:tcPr>
            <w:tcW w:w="1440" w:type="dxa"/>
            <w:vAlign w:val="center"/>
          </w:tcPr>
          <w:p w:rsidR="00691ADF" w:rsidRPr="00D1684C" w:rsidRDefault="00691ADF" w:rsidP="00966A6D">
            <w:pPr>
              <w:spacing w:line="276" w:lineRule="auto"/>
              <w:ind w:right="396"/>
              <w:jc w:val="right"/>
              <w:rPr>
                <w:rFonts w:ascii="Arial" w:hAnsi="Arial" w:cs="Arial"/>
                <w:sz w:val="22"/>
                <w:szCs w:val="22"/>
                <w:lang w:val="sr-Cyrl-CS"/>
              </w:rPr>
            </w:pPr>
            <w:r>
              <w:rPr>
                <w:rFonts w:ascii="Arial" w:hAnsi="Arial" w:cs="Arial"/>
                <w:sz w:val="22"/>
                <w:szCs w:val="22"/>
              </w:rPr>
              <w:t>38</w:t>
            </w:r>
            <w:r>
              <w:rPr>
                <w:rFonts w:ascii="Arial" w:hAnsi="Arial" w:cs="Arial"/>
                <w:sz w:val="22"/>
                <w:szCs w:val="22"/>
                <w:lang w:val="sr-Cyrl-CS"/>
              </w:rPr>
              <w:t>,3</w:t>
            </w:r>
          </w:p>
        </w:tc>
        <w:tc>
          <w:tcPr>
            <w:tcW w:w="1350" w:type="dxa"/>
            <w:vAlign w:val="center"/>
          </w:tcPr>
          <w:p w:rsidR="00691ADF" w:rsidRPr="00D1684C" w:rsidRDefault="00691ADF" w:rsidP="00966A6D">
            <w:pPr>
              <w:spacing w:line="276" w:lineRule="auto"/>
              <w:ind w:right="246"/>
              <w:jc w:val="center"/>
              <w:rPr>
                <w:rFonts w:ascii="Arial" w:hAnsi="Arial" w:cs="Arial"/>
                <w:sz w:val="22"/>
                <w:szCs w:val="22"/>
                <w:lang w:val="sr-Cyrl-CS"/>
              </w:rPr>
            </w:pPr>
            <w:r w:rsidRPr="00D1684C">
              <w:rPr>
                <w:rFonts w:ascii="Arial" w:hAnsi="Arial" w:cs="Arial"/>
                <w:sz w:val="22"/>
                <w:szCs w:val="22"/>
                <w:lang w:val="sr-Cyrl-CS"/>
              </w:rPr>
              <w:t>3</w:t>
            </w:r>
          </w:p>
        </w:tc>
        <w:tc>
          <w:tcPr>
            <w:tcW w:w="990" w:type="dxa"/>
            <w:tcBorders>
              <w:top w:val="single" w:sz="4" w:space="0" w:color="auto"/>
              <w:right w:val="single" w:sz="4" w:space="0" w:color="auto"/>
            </w:tcBorders>
            <w:vAlign w:val="center"/>
          </w:tcPr>
          <w:p w:rsidR="00691ADF" w:rsidRPr="00D1684C" w:rsidRDefault="00691ADF" w:rsidP="00966A6D">
            <w:pPr>
              <w:spacing w:line="276" w:lineRule="auto"/>
              <w:ind w:right="246"/>
              <w:jc w:val="right"/>
              <w:rPr>
                <w:rFonts w:ascii="Arial" w:hAnsi="Arial" w:cs="Arial"/>
                <w:sz w:val="22"/>
                <w:szCs w:val="22"/>
                <w:lang w:val="sr-Cyrl-CS"/>
              </w:rPr>
            </w:pPr>
            <w:r>
              <w:rPr>
                <w:rFonts w:ascii="Arial" w:hAnsi="Arial" w:cs="Arial"/>
                <w:sz w:val="22"/>
                <w:szCs w:val="22"/>
                <w:lang w:val="sr-Cyrl-CS"/>
              </w:rPr>
              <w:t>48,9</w:t>
            </w:r>
          </w:p>
        </w:tc>
        <w:tc>
          <w:tcPr>
            <w:tcW w:w="1530" w:type="dxa"/>
            <w:tcBorders>
              <w:top w:val="single" w:sz="4" w:space="0" w:color="auto"/>
              <w:right w:val="single" w:sz="4" w:space="0" w:color="auto"/>
            </w:tcBorders>
          </w:tcPr>
          <w:p w:rsidR="00691ADF" w:rsidRPr="00E61B31" w:rsidRDefault="008266CB" w:rsidP="008266CB">
            <w:pPr>
              <w:spacing w:line="276" w:lineRule="auto"/>
              <w:ind w:right="246"/>
              <w:jc w:val="right"/>
              <w:rPr>
                <w:rFonts w:ascii="Arial" w:hAnsi="Arial" w:cs="Arial"/>
                <w:sz w:val="22"/>
                <w:szCs w:val="22"/>
                <w:lang w:val="sr-Latn-BA"/>
              </w:rPr>
            </w:pPr>
            <w:r>
              <w:rPr>
                <w:rFonts w:ascii="Arial" w:hAnsi="Arial" w:cs="Arial"/>
                <w:sz w:val="22"/>
                <w:szCs w:val="22"/>
                <w:lang w:val="sr-Cyrl-CS"/>
              </w:rPr>
              <w:t>6</w:t>
            </w:r>
            <w:r w:rsidR="006241EE">
              <w:rPr>
                <w:rFonts w:ascii="Arial" w:hAnsi="Arial" w:cs="Arial"/>
                <w:sz w:val="22"/>
                <w:szCs w:val="22"/>
                <w:lang w:val="sr-Cyrl-CS"/>
              </w:rPr>
              <w:t>.</w:t>
            </w:r>
            <w:r>
              <w:rPr>
                <w:rFonts w:ascii="Arial" w:hAnsi="Arial" w:cs="Arial"/>
                <w:sz w:val="22"/>
                <w:szCs w:val="22"/>
                <w:lang w:val="sr-Cyrl-CS"/>
              </w:rPr>
              <w:t>000</w:t>
            </w:r>
            <w:r w:rsidR="00E61B31">
              <w:rPr>
                <w:rFonts w:ascii="Arial" w:hAnsi="Arial" w:cs="Arial"/>
                <w:sz w:val="22"/>
                <w:szCs w:val="22"/>
                <w:lang w:val="sr-Latn-BA"/>
              </w:rPr>
              <w:t>,00</w:t>
            </w:r>
          </w:p>
        </w:tc>
      </w:tr>
      <w:tr w:rsidR="00691ADF" w:rsidRPr="00D1684C" w:rsidTr="00E61B31">
        <w:trPr>
          <w:trHeight w:val="283"/>
        </w:trPr>
        <w:tc>
          <w:tcPr>
            <w:tcW w:w="3870" w:type="dxa"/>
            <w:vAlign w:val="center"/>
          </w:tcPr>
          <w:p w:rsidR="00691ADF" w:rsidRPr="00160410" w:rsidRDefault="00691ADF" w:rsidP="00966A6D">
            <w:pPr>
              <w:spacing w:line="276" w:lineRule="auto"/>
              <w:jc w:val="center"/>
              <w:rPr>
                <w:rFonts w:ascii="Arial" w:hAnsi="Arial" w:cs="Arial"/>
                <w:b/>
                <w:sz w:val="22"/>
                <w:szCs w:val="22"/>
                <w:lang w:val="sr-Cyrl-CS"/>
              </w:rPr>
            </w:pPr>
            <w:r w:rsidRPr="00160410">
              <w:rPr>
                <w:rFonts w:ascii="Arial" w:hAnsi="Arial" w:cs="Arial"/>
                <w:b/>
                <w:sz w:val="22"/>
                <w:szCs w:val="22"/>
                <w:lang w:val="sr-Cyrl-CS"/>
              </w:rPr>
              <w:t xml:space="preserve">Укупно </w:t>
            </w:r>
          </w:p>
        </w:tc>
        <w:tc>
          <w:tcPr>
            <w:tcW w:w="1440" w:type="dxa"/>
            <w:vAlign w:val="center"/>
          </w:tcPr>
          <w:p w:rsidR="00691ADF" w:rsidRPr="00102DE1" w:rsidRDefault="00691ADF" w:rsidP="00966A6D">
            <w:pPr>
              <w:spacing w:line="276" w:lineRule="auto"/>
              <w:ind w:right="396"/>
              <w:jc w:val="right"/>
              <w:rPr>
                <w:rFonts w:ascii="Arial" w:hAnsi="Arial" w:cs="Arial"/>
                <w:b/>
                <w:sz w:val="22"/>
                <w:szCs w:val="22"/>
              </w:rPr>
            </w:pPr>
            <w:r>
              <w:rPr>
                <w:rFonts w:ascii="Arial" w:hAnsi="Arial" w:cs="Arial"/>
                <w:b/>
                <w:sz w:val="22"/>
                <w:szCs w:val="22"/>
              </w:rPr>
              <w:t>53,1</w:t>
            </w:r>
          </w:p>
        </w:tc>
        <w:tc>
          <w:tcPr>
            <w:tcW w:w="1350" w:type="dxa"/>
            <w:vAlign w:val="center"/>
          </w:tcPr>
          <w:p w:rsidR="00691ADF" w:rsidRPr="00D1684C" w:rsidRDefault="00691ADF" w:rsidP="00966A6D">
            <w:pPr>
              <w:spacing w:line="276" w:lineRule="auto"/>
              <w:ind w:right="246"/>
              <w:jc w:val="right"/>
              <w:rPr>
                <w:rFonts w:ascii="Arial" w:hAnsi="Arial" w:cs="Arial"/>
                <w:sz w:val="22"/>
                <w:szCs w:val="22"/>
                <w:lang w:val="sr-Cyrl-CS"/>
              </w:rPr>
            </w:pPr>
          </w:p>
        </w:tc>
        <w:tc>
          <w:tcPr>
            <w:tcW w:w="990" w:type="dxa"/>
            <w:vAlign w:val="center"/>
          </w:tcPr>
          <w:p w:rsidR="00691ADF" w:rsidRPr="00D1684C" w:rsidRDefault="00691ADF" w:rsidP="00966A6D">
            <w:pPr>
              <w:spacing w:line="276" w:lineRule="auto"/>
              <w:ind w:right="246"/>
              <w:jc w:val="right"/>
              <w:rPr>
                <w:rFonts w:ascii="Arial" w:hAnsi="Arial" w:cs="Arial"/>
                <w:b/>
                <w:sz w:val="22"/>
                <w:szCs w:val="22"/>
                <w:lang w:val="sr-Cyrl-CS"/>
              </w:rPr>
            </w:pPr>
          </w:p>
        </w:tc>
        <w:tc>
          <w:tcPr>
            <w:tcW w:w="1530" w:type="dxa"/>
          </w:tcPr>
          <w:p w:rsidR="00691ADF" w:rsidRPr="00E61B31" w:rsidRDefault="002A2C85" w:rsidP="00966A6D">
            <w:pPr>
              <w:spacing w:line="276" w:lineRule="auto"/>
              <w:ind w:right="246"/>
              <w:jc w:val="right"/>
              <w:rPr>
                <w:rFonts w:ascii="Arial" w:hAnsi="Arial" w:cs="Arial"/>
                <w:b/>
                <w:sz w:val="22"/>
                <w:szCs w:val="22"/>
                <w:lang w:val="sr-Latn-BA"/>
              </w:rPr>
            </w:pPr>
            <w:r>
              <w:rPr>
                <w:rFonts w:ascii="Arial" w:hAnsi="Arial" w:cs="Arial"/>
                <w:b/>
                <w:sz w:val="22"/>
                <w:szCs w:val="22"/>
                <w:lang w:val="sr-Cyrl-CS"/>
              </w:rPr>
              <w:t>19.650</w:t>
            </w:r>
            <w:r w:rsidR="00E61B31">
              <w:rPr>
                <w:rFonts w:ascii="Arial" w:hAnsi="Arial" w:cs="Arial"/>
                <w:b/>
                <w:sz w:val="22"/>
                <w:szCs w:val="22"/>
                <w:lang w:val="sr-Latn-BA"/>
              </w:rPr>
              <w:t>,00</w:t>
            </w:r>
          </w:p>
        </w:tc>
      </w:tr>
    </w:tbl>
    <w:p w:rsidR="00A46A0E" w:rsidRDefault="00A46A0E" w:rsidP="00003874">
      <w:pPr>
        <w:widowControl w:val="0"/>
        <w:tabs>
          <w:tab w:val="left" w:pos="990"/>
        </w:tabs>
        <w:autoSpaceDE w:val="0"/>
        <w:autoSpaceDN w:val="0"/>
        <w:adjustRightInd w:val="0"/>
        <w:spacing w:line="276" w:lineRule="auto"/>
        <w:contextualSpacing/>
        <w:jc w:val="both"/>
        <w:rPr>
          <w:rFonts w:ascii="Arial" w:hAnsi="Arial" w:cs="Arial"/>
          <w:b/>
          <w:color w:val="808080" w:themeColor="background1" w:themeShade="80"/>
          <w:lang w:val="sr-Cyrl-BA" w:eastAsia="sr-Latn-CS"/>
        </w:rPr>
      </w:pPr>
    </w:p>
    <w:p w:rsidR="001B164A" w:rsidRDefault="00A46A0E" w:rsidP="00003874">
      <w:pPr>
        <w:widowControl w:val="0"/>
        <w:tabs>
          <w:tab w:val="left" w:pos="990"/>
        </w:tabs>
        <w:autoSpaceDE w:val="0"/>
        <w:autoSpaceDN w:val="0"/>
        <w:adjustRightInd w:val="0"/>
        <w:spacing w:line="276" w:lineRule="auto"/>
        <w:contextualSpacing/>
        <w:jc w:val="both"/>
        <w:rPr>
          <w:rFonts w:ascii="Arial" w:hAnsi="Arial" w:cs="Arial"/>
          <w:b/>
          <w:color w:val="808080" w:themeColor="background1" w:themeShade="80"/>
          <w:lang w:val="sr-Cyrl-BA" w:eastAsia="sr-Latn-CS"/>
        </w:rPr>
      </w:pPr>
      <w:r>
        <w:rPr>
          <w:rFonts w:ascii="Arial" w:hAnsi="Arial" w:cs="Arial"/>
          <w:b/>
          <w:color w:val="808080" w:themeColor="background1" w:themeShade="80"/>
          <w:lang w:val="sr-Cyrl-BA" w:eastAsia="sr-Latn-CS"/>
        </w:rPr>
        <w:t xml:space="preserve">     </w:t>
      </w:r>
      <w:r w:rsidR="00003874" w:rsidRPr="00637CDE">
        <w:rPr>
          <w:rFonts w:ascii="Arial" w:hAnsi="Arial" w:cs="Arial"/>
          <w:b/>
          <w:color w:val="808080" w:themeColor="background1" w:themeShade="80"/>
          <w:lang w:val="sr-Cyrl-BA" w:eastAsia="sr-Latn-CS"/>
        </w:rPr>
        <w:t xml:space="preserve">  </w:t>
      </w:r>
      <w:r w:rsidR="001B3626">
        <w:rPr>
          <w:rFonts w:ascii="Arial" w:hAnsi="Arial" w:cs="Arial"/>
          <w:b/>
          <w:color w:val="808080" w:themeColor="background1" w:themeShade="80"/>
          <w:lang w:val="sr-Cyrl-BA" w:eastAsia="sr-Latn-CS"/>
        </w:rPr>
        <w:t xml:space="preserve">  </w:t>
      </w:r>
      <w:r w:rsidR="00102DE1">
        <w:rPr>
          <w:rFonts w:ascii="Arial" w:hAnsi="Arial" w:cs="Arial"/>
          <w:b/>
          <w:color w:val="808080" w:themeColor="background1" w:themeShade="80"/>
          <w:lang w:eastAsia="sr-Latn-CS"/>
        </w:rPr>
        <w:t xml:space="preserve">   </w:t>
      </w:r>
    </w:p>
    <w:p w:rsidR="001B164A" w:rsidRDefault="001B164A" w:rsidP="00003874">
      <w:pPr>
        <w:widowControl w:val="0"/>
        <w:tabs>
          <w:tab w:val="left" w:pos="990"/>
        </w:tabs>
        <w:autoSpaceDE w:val="0"/>
        <w:autoSpaceDN w:val="0"/>
        <w:adjustRightInd w:val="0"/>
        <w:spacing w:line="276" w:lineRule="auto"/>
        <w:contextualSpacing/>
        <w:jc w:val="both"/>
        <w:rPr>
          <w:rFonts w:ascii="Arial" w:hAnsi="Arial" w:cs="Arial"/>
          <w:b/>
          <w:color w:val="808080" w:themeColor="background1" w:themeShade="80"/>
          <w:lang w:val="sr-Cyrl-BA" w:eastAsia="sr-Latn-CS"/>
        </w:rPr>
      </w:pPr>
    </w:p>
    <w:p w:rsidR="00003874" w:rsidRDefault="00200CB2" w:rsidP="00003874">
      <w:pPr>
        <w:widowControl w:val="0"/>
        <w:tabs>
          <w:tab w:val="left" w:pos="990"/>
        </w:tabs>
        <w:autoSpaceDE w:val="0"/>
        <w:autoSpaceDN w:val="0"/>
        <w:adjustRightInd w:val="0"/>
        <w:spacing w:line="276" w:lineRule="auto"/>
        <w:contextualSpacing/>
        <w:jc w:val="both"/>
        <w:rPr>
          <w:rFonts w:ascii="Arial" w:hAnsi="Arial" w:cs="Arial"/>
          <w:color w:val="808080" w:themeColor="background1" w:themeShade="80"/>
          <w:lang w:val="sr-Cyrl-BA" w:eastAsia="sr-Latn-CS"/>
        </w:rPr>
      </w:pPr>
      <w:r>
        <w:rPr>
          <w:rFonts w:ascii="Arial" w:hAnsi="Arial" w:cs="Arial"/>
          <w:lang w:val="sr-Cyrl-BA" w:eastAsia="sr-Latn-CS"/>
        </w:rPr>
        <w:t xml:space="preserve">              </w:t>
      </w:r>
      <w:r w:rsidR="00003874" w:rsidRPr="00637CDE">
        <w:rPr>
          <w:rFonts w:ascii="Arial" w:hAnsi="Arial" w:cs="Arial"/>
          <w:lang w:val="sr-Cyrl-BA" w:eastAsia="sr-Latn-CS"/>
        </w:rPr>
        <w:t xml:space="preserve">Будући да се биљна производња организује на расположивим површинама уз </w:t>
      </w:r>
      <w:r w:rsidR="00306A8F">
        <w:rPr>
          <w:rFonts w:ascii="Arial" w:hAnsi="Arial" w:cs="Arial"/>
          <w:lang w:val="sr-Cyrl-BA" w:eastAsia="sr-Latn-CS"/>
        </w:rPr>
        <w:t>адекватну примјену плодореда</w:t>
      </w:r>
      <w:r w:rsidR="00003874" w:rsidRPr="00637CDE">
        <w:rPr>
          <w:rFonts w:ascii="Arial" w:hAnsi="Arial" w:cs="Arial"/>
          <w:lang w:val="sr-Cyrl-BA" w:eastAsia="sr-Latn-CS"/>
        </w:rPr>
        <w:t xml:space="preserve">, заступљеност биљних врста за производњу кабасте хране за животиње ће се усклађивати према потребама и могућностима набавке репроматеријала. На начин што рационалнијег коришћења, један дио парцела је у јесењем периоду припремљен за прољетну сјетву (орање, </w:t>
      </w:r>
      <w:r w:rsidR="00003874">
        <w:rPr>
          <w:rFonts w:ascii="Arial" w:hAnsi="Arial" w:cs="Arial"/>
          <w:lang w:val="sr-Cyrl-BA" w:eastAsia="sr-Latn-CS"/>
        </w:rPr>
        <w:t>ђубрење</w:t>
      </w:r>
      <w:r w:rsidR="00003874" w:rsidRPr="00637CDE">
        <w:rPr>
          <w:rFonts w:ascii="Arial" w:hAnsi="Arial" w:cs="Arial"/>
          <w:lang w:val="sr-Cyrl-BA" w:eastAsia="sr-Latn-CS"/>
        </w:rPr>
        <w:t>, калцификација), док су површине намјењене озимим културама посијане и користиће се и за прољетну сјетву 20</w:t>
      </w:r>
      <w:r w:rsidR="00003874">
        <w:rPr>
          <w:rFonts w:ascii="Arial" w:hAnsi="Arial" w:cs="Arial"/>
          <w:lang w:val="sr-Cyrl-BA" w:eastAsia="sr-Latn-CS"/>
        </w:rPr>
        <w:t>20</w:t>
      </w:r>
      <w:r w:rsidR="00003874" w:rsidRPr="00637CDE">
        <w:rPr>
          <w:rFonts w:ascii="Arial" w:hAnsi="Arial" w:cs="Arial"/>
          <w:lang w:val="sr-Cyrl-BA" w:eastAsia="sr-Latn-CS"/>
        </w:rPr>
        <w:t xml:space="preserve">. год. </w:t>
      </w:r>
    </w:p>
    <w:p w:rsidR="00003874" w:rsidRDefault="00003874" w:rsidP="00003874">
      <w:pPr>
        <w:spacing w:line="276" w:lineRule="auto"/>
        <w:jc w:val="both"/>
        <w:rPr>
          <w:rFonts w:ascii="Arial" w:hAnsi="Arial" w:cs="Arial"/>
          <w:color w:val="808080" w:themeColor="background1" w:themeShade="80"/>
          <w:lang w:val="sr-Cyrl-BA"/>
        </w:rPr>
      </w:pPr>
    </w:p>
    <w:p w:rsidR="00C77C2F" w:rsidRDefault="00C77C2F" w:rsidP="00637CDE">
      <w:pPr>
        <w:widowControl w:val="0"/>
        <w:tabs>
          <w:tab w:val="left" w:pos="990"/>
        </w:tabs>
        <w:autoSpaceDE w:val="0"/>
        <w:autoSpaceDN w:val="0"/>
        <w:adjustRightInd w:val="0"/>
        <w:spacing w:line="276" w:lineRule="auto"/>
        <w:contextualSpacing/>
        <w:jc w:val="center"/>
        <w:rPr>
          <w:rFonts w:ascii="Arial" w:hAnsi="Arial" w:cs="Arial"/>
          <w:b/>
          <w:lang w:val="sr-Cyrl-BA" w:eastAsia="sr-Latn-CS"/>
        </w:rPr>
      </w:pPr>
    </w:p>
    <w:p w:rsidR="00003874" w:rsidRPr="00E93959" w:rsidRDefault="00637CDE" w:rsidP="00914201">
      <w:pPr>
        <w:spacing w:line="276" w:lineRule="auto"/>
        <w:ind w:firstLine="720"/>
        <w:jc w:val="center"/>
        <w:rPr>
          <w:rFonts w:ascii="Arial" w:hAnsi="Arial" w:cs="Arial"/>
          <w:b/>
          <w:lang w:val="sr-Cyrl-BA"/>
        </w:rPr>
      </w:pPr>
      <w:r w:rsidRPr="00E93959">
        <w:rPr>
          <w:rFonts w:ascii="Arial" w:hAnsi="Arial" w:cs="Arial"/>
          <w:b/>
          <w:lang w:val="sr-Cyrl-BA"/>
        </w:rPr>
        <w:t>Е</w:t>
      </w:r>
      <w:r w:rsidRPr="00E93959">
        <w:rPr>
          <w:rFonts w:ascii="Arial" w:hAnsi="Arial" w:cs="Arial"/>
          <w:b/>
          <w:lang w:val="sr-Latn-CS"/>
        </w:rPr>
        <w:t>дукaтивн</w:t>
      </w:r>
      <w:r w:rsidRPr="00E93959">
        <w:rPr>
          <w:rFonts w:ascii="Arial" w:hAnsi="Arial" w:cs="Arial"/>
          <w:b/>
          <w:lang w:val="sr-Cyrl-BA"/>
        </w:rPr>
        <w:t>и</w:t>
      </w:r>
      <w:r w:rsidRPr="00E93959">
        <w:rPr>
          <w:rFonts w:ascii="Arial" w:hAnsi="Arial" w:cs="Arial"/>
          <w:b/>
          <w:lang w:val="sr-Latn-CS"/>
        </w:rPr>
        <w:t xml:space="preserve"> прoстoр </w:t>
      </w:r>
      <w:r w:rsidRPr="00E93959">
        <w:rPr>
          <w:rFonts w:ascii="Arial" w:hAnsi="Arial" w:cs="Arial"/>
          <w:b/>
          <w:lang w:val="sr-Cyrl-BA"/>
        </w:rPr>
        <w:t>на РЕЦ-у</w:t>
      </w:r>
    </w:p>
    <w:p w:rsidR="00637CDE" w:rsidRPr="009D34F7" w:rsidRDefault="009D34F7" w:rsidP="009D34F7">
      <w:pPr>
        <w:widowControl w:val="0"/>
        <w:tabs>
          <w:tab w:val="left" w:pos="990"/>
        </w:tabs>
        <w:autoSpaceDE w:val="0"/>
        <w:autoSpaceDN w:val="0"/>
        <w:adjustRightInd w:val="0"/>
        <w:spacing w:line="276" w:lineRule="auto"/>
        <w:contextualSpacing/>
        <w:jc w:val="center"/>
        <w:rPr>
          <w:rFonts w:ascii="Arial" w:hAnsi="Arial" w:cs="Arial"/>
          <w:lang w:val="sr-Cyrl-BA" w:eastAsia="sr-Latn-CS"/>
        </w:rPr>
      </w:pPr>
      <w:r w:rsidRPr="009D34F7">
        <w:rPr>
          <w:rFonts w:ascii="Arial" w:hAnsi="Arial" w:cs="Arial"/>
        </w:rPr>
        <w:t xml:space="preserve"> </w:t>
      </w:r>
    </w:p>
    <w:p w:rsidR="009D34F7" w:rsidRDefault="009D34F7" w:rsidP="009D34F7">
      <w:pPr>
        <w:spacing w:line="276" w:lineRule="auto"/>
        <w:ind w:firstLine="720"/>
        <w:jc w:val="both"/>
        <w:rPr>
          <w:rFonts w:ascii="Arial" w:hAnsi="Arial" w:cs="Arial"/>
          <w:lang w:val="sr-Cyrl-BA"/>
        </w:rPr>
      </w:pPr>
      <w:r>
        <w:rPr>
          <w:rFonts w:ascii="Arial" w:hAnsi="Arial" w:cs="Arial"/>
          <w:lang w:val="sr-Cyrl-BA"/>
        </w:rPr>
        <w:t xml:space="preserve">Просторни капацитети </w:t>
      </w:r>
      <w:r w:rsidR="00681A44">
        <w:rPr>
          <w:rFonts w:ascii="Arial" w:hAnsi="Arial" w:cs="Arial"/>
          <w:lang w:val="sr-Cyrl-BA"/>
        </w:rPr>
        <w:t>су опремљени за пр</w:t>
      </w:r>
      <w:r w:rsidRPr="00637CDE">
        <w:rPr>
          <w:rFonts w:ascii="Arial" w:hAnsi="Arial" w:cs="Arial"/>
          <w:lang w:val="sr-Cyrl-BA"/>
        </w:rPr>
        <w:t xml:space="preserve">ијем и смјештај већег броја учесника, </w:t>
      </w:r>
      <w:r w:rsidR="00681A44">
        <w:rPr>
          <w:rFonts w:ascii="Arial" w:hAnsi="Arial" w:cs="Arial"/>
          <w:lang w:val="sr-Cyrl-BA"/>
        </w:rPr>
        <w:t xml:space="preserve">а </w:t>
      </w:r>
      <w:r w:rsidRPr="00637CDE">
        <w:rPr>
          <w:rFonts w:ascii="Arial" w:hAnsi="Arial" w:cs="Arial"/>
          <w:lang w:val="sr-Cyrl-BA"/>
        </w:rPr>
        <w:t xml:space="preserve">користиће се у сврху </w:t>
      </w:r>
      <w:r>
        <w:rPr>
          <w:rFonts w:ascii="Arial" w:hAnsi="Arial" w:cs="Arial"/>
          <w:lang w:val="sr-Cyrl-BA"/>
        </w:rPr>
        <w:t xml:space="preserve">пружања услуга, </w:t>
      </w:r>
      <w:r w:rsidRPr="00637CDE">
        <w:rPr>
          <w:rFonts w:ascii="Arial" w:hAnsi="Arial" w:cs="Arial"/>
          <w:lang w:val="sr-Cyrl-BA"/>
        </w:rPr>
        <w:t>едукација</w:t>
      </w:r>
      <w:r>
        <w:rPr>
          <w:rFonts w:ascii="Arial" w:hAnsi="Arial" w:cs="Arial"/>
          <w:lang w:val="sr-Cyrl-BA"/>
        </w:rPr>
        <w:t xml:space="preserve"> и обука пољопривредних произвођача. </w:t>
      </w:r>
      <w:r w:rsidR="007A5CAE">
        <w:rPr>
          <w:rFonts w:ascii="Arial" w:hAnsi="Arial" w:cs="Arial"/>
          <w:lang w:val="sr-Cyrl-BA"/>
        </w:rPr>
        <w:t xml:space="preserve"> </w:t>
      </w:r>
      <w:r>
        <w:rPr>
          <w:rFonts w:ascii="Arial" w:hAnsi="Arial" w:cs="Arial"/>
          <w:lang w:val="sr-Cyrl-BA"/>
        </w:rPr>
        <w:t>У текућој</w:t>
      </w:r>
      <w:r w:rsidRPr="00637CDE">
        <w:rPr>
          <w:rFonts w:ascii="Arial" w:hAnsi="Arial" w:cs="Arial"/>
          <w:lang w:val="sr-Cyrl-BA"/>
        </w:rPr>
        <w:t xml:space="preserve"> 20</w:t>
      </w:r>
      <w:r>
        <w:rPr>
          <w:rFonts w:ascii="Arial" w:hAnsi="Arial" w:cs="Arial"/>
          <w:lang w:val="sr-Cyrl-BA"/>
        </w:rPr>
        <w:t xml:space="preserve">20. </w:t>
      </w:r>
      <w:r w:rsidRPr="00637CDE">
        <w:rPr>
          <w:rFonts w:ascii="Arial" w:hAnsi="Arial" w:cs="Arial"/>
          <w:lang w:val="sr-Cyrl-BA"/>
        </w:rPr>
        <w:t>години п</w:t>
      </w:r>
      <w:r>
        <w:rPr>
          <w:rFonts w:ascii="Arial" w:hAnsi="Arial" w:cs="Arial"/>
          <w:lang w:val="sr-Cyrl-BA"/>
        </w:rPr>
        <w:t>рема дефинисаном</w:t>
      </w:r>
      <w:r w:rsidRPr="00637CDE">
        <w:rPr>
          <w:rFonts w:ascii="Arial" w:hAnsi="Arial" w:cs="Arial"/>
          <w:lang w:val="sr-Cyrl-BA"/>
        </w:rPr>
        <w:t xml:space="preserve"> плану и програму</w:t>
      </w:r>
      <w:r>
        <w:rPr>
          <w:rFonts w:ascii="Arial" w:hAnsi="Arial" w:cs="Arial"/>
          <w:lang w:val="sr-Cyrl-BA"/>
        </w:rPr>
        <w:t xml:space="preserve"> едукација, предвиђене  су тематске</w:t>
      </w:r>
      <w:r w:rsidR="00034607">
        <w:rPr>
          <w:rFonts w:ascii="Arial" w:hAnsi="Arial" w:cs="Arial"/>
          <w:lang w:val="sr-Cyrl-BA"/>
        </w:rPr>
        <w:t xml:space="preserve"> јединице према </w:t>
      </w:r>
      <w:r w:rsidR="007A5CAE">
        <w:rPr>
          <w:rFonts w:ascii="Arial" w:hAnsi="Arial" w:cs="Arial"/>
          <w:lang w:val="sr-Cyrl-BA"/>
        </w:rPr>
        <w:t>врсти производње и карактеристикама циљне групе</w:t>
      </w:r>
      <w:r w:rsidR="00034607">
        <w:rPr>
          <w:rFonts w:ascii="Arial" w:hAnsi="Arial" w:cs="Arial"/>
          <w:lang w:val="sr-Cyrl-BA"/>
        </w:rPr>
        <w:t>.</w:t>
      </w:r>
      <w:r>
        <w:rPr>
          <w:rFonts w:ascii="Arial" w:hAnsi="Arial" w:cs="Arial"/>
          <w:lang w:val="sr-Cyrl-BA"/>
        </w:rPr>
        <w:t xml:space="preserve"> У</w:t>
      </w:r>
      <w:r w:rsidRPr="00637CDE">
        <w:rPr>
          <w:rFonts w:ascii="Arial" w:hAnsi="Arial" w:cs="Arial"/>
          <w:lang w:val="sr-Cyrl-BA"/>
        </w:rPr>
        <w:t xml:space="preserve"> циљу </w:t>
      </w:r>
      <w:r>
        <w:rPr>
          <w:rFonts w:ascii="Arial" w:hAnsi="Arial" w:cs="Arial"/>
          <w:lang w:val="sr-Cyrl-BA"/>
        </w:rPr>
        <w:t>подстицања развоја пољопривреде и побољшања економских ефеката на газдинству, об</w:t>
      </w:r>
      <w:r w:rsidR="00F84987">
        <w:rPr>
          <w:rFonts w:ascii="Arial" w:hAnsi="Arial" w:cs="Arial"/>
          <w:lang w:val="sr-Cyrl-BA"/>
        </w:rPr>
        <w:t>уке</w:t>
      </w:r>
      <w:r>
        <w:rPr>
          <w:rFonts w:ascii="Arial" w:hAnsi="Arial" w:cs="Arial"/>
          <w:lang w:val="sr-Cyrl-BA"/>
        </w:rPr>
        <w:t xml:space="preserve"> пољопривредника и избор модела </w:t>
      </w:r>
      <w:r w:rsidR="00681A44">
        <w:rPr>
          <w:rFonts w:ascii="Arial" w:hAnsi="Arial" w:cs="Arial"/>
          <w:lang w:val="sr-Cyrl-BA"/>
        </w:rPr>
        <w:t xml:space="preserve">директне и индиректне </w:t>
      </w:r>
      <w:r w:rsidRPr="00637CDE">
        <w:rPr>
          <w:rFonts w:ascii="Arial" w:hAnsi="Arial" w:cs="Arial"/>
          <w:lang w:val="sr-Cyrl-BA"/>
        </w:rPr>
        <w:t>подршке пољопривредним произвођа</w:t>
      </w:r>
      <w:r>
        <w:rPr>
          <w:rFonts w:ascii="Arial" w:hAnsi="Arial" w:cs="Arial"/>
          <w:lang w:val="sr-Cyrl-BA"/>
        </w:rPr>
        <w:t xml:space="preserve">чима, пољопривредним задругама и удружењима  требало би да допринесу развоју руралне средине. </w:t>
      </w:r>
    </w:p>
    <w:p w:rsidR="003C1A47" w:rsidRPr="00E41D7C" w:rsidRDefault="009D34F7" w:rsidP="00E41D7C">
      <w:pPr>
        <w:spacing w:line="276" w:lineRule="auto"/>
        <w:ind w:firstLine="720"/>
        <w:jc w:val="both"/>
        <w:rPr>
          <w:rFonts w:ascii="Arial" w:hAnsi="Arial" w:cs="Arial"/>
          <w:lang w:val="sr-Cyrl-BA"/>
        </w:rPr>
      </w:pPr>
      <w:r>
        <w:rPr>
          <w:rFonts w:ascii="Arial" w:hAnsi="Arial" w:cs="Arial"/>
          <w:lang w:val="sr-Cyrl-BA"/>
        </w:rPr>
        <w:t xml:space="preserve">У сврху </w:t>
      </w:r>
      <w:r w:rsidRPr="00637CDE">
        <w:rPr>
          <w:rFonts w:ascii="Arial" w:hAnsi="Arial" w:cs="Arial"/>
          <w:lang w:val="sr-Cyrl-BA"/>
        </w:rPr>
        <w:t>ефикасније</w:t>
      </w:r>
      <w:r>
        <w:rPr>
          <w:rFonts w:ascii="Arial" w:hAnsi="Arial" w:cs="Arial"/>
          <w:lang w:val="sr-Cyrl-BA"/>
        </w:rPr>
        <w:t>г</w:t>
      </w:r>
      <w:r w:rsidRPr="00637CDE">
        <w:rPr>
          <w:rFonts w:ascii="Arial" w:hAnsi="Arial" w:cs="Arial"/>
          <w:lang w:val="sr-Cyrl-BA"/>
        </w:rPr>
        <w:t xml:space="preserve"> коришћење простора едукативно</w:t>
      </w:r>
      <w:r>
        <w:rPr>
          <w:rFonts w:ascii="Arial" w:hAnsi="Arial" w:cs="Arial"/>
          <w:lang w:val="sr-Cyrl-BA"/>
        </w:rPr>
        <w:t>г</w:t>
      </w:r>
      <w:r w:rsidRPr="00637CDE">
        <w:rPr>
          <w:rFonts w:ascii="Arial" w:hAnsi="Arial" w:cs="Arial"/>
          <w:lang w:val="sr-Cyrl-BA"/>
        </w:rPr>
        <w:t xml:space="preserve"> блок</w:t>
      </w:r>
      <w:r>
        <w:rPr>
          <w:rFonts w:ascii="Arial" w:hAnsi="Arial" w:cs="Arial"/>
          <w:lang w:val="sr-Cyrl-BA"/>
        </w:rPr>
        <w:t>а у</w:t>
      </w:r>
      <w:r w:rsidRPr="00637CDE">
        <w:rPr>
          <w:rFonts w:ascii="Arial" w:hAnsi="Arial" w:cs="Arial"/>
          <w:lang w:val="sr-Cyrl-BA"/>
        </w:rPr>
        <w:t xml:space="preserve"> комерцијалне сврхе</w:t>
      </w:r>
      <w:r>
        <w:rPr>
          <w:rFonts w:ascii="Arial" w:hAnsi="Arial" w:cs="Arial"/>
          <w:lang w:val="sr-Cyrl-BA"/>
        </w:rPr>
        <w:t>,</w:t>
      </w:r>
      <w:r w:rsidRPr="00637CDE">
        <w:rPr>
          <w:rFonts w:ascii="Arial" w:hAnsi="Arial" w:cs="Arial"/>
          <w:lang w:val="sr-Cyrl-BA"/>
        </w:rPr>
        <w:t xml:space="preserve"> </w:t>
      </w:r>
      <w:r>
        <w:rPr>
          <w:rFonts w:ascii="Arial" w:hAnsi="Arial" w:cs="Arial"/>
          <w:lang w:val="sr-Cyrl-BA"/>
        </w:rPr>
        <w:t xml:space="preserve"> обезбјеђени је минимум неопходних услова </w:t>
      </w:r>
      <w:r w:rsidRPr="00637CDE">
        <w:rPr>
          <w:rFonts w:ascii="Arial" w:hAnsi="Arial" w:cs="Arial"/>
          <w:lang w:val="sr-Cyrl-BA"/>
        </w:rPr>
        <w:t>за потребе потенцијално заинтересованим установама и институцијама</w:t>
      </w:r>
      <w:r>
        <w:rPr>
          <w:rFonts w:ascii="Arial" w:hAnsi="Arial" w:cs="Arial"/>
          <w:lang w:val="sr-Cyrl-BA"/>
        </w:rPr>
        <w:t>.</w:t>
      </w:r>
    </w:p>
    <w:p w:rsidR="002678A6" w:rsidRDefault="002678A6" w:rsidP="00E41D7C">
      <w:pPr>
        <w:widowControl w:val="0"/>
        <w:tabs>
          <w:tab w:val="left" w:pos="990"/>
        </w:tabs>
        <w:autoSpaceDE w:val="0"/>
        <w:autoSpaceDN w:val="0"/>
        <w:adjustRightInd w:val="0"/>
        <w:spacing w:line="276" w:lineRule="auto"/>
        <w:contextualSpacing/>
        <w:rPr>
          <w:rFonts w:ascii="Arial" w:hAnsi="Arial" w:cs="Arial"/>
          <w:b/>
          <w:lang w:val="sr-Cyrl-BA" w:eastAsia="sr-Latn-CS"/>
        </w:rPr>
      </w:pPr>
    </w:p>
    <w:p w:rsidR="00DA21DA" w:rsidRDefault="00DA21DA" w:rsidP="00E41D7C">
      <w:pPr>
        <w:widowControl w:val="0"/>
        <w:tabs>
          <w:tab w:val="left" w:pos="990"/>
        </w:tabs>
        <w:autoSpaceDE w:val="0"/>
        <w:autoSpaceDN w:val="0"/>
        <w:adjustRightInd w:val="0"/>
        <w:spacing w:line="276" w:lineRule="auto"/>
        <w:contextualSpacing/>
        <w:rPr>
          <w:rFonts w:ascii="Arial" w:hAnsi="Arial" w:cs="Arial"/>
          <w:b/>
          <w:lang w:val="sr-Cyrl-BA" w:eastAsia="sr-Latn-CS"/>
        </w:rPr>
      </w:pPr>
    </w:p>
    <w:p w:rsidR="00637CDE" w:rsidRPr="00637CDE" w:rsidRDefault="00637CDE" w:rsidP="00637CDE">
      <w:pPr>
        <w:widowControl w:val="0"/>
        <w:tabs>
          <w:tab w:val="left" w:pos="990"/>
        </w:tabs>
        <w:autoSpaceDE w:val="0"/>
        <w:autoSpaceDN w:val="0"/>
        <w:adjustRightInd w:val="0"/>
        <w:spacing w:line="276" w:lineRule="auto"/>
        <w:contextualSpacing/>
        <w:jc w:val="center"/>
        <w:rPr>
          <w:rFonts w:ascii="Arial" w:hAnsi="Arial" w:cs="Arial"/>
          <w:b/>
          <w:lang w:val="sr-Cyrl-BA" w:eastAsia="sr-Latn-CS"/>
        </w:rPr>
      </w:pPr>
      <w:r w:rsidRPr="00637CDE">
        <w:rPr>
          <w:rFonts w:ascii="Arial" w:hAnsi="Arial" w:cs="Arial"/>
          <w:b/>
          <w:lang w:val="sr-Cyrl-BA" w:eastAsia="sr-Latn-CS"/>
        </w:rPr>
        <w:t>РЕКАПИТУЛАЦИЈА УЛАГАЊА У ПОЉОПРИВРЕДУ ЗА 20</w:t>
      </w:r>
      <w:r w:rsidR="00D1684C">
        <w:rPr>
          <w:rFonts w:ascii="Arial" w:hAnsi="Arial" w:cs="Arial"/>
          <w:b/>
          <w:lang w:val="sr-Cyrl-BA" w:eastAsia="sr-Latn-CS"/>
        </w:rPr>
        <w:t>20</w:t>
      </w:r>
      <w:r w:rsidRPr="00637CDE">
        <w:rPr>
          <w:rFonts w:ascii="Arial" w:hAnsi="Arial" w:cs="Arial"/>
          <w:b/>
          <w:lang w:val="sr-Cyrl-BA" w:eastAsia="sr-Latn-CS"/>
        </w:rPr>
        <w:t>. ГОД.</w:t>
      </w:r>
    </w:p>
    <w:p w:rsidR="00637CDE" w:rsidRPr="00637CDE" w:rsidRDefault="00637CDE" w:rsidP="00637CDE">
      <w:pPr>
        <w:widowControl w:val="0"/>
        <w:tabs>
          <w:tab w:val="left" w:pos="990"/>
        </w:tabs>
        <w:autoSpaceDE w:val="0"/>
        <w:autoSpaceDN w:val="0"/>
        <w:adjustRightInd w:val="0"/>
        <w:spacing w:line="276" w:lineRule="auto"/>
        <w:contextualSpacing/>
        <w:rPr>
          <w:rFonts w:ascii="Arial" w:hAnsi="Arial" w:cs="Arial"/>
          <w:b/>
          <w:lang w:val="sr-Cyrl-BA" w:eastAsia="sr-Latn-CS"/>
        </w:rPr>
      </w:pPr>
    </w:p>
    <w:p w:rsidR="00637CDE" w:rsidRPr="00102DE1" w:rsidRDefault="00637CDE" w:rsidP="00102DE1">
      <w:pPr>
        <w:widowControl w:val="0"/>
        <w:tabs>
          <w:tab w:val="left" w:pos="990"/>
        </w:tabs>
        <w:autoSpaceDE w:val="0"/>
        <w:autoSpaceDN w:val="0"/>
        <w:adjustRightInd w:val="0"/>
        <w:contextualSpacing/>
        <w:rPr>
          <w:rFonts w:ascii="Arial" w:hAnsi="Arial" w:cs="Arial"/>
          <w:lang w:eastAsia="sr-Latn-CS"/>
        </w:rPr>
      </w:pPr>
      <w:r w:rsidRPr="00637CDE">
        <w:rPr>
          <w:rFonts w:ascii="Arial" w:hAnsi="Arial" w:cs="Arial"/>
          <w:lang w:val="sr-Cyrl-BA" w:eastAsia="sr-Latn-CS"/>
        </w:rPr>
        <w:t xml:space="preserve">Табела </w:t>
      </w:r>
      <w:r w:rsidR="00F41262">
        <w:rPr>
          <w:rFonts w:ascii="Arial" w:hAnsi="Arial" w:cs="Arial"/>
          <w:lang w:val="sr-Cyrl-BA" w:eastAsia="sr-Latn-CS"/>
        </w:rPr>
        <w:t>9</w:t>
      </w:r>
      <w:r w:rsidRPr="00637CDE">
        <w:rPr>
          <w:rFonts w:ascii="Arial" w:hAnsi="Arial" w:cs="Arial"/>
          <w:lang w:val="sr-Cyrl-BA" w:eastAsia="sr-Latn-CS"/>
        </w:rPr>
        <w:t xml:space="preserve">. </w:t>
      </w:r>
      <w:r w:rsidRPr="00563146">
        <w:rPr>
          <w:rFonts w:ascii="Arial" w:hAnsi="Arial" w:cs="Arial"/>
          <w:i/>
          <w:lang w:val="sr-Cyrl-BA" w:eastAsia="sr-Latn-CS"/>
        </w:rPr>
        <w:t>Преглед улагања у пољопривреду</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0"/>
        <w:gridCol w:w="1890"/>
      </w:tblGrid>
      <w:tr w:rsidR="00637CDE" w:rsidRPr="00637CDE" w:rsidTr="003C1A47">
        <w:trPr>
          <w:cantSplit/>
          <w:trHeight w:val="283"/>
        </w:trPr>
        <w:tc>
          <w:tcPr>
            <w:tcW w:w="7110" w:type="dxa"/>
            <w:tcBorders>
              <w:left w:val="double" w:sz="4" w:space="0" w:color="auto"/>
            </w:tcBorders>
            <w:shd w:val="clear" w:color="auto" w:fill="EAF1DD"/>
            <w:vAlign w:val="center"/>
          </w:tcPr>
          <w:p w:rsidR="00637CDE" w:rsidRPr="00637CDE" w:rsidRDefault="00637CDE" w:rsidP="00637CDE">
            <w:pPr>
              <w:ind w:left="162" w:hanging="180"/>
              <w:jc w:val="center"/>
              <w:rPr>
                <w:rFonts w:ascii="Arial" w:hAnsi="Arial" w:cs="Arial"/>
                <w:b/>
                <w:sz w:val="22"/>
                <w:szCs w:val="22"/>
                <w:lang w:val="sr-Cyrl-CS"/>
              </w:rPr>
            </w:pPr>
            <w:r w:rsidRPr="00637CDE">
              <w:rPr>
                <w:rFonts w:ascii="Arial" w:hAnsi="Arial" w:cs="Arial"/>
                <w:b/>
                <w:sz w:val="22"/>
                <w:szCs w:val="22"/>
                <w:lang w:val="sr-Cyrl-CS"/>
              </w:rPr>
              <w:t>ПОДСТИЦАЈИ</w:t>
            </w:r>
          </w:p>
        </w:tc>
        <w:tc>
          <w:tcPr>
            <w:tcW w:w="1890" w:type="dxa"/>
            <w:tcBorders>
              <w:right w:val="double" w:sz="4" w:space="0" w:color="auto"/>
            </w:tcBorders>
            <w:shd w:val="clear" w:color="auto" w:fill="EAF1DD"/>
            <w:vAlign w:val="center"/>
          </w:tcPr>
          <w:p w:rsidR="00637CDE" w:rsidRPr="00E61B31" w:rsidRDefault="00E61B31" w:rsidP="00E61B31">
            <w:pPr>
              <w:widowControl w:val="0"/>
              <w:tabs>
                <w:tab w:val="left" w:pos="990"/>
              </w:tabs>
              <w:autoSpaceDE w:val="0"/>
              <w:autoSpaceDN w:val="0"/>
              <w:adjustRightInd w:val="0"/>
              <w:contextualSpacing/>
              <w:rPr>
                <w:rFonts w:ascii="Arial" w:hAnsi="Arial" w:cs="Arial"/>
                <w:b/>
                <w:lang w:val="sr-Latn-BA" w:eastAsia="sr-Latn-CS"/>
              </w:rPr>
            </w:pPr>
            <w:r>
              <w:rPr>
                <w:rFonts w:ascii="Arial" w:hAnsi="Arial" w:cs="Arial"/>
                <w:b/>
                <w:sz w:val="22"/>
                <w:szCs w:val="22"/>
                <w:lang w:val="sr-Latn-BA" w:eastAsia="sr-Latn-CS"/>
              </w:rPr>
              <w:t xml:space="preserve">  </w:t>
            </w:r>
            <w:r w:rsidR="00A52401">
              <w:rPr>
                <w:rFonts w:ascii="Arial" w:hAnsi="Arial" w:cs="Arial"/>
                <w:b/>
                <w:sz w:val="22"/>
                <w:szCs w:val="22"/>
                <w:lang w:val="sr-Cyrl-BA" w:eastAsia="sr-Latn-CS"/>
              </w:rPr>
              <w:t>1.0</w:t>
            </w:r>
            <w:r w:rsidR="00637CDE" w:rsidRPr="00637CDE">
              <w:rPr>
                <w:rFonts w:ascii="Arial" w:hAnsi="Arial" w:cs="Arial"/>
                <w:b/>
                <w:sz w:val="22"/>
                <w:szCs w:val="22"/>
                <w:lang w:val="sr-Cyrl-BA" w:eastAsia="sr-Latn-CS"/>
              </w:rPr>
              <w:t>00</w:t>
            </w:r>
            <w:r w:rsidR="00637CDE" w:rsidRPr="00637CDE">
              <w:rPr>
                <w:rFonts w:ascii="Arial" w:hAnsi="Arial" w:cs="Arial"/>
                <w:b/>
                <w:sz w:val="22"/>
                <w:szCs w:val="22"/>
                <w:lang w:val="sr-Cyrl-CS" w:eastAsia="sr-Latn-CS"/>
              </w:rPr>
              <w:t>.000</w:t>
            </w:r>
            <w:r>
              <w:rPr>
                <w:rFonts w:ascii="Arial" w:hAnsi="Arial" w:cs="Arial"/>
                <w:b/>
                <w:sz w:val="22"/>
                <w:szCs w:val="22"/>
                <w:lang w:val="sr-Latn-BA" w:eastAsia="sr-Latn-CS"/>
              </w:rPr>
              <w:t>,00</w:t>
            </w:r>
          </w:p>
        </w:tc>
      </w:tr>
      <w:tr w:rsidR="00637CDE" w:rsidRPr="00637CDE" w:rsidTr="003C1A47">
        <w:trPr>
          <w:cantSplit/>
          <w:trHeight w:val="283"/>
        </w:trPr>
        <w:tc>
          <w:tcPr>
            <w:tcW w:w="7110" w:type="dxa"/>
            <w:tcBorders>
              <w:left w:val="double" w:sz="4" w:space="0" w:color="auto"/>
            </w:tcBorders>
            <w:shd w:val="clear" w:color="auto" w:fill="EAF1DD"/>
            <w:vAlign w:val="center"/>
          </w:tcPr>
          <w:p w:rsidR="00637CDE" w:rsidRPr="00637CDE" w:rsidRDefault="00637CDE" w:rsidP="00637CDE">
            <w:pPr>
              <w:ind w:left="162" w:hanging="180"/>
              <w:jc w:val="center"/>
              <w:rPr>
                <w:rFonts w:ascii="Arial" w:hAnsi="Arial" w:cs="Arial"/>
                <w:b/>
                <w:sz w:val="22"/>
                <w:szCs w:val="22"/>
                <w:lang w:val="sr-Cyrl-CS"/>
              </w:rPr>
            </w:pPr>
            <w:r w:rsidRPr="00637CDE">
              <w:rPr>
                <w:rFonts w:ascii="Arial" w:hAnsi="Arial" w:cs="Arial"/>
                <w:b/>
                <w:sz w:val="22"/>
                <w:szCs w:val="22"/>
                <w:lang w:val="sr-Cyrl-CS"/>
              </w:rPr>
              <w:t>ПРИВОЂЕЊЕ ЗЕМЉИШТА КУЛТУРИ</w:t>
            </w:r>
          </w:p>
        </w:tc>
        <w:tc>
          <w:tcPr>
            <w:tcW w:w="1890" w:type="dxa"/>
            <w:tcBorders>
              <w:right w:val="double" w:sz="4" w:space="0" w:color="auto"/>
            </w:tcBorders>
            <w:shd w:val="clear" w:color="auto" w:fill="EAF1DD"/>
            <w:vAlign w:val="center"/>
          </w:tcPr>
          <w:p w:rsidR="00637CDE" w:rsidRPr="00E61B31" w:rsidRDefault="00E61B31" w:rsidP="00E61B31">
            <w:pPr>
              <w:widowControl w:val="0"/>
              <w:tabs>
                <w:tab w:val="left" w:pos="990"/>
              </w:tabs>
              <w:autoSpaceDE w:val="0"/>
              <w:autoSpaceDN w:val="0"/>
              <w:adjustRightInd w:val="0"/>
              <w:contextualSpacing/>
              <w:rPr>
                <w:rFonts w:ascii="Arial" w:hAnsi="Arial" w:cs="Arial"/>
                <w:b/>
                <w:sz w:val="22"/>
                <w:szCs w:val="22"/>
                <w:lang w:val="sr-Latn-BA" w:eastAsia="sr-Latn-CS"/>
              </w:rPr>
            </w:pPr>
            <w:r>
              <w:rPr>
                <w:rFonts w:ascii="Arial" w:hAnsi="Arial" w:cs="Arial"/>
                <w:b/>
                <w:sz w:val="22"/>
                <w:szCs w:val="22"/>
                <w:lang w:val="sr-Latn-BA" w:eastAsia="sr-Latn-CS"/>
              </w:rPr>
              <w:t xml:space="preserve">  </w:t>
            </w:r>
            <w:r w:rsidR="00EE28AF">
              <w:rPr>
                <w:rFonts w:ascii="Arial" w:hAnsi="Arial" w:cs="Arial"/>
                <w:b/>
                <w:sz w:val="22"/>
                <w:szCs w:val="22"/>
                <w:lang w:val="sr-Cyrl-BA" w:eastAsia="sr-Latn-CS"/>
              </w:rPr>
              <w:t xml:space="preserve">   </w:t>
            </w:r>
            <w:r w:rsidR="00637CDE" w:rsidRPr="00637CDE">
              <w:rPr>
                <w:rFonts w:ascii="Arial" w:hAnsi="Arial" w:cs="Arial"/>
                <w:b/>
                <w:sz w:val="22"/>
                <w:szCs w:val="22"/>
                <w:lang w:val="sr-Cyrl-BA" w:eastAsia="sr-Latn-CS"/>
              </w:rPr>
              <w:t>200.000</w:t>
            </w:r>
            <w:r>
              <w:rPr>
                <w:rFonts w:ascii="Arial" w:hAnsi="Arial" w:cs="Arial"/>
                <w:b/>
                <w:sz w:val="22"/>
                <w:szCs w:val="22"/>
                <w:lang w:val="sr-Latn-BA" w:eastAsia="sr-Latn-CS"/>
              </w:rPr>
              <w:t>,00</w:t>
            </w:r>
          </w:p>
        </w:tc>
      </w:tr>
      <w:tr w:rsidR="00637CDE" w:rsidRPr="00637CDE" w:rsidTr="003C1A47">
        <w:trPr>
          <w:cantSplit/>
          <w:trHeight w:val="283"/>
        </w:trPr>
        <w:tc>
          <w:tcPr>
            <w:tcW w:w="7110" w:type="dxa"/>
            <w:tcBorders>
              <w:left w:val="double" w:sz="4" w:space="0" w:color="auto"/>
            </w:tcBorders>
            <w:shd w:val="clear" w:color="auto" w:fill="DAEEF3"/>
            <w:vAlign w:val="center"/>
          </w:tcPr>
          <w:p w:rsidR="00637CDE" w:rsidRPr="00637CDE" w:rsidRDefault="00637CDE" w:rsidP="00637CDE">
            <w:pPr>
              <w:tabs>
                <w:tab w:val="left" w:pos="591"/>
                <w:tab w:val="left" w:pos="651"/>
              </w:tabs>
              <w:spacing w:line="276" w:lineRule="auto"/>
              <w:ind w:left="162" w:hanging="180"/>
              <w:jc w:val="center"/>
              <w:rPr>
                <w:rFonts w:ascii="Arial" w:hAnsi="Arial" w:cs="Arial"/>
                <w:b/>
                <w:iCs/>
                <w:sz w:val="22"/>
                <w:szCs w:val="22"/>
                <w:lang w:val="sr-Cyrl-CS"/>
              </w:rPr>
            </w:pPr>
            <w:r w:rsidRPr="00637CDE">
              <w:rPr>
                <w:rFonts w:ascii="Arial" w:hAnsi="Arial" w:cs="Arial"/>
                <w:b/>
                <w:iCs/>
                <w:sz w:val="22"/>
                <w:szCs w:val="22"/>
                <w:lang w:val="sr-Latn-BA"/>
              </w:rPr>
              <w:t>РEЦ „MA</w:t>
            </w:r>
            <w:r w:rsidRPr="00637CDE">
              <w:rPr>
                <w:rFonts w:ascii="Arial" w:hAnsi="Arial" w:cs="Arial"/>
                <w:b/>
                <w:iCs/>
                <w:sz w:val="22"/>
                <w:szCs w:val="22"/>
                <w:lang w:val="sr-Cyrl-BA"/>
              </w:rPr>
              <w:t>Њ</w:t>
            </w:r>
            <w:r w:rsidRPr="00637CDE">
              <w:rPr>
                <w:rFonts w:ascii="Arial" w:hAnsi="Arial" w:cs="Arial"/>
                <w:b/>
                <w:iCs/>
                <w:sz w:val="22"/>
                <w:szCs w:val="22"/>
                <w:lang w:val="sr-Latn-BA"/>
              </w:rPr>
              <w:t>AЧA</w:t>
            </w:r>
            <w:r w:rsidRPr="00637CDE">
              <w:rPr>
                <w:rFonts w:ascii="Arial" w:hAnsi="Arial" w:cs="Arial"/>
                <w:b/>
                <w:iCs/>
                <w:sz w:val="22"/>
                <w:szCs w:val="22"/>
                <w:lang w:val="sr-Cyrl-CS"/>
              </w:rPr>
              <w:t xml:space="preserve">“ </w:t>
            </w:r>
          </w:p>
        </w:tc>
        <w:tc>
          <w:tcPr>
            <w:tcW w:w="1890" w:type="dxa"/>
            <w:tcBorders>
              <w:right w:val="double" w:sz="4" w:space="0" w:color="auto"/>
            </w:tcBorders>
            <w:shd w:val="clear" w:color="auto" w:fill="DAEEF3"/>
            <w:vAlign w:val="center"/>
          </w:tcPr>
          <w:p w:rsidR="00637CDE" w:rsidRPr="00E61B31" w:rsidRDefault="00E61B31" w:rsidP="00E61B31">
            <w:pPr>
              <w:tabs>
                <w:tab w:val="left" w:pos="1152"/>
                <w:tab w:val="left" w:pos="1487"/>
              </w:tabs>
              <w:spacing w:line="276" w:lineRule="auto"/>
              <w:ind w:right="252"/>
              <w:jc w:val="right"/>
              <w:rPr>
                <w:rFonts w:ascii="Arial" w:hAnsi="Arial" w:cs="Arial"/>
                <w:b/>
                <w:sz w:val="22"/>
                <w:szCs w:val="22"/>
                <w:lang w:val="sr-Latn-BA"/>
              </w:rPr>
            </w:pPr>
            <w:r>
              <w:rPr>
                <w:rFonts w:ascii="Arial" w:hAnsi="Arial" w:cs="Arial"/>
                <w:b/>
                <w:sz w:val="22"/>
                <w:szCs w:val="22"/>
                <w:lang w:val="sr-Latn-BA"/>
              </w:rPr>
              <w:t xml:space="preserve">     475.000,00 </w:t>
            </w:r>
          </w:p>
        </w:tc>
      </w:tr>
      <w:tr w:rsidR="00637CDE" w:rsidRPr="00637CDE" w:rsidTr="003C1A47">
        <w:trPr>
          <w:cantSplit/>
          <w:trHeight w:val="283"/>
        </w:trPr>
        <w:tc>
          <w:tcPr>
            <w:tcW w:w="7110" w:type="dxa"/>
            <w:tcBorders>
              <w:left w:val="double" w:sz="4" w:space="0" w:color="auto"/>
              <w:bottom w:val="double" w:sz="4" w:space="0" w:color="auto"/>
            </w:tcBorders>
            <w:shd w:val="clear" w:color="auto" w:fill="D9D9D9"/>
            <w:vAlign w:val="center"/>
          </w:tcPr>
          <w:p w:rsidR="00637CDE" w:rsidRPr="00637CDE" w:rsidRDefault="00637CDE" w:rsidP="00637CDE">
            <w:pPr>
              <w:spacing w:line="276" w:lineRule="auto"/>
              <w:ind w:left="162" w:hanging="180"/>
              <w:jc w:val="center"/>
              <w:rPr>
                <w:rFonts w:ascii="Arial" w:hAnsi="Arial" w:cs="Arial"/>
                <w:b/>
                <w:sz w:val="22"/>
                <w:szCs w:val="22"/>
                <w:lang w:val="sr-Cyrl-CS"/>
              </w:rPr>
            </w:pPr>
            <w:r w:rsidRPr="00637CDE">
              <w:rPr>
                <w:rFonts w:ascii="Arial" w:hAnsi="Arial" w:cs="Arial"/>
                <w:b/>
                <w:sz w:val="22"/>
                <w:szCs w:val="22"/>
                <w:lang w:val="sr-Latn-BA"/>
              </w:rPr>
              <w:t xml:space="preserve">ПOЉOПРИВРEДA – УКУПНO </w:t>
            </w:r>
          </w:p>
        </w:tc>
        <w:tc>
          <w:tcPr>
            <w:tcW w:w="1890" w:type="dxa"/>
            <w:tcBorders>
              <w:bottom w:val="double" w:sz="4" w:space="0" w:color="auto"/>
              <w:right w:val="double" w:sz="4" w:space="0" w:color="auto"/>
            </w:tcBorders>
            <w:shd w:val="clear" w:color="auto" w:fill="D9D9D9"/>
            <w:vAlign w:val="center"/>
          </w:tcPr>
          <w:p w:rsidR="00637CDE" w:rsidRPr="00E61B31" w:rsidRDefault="00E61B31" w:rsidP="00E61B31">
            <w:pPr>
              <w:spacing w:line="276" w:lineRule="auto"/>
              <w:ind w:right="252"/>
              <w:jc w:val="center"/>
              <w:rPr>
                <w:rFonts w:ascii="Arial" w:hAnsi="Arial" w:cs="Arial"/>
                <w:b/>
                <w:sz w:val="22"/>
                <w:szCs w:val="22"/>
                <w:lang w:val="sr-Latn-BA"/>
              </w:rPr>
            </w:pPr>
            <w:r>
              <w:rPr>
                <w:rFonts w:ascii="Arial" w:hAnsi="Arial" w:cs="Arial"/>
                <w:b/>
                <w:sz w:val="22"/>
                <w:szCs w:val="22"/>
                <w:lang w:val="sr-Latn-BA"/>
              </w:rPr>
              <w:t xml:space="preserve">  1.675.000,00</w:t>
            </w:r>
          </w:p>
        </w:tc>
      </w:tr>
    </w:tbl>
    <w:p w:rsidR="00637CDE" w:rsidRPr="00637CDE" w:rsidRDefault="00637CDE" w:rsidP="00637CDE">
      <w:pPr>
        <w:widowControl w:val="0"/>
        <w:tabs>
          <w:tab w:val="left" w:pos="990"/>
        </w:tabs>
        <w:autoSpaceDE w:val="0"/>
        <w:autoSpaceDN w:val="0"/>
        <w:adjustRightInd w:val="0"/>
        <w:spacing w:line="276" w:lineRule="auto"/>
        <w:contextualSpacing/>
        <w:jc w:val="center"/>
        <w:rPr>
          <w:rFonts w:asciiTheme="minorHAnsi" w:hAnsiTheme="minorHAnsi" w:cs="Arial"/>
          <w:b/>
          <w:lang w:val="sr-Cyrl-RS" w:eastAsia="sr-Latn-CS"/>
        </w:rPr>
      </w:pPr>
    </w:p>
    <w:p w:rsidR="009126F4" w:rsidRDefault="00637CDE" w:rsidP="00637CDE">
      <w:pPr>
        <w:tabs>
          <w:tab w:val="left" w:pos="990"/>
        </w:tabs>
        <w:spacing w:line="276" w:lineRule="auto"/>
        <w:jc w:val="both"/>
        <w:rPr>
          <w:rFonts w:ascii="Arial" w:hAnsi="Arial" w:cs="Arial"/>
          <w:lang w:val="sr-Cyrl-BA"/>
        </w:rPr>
      </w:pPr>
      <w:r w:rsidRPr="00637CDE">
        <w:rPr>
          <w:rFonts w:ascii="Arial" w:hAnsi="Arial" w:cs="Arial"/>
          <w:lang w:val="sr-Cyrl-BA"/>
        </w:rPr>
        <w:lastRenderedPageBreak/>
        <w:t xml:space="preserve">              </w:t>
      </w:r>
      <w:r w:rsidRPr="00637CDE">
        <w:rPr>
          <w:rFonts w:ascii="Arial" w:hAnsi="Arial" w:cs="Arial"/>
          <w:b/>
          <w:lang w:val="sr-Cyrl-BA"/>
        </w:rPr>
        <w:t>Оснаживање РЕЦ Мањача</w:t>
      </w:r>
      <w:r w:rsidRPr="00637CDE">
        <w:rPr>
          <w:rFonts w:ascii="Arial" w:hAnsi="Arial" w:cs="Arial"/>
          <w:lang w:val="sr-Cyrl-BA"/>
        </w:rPr>
        <w:t xml:space="preserve"> у производним, услужним и едукативним капацитетима подразумјева већу и значајнију подршку пољопривредницима у подршци на укупном развоју пољопривредне производње града Бања Лука. Кроз набавку и повећање сточног фонда</w:t>
      </w:r>
      <w:r w:rsidR="009126F4">
        <w:rPr>
          <w:rFonts w:ascii="Arial" w:hAnsi="Arial" w:cs="Arial"/>
          <w:lang w:val="sr-Cyrl-BA"/>
        </w:rPr>
        <w:t xml:space="preserve"> и</w:t>
      </w:r>
      <w:r w:rsidRPr="00637CDE">
        <w:rPr>
          <w:rFonts w:ascii="Arial" w:hAnsi="Arial" w:cs="Arial"/>
          <w:lang w:val="sr-Cyrl-BA"/>
        </w:rPr>
        <w:t xml:space="preserve"> формирањем репродуктивног центра  обезбједиће се добра основа за </w:t>
      </w:r>
      <w:r w:rsidR="009126F4">
        <w:rPr>
          <w:rFonts w:ascii="Arial" w:hAnsi="Arial" w:cs="Arial"/>
          <w:lang w:val="sr-Cyrl-BA"/>
        </w:rPr>
        <w:t>селекцију</w:t>
      </w:r>
      <w:r w:rsidRPr="00637CDE">
        <w:rPr>
          <w:rFonts w:ascii="Arial" w:hAnsi="Arial" w:cs="Arial"/>
          <w:lang w:val="sr-Cyrl-BA"/>
        </w:rPr>
        <w:t xml:space="preserve"> грла високог генетског потенцијала (говеда, оваце и козе) што би у наредном времену омогућило снабдјевање квалитетним плоткињама нашим пољопривредницима, а на тај начин смањили увоз </w:t>
      </w:r>
      <w:r w:rsidR="009126F4">
        <w:rPr>
          <w:rFonts w:ascii="Arial" w:hAnsi="Arial" w:cs="Arial"/>
          <w:lang w:val="sr-Cyrl-BA"/>
        </w:rPr>
        <w:t>селекционираних грла</w:t>
      </w:r>
      <w:r w:rsidRPr="00637CDE">
        <w:rPr>
          <w:rFonts w:ascii="Arial" w:hAnsi="Arial" w:cs="Arial"/>
          <w:lang w:val="sr-Cyrl-BA"/>
        </w:rPr>
        <w:t xml:space="preserve"> и одлив </w:t>
      </w:r>
      <w:r w:rsidR="009126F4">
        <w:rPr>
          <w:rFonts w:ascii="Arial" w:hAnsi="Arial" w:cs="Arial"/>
          <w:lang w:val="sr-Cyrl-BA"/>
        </w:rPr>
        <w:t>средстава</w:t>
      </w:r>
      <w:r w:rsidRPr="00637CDE">
        <w:rPr>
          <w:rFonts w:ascii="Arial" w:hAnsi="Arial" w:cs="Arial"/>
          <w:lang w:val="sr-Cyrl-BA"/>
        </w:rPr>
        <w:t xml:space="preserve">. </w:t>
      </w:r>
    </w:p>
    <w:p w:rsidR="009126F4" w:rsidRDefault="009126F4" w:rsidP="00637CDE">
      <w:pPr>
        <w:tabs>
          <w:tab w:val="left" w:pos="990"/>
        </w:tabs>
        <w:spacing w:line="276" w:lineRule="auto"/>
        <w:jc w:val="both"/>
        <w:rPr>
          <w:rFonts w:ascii="Arial" w:hAnsi="Arial" w:cs="Arial"/>
          <w:lang w:val="sr-Cyrl-BA"/>
        </w:rPr>
      </w:pPr>
      <w:r>
        <w:rPr>
          <w:rFonts w:ascii="Arial" w:hAnsi="Arial" w:cs="Arial"/>
          <w:lang w:val="sr-Cyrl-BA"/>
        </w:rPr>
        <w:t xml:space="preserve">             </w:t>
      </w:r>
      <w:r w:rsidR="00637CDE" w:rsidRPr="00637CDE">
        <w:rPr>
          <w:rFonts w:ascii="Arial" w:hAnsi="Arial" w:cs="Arial"/>
          <w:lang w:val="sr-Cyrl-BA"/>
        </w:rPr>
        <w:t>Оснаживањем РЕЦ-а кроз набавку пољ. машина, опреме и средстава обезбједила би се значајнија подршка пољопривр</w:t>
      </w:r>
      <w:r>
        <w:rPr>
          <w:rFonts w:ascii="Arial" w:hAnsi="Arial" w:cs="Arial"/>
          <w:lang w:val="sr-Cyrl-BA"/>
        </w:rPr>
        <w:t>едницима кроз потребне и повољније</w:t>
      </w:r>
      <w:r w:rsidR="00637CDE" w:rsidRPr="00637CDE">
        <w:rPr>
          <w:rFonts w:ascii="Arial" w:hAnsi="Arial" w:cs="Arial"/>
          <w:lang w:val="sr-Cyrl-BA"/>
        </w:rPr>
        <w:t xml:space="preserve"> пољопривредне услуге. </w:t>
      </w:r>
    </w:p>
    <w:p w:rsidR="00637CDE" w:rsidRPr="00637CDE" w:rsidRDefault="009126F4" w:rsidP="00637CDE">
      <w:pPr>
        <w:tabs>
          <w:tab w:val="left" w:pos="990"/>
        </w:tabs>
        <w:spacing w:line="276" w:lineRule="auto"/>
        <w:jc w:val="both"/>
        <w:rPr>
          <w:lang w:val="sr-Cyrl-BA"/>
        </w:rPr>
      </w:pPr>
      <w:r>
        <w:rPr>
          <w:rFonts w:ascii="Arial" w:hAnsi="Arial" w:cs="Arial"/>
          <w:lang w:val="sr-Cyrl-BA"/>
        </w:rPr>
        <w:t xml:space="preserve">             </w:t>
      </w:r>
      <w:r w:rsidR="00637CDE" w:rsidRPr="00637CDE">
        <w:rPr>
          <w:rFonts w:ascii="Arial" w:hAnsi="Arial" w:cs="Arial"/>
          <w:lang w:val="sr-Cyrl-BA"/>
        </w:rPr>
        <w:t>Коришћењем потенцијала едукативног блока и стављање тих капацитета у сврху едукације на РЕЦ-у обезбједиће се адекватна примјена нових технологија, практичних знања у циљу унапређења бржег развоја пољопривредне производње, а стављањем едукативног центра у комерцијалне сврхе за потребе другим субјектима обезбједиће се додатни приходи</w:t>
      </w:r>
      <w:r w:rsidR="00637CDE" w:rsidRPr="00637CDE">
        <w:rPr>
          <w:lang w:val="sr-Cyrl-BA"/>
        </w:rPr>
        <w:t xml:space="preserve">. </w:t>
      </w:r>
    </w:p>
    <w:p w:rsidR="00821805" w:rsidRDefault="00821805" w:rsidP="00637CDE">
      <w:pPr>
        <w:shd w:val="clear" w:color="auto" w:fill="FFFFFF"/>
        <w:jc w:val="both"/>
        <w:rPr>
          <w:rFonts w:ascii="Arial" w:hAnsi="Arial" w:cs="Arial"/>
          <w:b/>
          <w:i/>
          <w:lang w:val="sr-Cyrl-BA"/>
        </w:rPr>
      </w:pPr>
    </w:p>
    <w:p w:rsidR="00637CDE" w:rsidRPr="00637CDE" w:rsidRDefault="00637CDE" w:rsidP="00637CDE">
      <w:pPr>
        <w:shd w:val="clear" w:color="auto" w:fill="FFFFFF"/>
        <w:jc w:val="both"/>
        <w:rPr>
          <w:rFonts w:ascii="Arial" w:hAnsi="Arial" w:cs="Arial"/>
          <w:b/>
          <w:i/>
          <w:lang w:val="sr-Cyrl-BA"/>
        </w:rPr>
      </w:pPr>
      <w:r w:rsidRPr="00637CDE">
        <w:rPr>
          <w:rFonts w:ascii="Arial" w:hAnsi="Arial" w:cs="Arial"/>
          <w:b/>
          <w:i/>
          <w:lang w:val="sr-Cyrl-BA"/>
        </w:rPr>
        <w:t xml:space="preserve">Потребне активности на реализацији овог пројекта:      </w:t>
      </w:r>
    </w:p>
    <w:p w:rsidR="00637CDE" w:rsidRPr="00637CDE" w:rsidRDefault="00637CDE" w:rsidP="00637CDE">
      <w:pPr>
        <w:shd w:val="clear" w:color="auto" w:fill="FFFFFF"/>
        <w:jc w:val="both"/>
        <w:rPr>
          <w:rFonts w:ascii="Arial" w:hAnsi="Arial" w:cs="Arial"/>
          <w:lang w:val="sr-Cyrl-BA"/>
        </w:rPr>
      </w:pPr>
      <w:r w:rsidRPr="00637CDE">
        <w:rPr>
          <w:rFonts w:ascii="Arial" w:hAnsi="Arial" w:cs="Arial"/>
          <w:lang w:val="sr-Cyrl-BA"/>
        </w:rPr>
        <w:t xml:space="preserve">  </w:t>
      </w:r>
    </w:p>
    <w:p w:rsidR="00637CDE" w:rsidRPr="00637CDE" w:rsidRDefault="009126F4" w:rsidP="00637CDE">
      <w:pPr>
        <w:numPr>
          <w:ilvl w:val="0"/>
          <w:numId w:val="34"/>
        </w:numPr>
        <w:shd w:val="clear" w:color="auto" w:fill="FFFFFF"/>
        <w:jc w:val="both"/>
        <w:rPr>
          <w:rFonts w:ascii="Arial" w:hAnsi="Arial" w:cs="Arial"/>
          <w:lang w:val="sr-Cyrl-BA"/>
        </w:rPr>
      </w:pPr>
      <w:r>
        <w:rPr>
          <w:rFonts w:ascii="Arial" w:hAnsi="Arial" w:cs="Arial"/>
          <w:lang w:val="sr-Cyrl-BA"/>
        </w:rPr>
        <w:t>Повећање</w:t>
      </w:r>
      <w:r w:rsidR="00637CDE" w:rsidRPr="00637CDE">
        <w:rPr>
          <w:rFonts w:ascii="Arial" w:hAnsi="Arial" w:cs="Arial"/>
          <w:lang w:val="sr-Cyrl-BA"/>
        </w:rPr>
        <w:t xml:space="preserve"> матичног стада говеда; </w:t>
      </w:r>
    </w:p>
    <w:p w:rsidR="00637CDE" w:rsidRPr="00637CDE" w:rsidRDefault="009126F4" w:rsidP="00637CDE">
      <w:pPr>
        <w:numPr>
          <w:ilvl w:val="0"/>
          <w:numId w:val="34"/>
        </w:numPr>
        <w:shd w:val="clear" w:color="auto" w:fill="FFFFFF"/>
        <w:jc w:val="both"/>
        <w:rPr>
          <w:rFonts w:ascii="Arial" w:hAnsi="Arial" w:cs="Arial"/>
          <w:lang w:val="sr-Cyrl-BA"/>
        </w:rPr>
      </w:pPr>
      <w:r>
        <w:rPr>
          <w:rFonts w:ascii="Arial" w:hAnsi="Arial" w:cs="Arial"/>
          <w:lang w:val="sr-Cyrl-BA"/>
        </w:rPr>
        <w:t>Одржавање</w:t>
      </w:r>
      <w:r w:rsidR="00637CDE" w:rsidRPr="00637CDE">
        <w:rPr>
          <w:rFonts w:ascii="Arial" w:hAnsi="Arial" w:cs="Arial"/>
          <w:lang w:val="sr-Cyrl-BA"/>
        </w:rPr>
        <w:t xml:space="preserve"> матичног стада оваца</w:t>
      </w:r>
      <w:r w:rsidR="0053546E">
        <w:rPr>
          <w:rFonts w:ascii="Arial" w:hAnsi="Arial" w:cs="Arial"/>
          <w:lang w:val="sr-Cyrl-BA"/>
        </w:rPr>
        <w:t xml:space="preserve"> и коза</w:t>
      </w:r>
      <w:r w:rsidR="00637CDE" w:rsidRPr="00637CDE">
        <w:rPr>
          <w:rFonts w:ascii="Arial" w:hAnsi="Arial" w:cs="Arial"/>
          <w:lang w:val="sr-Cyrl-BA"/>
        </w:rPr>
        <w:t>;</w:t>
      </w:r>
      <w:r w:rsidR="0036527D">
        <w:rPr>
          <w:rFonts w:ascii="Arial" w:hAnsi="Arial" w:cs="Arial"/>
          <w:lang w:val="sr-Cyrl-BA"/>
        </w:rPr>
        <w:t xml:space="preserve">  </w:t>
      </w:r>
    </w:p>
    <w:p w:rsidR="00637CDE" w:rsidRPr="00637CDE" w:rsidRDefault="00F13D28" w:rsidP="00637CDE">
      <w:pPr>
        <w:numPr>
          <w:ilvl w:val="0"/>
          <w:numId w:val="34"/>
        </w:numPr>
        <w:shd w:val="clear" w:color="auto" w:fill="FFFFFF"/>
        <w:jc w:val="both"/>
        <w:rPr>
          <w:rFonts w:ascii="Arial" w:hAnsi="Arial" w:cs="Arial"/>
          <w:lang w:val="sr-Cyrl-BA"/>
        </w:rPr>
      </w:pPr>
      <w:r>
        <w:rPr>
          <w:rFonts w:ascii="Arial" w:hAnsi="Arial" w:cs="Arial"/>
          <w:lang w:val="sr-Cyrl-BA"/>
        </w:rPr>
        <w:t>Набавка приплодних назимица</w:t>
      </w:r>
      <w:r w:rsidR="00637CDE" w:rsidRPr="00637CDE">
        <w:rPr>
          <w:rFonts w:ascii="Arial" w:hAnsi="Arial" w:cs="Arial"/>
          <w:lang w:val="sr-Cyrl-BA"/>
        </w:rPr>
        <w:t>;</w:t>
      </w:r>
    </w:p>
    <w:p w:rsidR="009126F4" w:rsidRDefault="009126F4" w:rsidP="00637CDE">
      <w:pPr>
        <w:numPr>
          <w:ilvl w:val="0"/>
          <w:numId w:val="34"/>
        </w:numPr>
        <w:shd w:val="clear" w:color="auto" w:fill="FFFFFF"/>
        <w:jc w:val="both"/>
        <w:rPr>
          <w:rFonts w:ascii="Arial" w:hAnsi="Arial" w:cs="Arial"/>
          <w:lang w:val="sr-Cyrl-BA"/>
        </w:rPr>
      </w:pPr>
      <w:r>
        <w:rPr>
          <w:rFonts w:ascii="Arial" w:hAnsi="Arial" w:cs="Arial"/>
          <w:lang w:val="sr-Cyrl-BA"/>
        </w:rPr>
        <w:t xml:space="preserve">Проширење </w:t>
      </w:r>
      <w:r w:rsidR="00637CDE" w:rsidRPr="00637CDE">
        <w:rPr>
          <w:rFonts w:ascii="Arial" w:hAnsi="Arial" w:cs="Arial"/>
          <w:lang w:val="sr-Cyrl-BA"/>
        </w:rPr>
        <w:t>и адаптација објек</w:t>
      </w:r>
      <w:r>
        <w:rPr>
          <w:rFonts w:ascii="Arial" w:hAnsi="Arial" w:cs="Arial"/>
          <w:lang w:val="sr-Cyrl-BA"/>
        </w:rPr>
        <w:t>а</w:t>
      </w:r>
      <w:r w:rsidR="00637CDE" w:rsidRPr="00637CDE">
        <w:rPr>
          <w:rFonts w:ascii="Arial" w:hAnsi="Arial" w:cs="Arial"/>
          <w:lang w:val="sr-Cyrl-BA"/>
        </w:rPr>
        <w:t>та за смјештај;</w:t>
      </w:r>
    </w:p>
    <w:p w:rsidR="00637CDE" w:rsidRPr="009126F4" w:rsidRDefault="009126F4" w:rsidP="00637CDE">
      <w:pPr>
        <w:numPr>
          <w:ilvl w:val="0"/>
          <w:numId w:val="34"/>
        </w:numPr>
        <w:shd w:val="clear" w:color="auto" w:fill="FFFFFF"/>
        <w:jc w:val="both"/>
        <w:rPr>
          <w:rFonts w:ascii="Arial" w:hAnsi="Arial" w:cs="Arial"/>
          <w:lang w:val="sr-Cyrl-BA"/>
        </w:rPr>
      </w:pPr>
      <w:r w:rsidRPr="009126F4">
        <w:rPr>
          <w:rFonts w:ascii="Arial" w:hAnsi="Arial" w:cs="Arial"/>
          <w:lang w:val="sr-Cyrl-BA"/>
        </w:rPr>
        <w:t>Повећање капацитета измузишта и</w:t>
      </w:r>
      <w:r>
        <w:rPr>
          <w:rFonts w:ascii="Arial" w:hAnsi="Arial" w:cs="Arial"/>
          <w:lang w:val="sr-Cyrl-BA"/>
        </w:rPr>
        <w:t xml:space="preserve"> н</w:t>
      </w:r>
      <w:r w:rsidR="00637CDE" w:rsidRPr="009126F4">
        <w:rPr>
          <w:rFonts w:ascii="Arial" w:hAnsi="Arial" w:cs="Arial"/>
          <w:lang w:val="sr-Cyrl-BA"/>
        </w:rPr>
        <w:t>абавка опреме за мужу;</w:t>
      </w:r>
    </w:p>
    <w:p w:rsidR="009126F4" w:rsidRPr="00BD45EB" w:rsidRDefault="009126F4" w:rsidP="00E41D7C">
      <w:pPr>
        <w:numPr>
          <w:ilvl w:val="0"/>
          <w:numId w:val="34"/>
        </w:numPr>
        <w:shd w:val="clear" w:color="auto" w:fill="FFFFFF"/>
        <w:jc w:val="both"/>
        <w:rPr>
          <w:rFonts w:ascii="Arial" w:hAnsi="Arial" w:cs="Arial"/>
          <w:lang w:val="sr-Cyrl-BA"/>
        </w:rPr>
      </w:pPr>
      <w:r>
        <w:rPr>
          <w:rFonts w:ascii="Arial" w:hAnsi="Arial" w:cs="Arial"/>
          <w:lang w:val="sr-Cyrl-BA"/>
        </w:rPr>
        <w:t>Адаптација просторија и н</w:t>
      </w:r>
      <w:r w:rsidR="00637CDE" w:rsidRPr="00637CDE">
        <w:rPr>
          <w:rFonts w:ascii="Arial" w:hAnsi="Arial" w:cs="Arial"/>
          <w:lang w:val="sr-Cyrl-BA"/>
        </w:rPr>
        <w:t>абавка опреме за мљекару;</w:t>
      </w:r>
    </w:p>
    <w:p w:rsidR="00BD45EB" w:rsidRPr="00DA21DA" w:rsidRDefault="00BD45EB" w:rsidP="00DA21DA">
      <w:pPr>
        <w:shd w:val="clear" w:color="auto" w:fill="FFFFFF"/>
        <w:jc w:val="both"/>
        <w:rPr>
          <w:rFonts w:ascii="Arial" w:hAnsi="Arial" w:cs="Arial"/>
          <w:lang w:val="sr-Cyrl-BA"/>
        </w:rPr>
      </w:pPr>
    </w:p>
    <w:p w:rsidR="00BD45EB" w:rsidRPr="00E41D7C" w:rsidRDefault="00BD45EB" w:rsidP="00BD45EB">
      <w:pPr>
        <w:shd w:val="clear" w:color="auto" w:fill="FFFFFF"/>
        <w:ind w:left="858"/>
        <w:jc w:val="both"/>
        <w:rPr>
          <w:rFonts w:ascii="Arial" w:hAnsi="Arial" w:cs="Arial"/>
          <w:lang w:val="sr-Cyrl-BA"/>
        </w:rPr>
      </w:pPr>
    </w:p>
    <w:p w:rsidR="00D53DE5" w:rsidRPr="00E41D7C" w:rsidRDefault="00637CDE" w:rsidP="00E41D7C">
      <w:pPr>
        <w:tabs>
          <w:tab w:val="left" w:pos="990"/>
        </w:tabs>
        <w:spacing w:line="276" w:lineRule="auto"/>
        <w:rPr>
          <w:lang w:val="sr-Cyrl-BA"/>
        </w:rPr>
      </w:pPr>
      <w:r w:rsidRPr="00637CDE">
        <w:rPr>
          <w:rFonts w:ascii="Arial" w:hAnsi="Arial" w:cs="Arial"/>
          <w:noProof/>
        </w:rPr>
        <w:drawing>
          <wp:inline distT="0" distB="0" distL="0" distR="0" wp14:anchorId="07FC8162" wp14:editId="7CFC5009">
            <wp:extent cx="2060154" cy="1497169"/>
            <wp:effectExtent l="0" t="0" r="0" b="8255"/>
            <wp:docPr id="4" name="Picture 4" descr="Ð ÐµÐ·ÑÐ»ÑÐ°Ñ ÑÐ»Ð¸ÐºÐ° Ð·Ð° norveÅ¡ko goveÄ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 ÐµÐ·ÑÐ»ÑÐ°Ñ ÑÐ»Ð¸ÐºÐ° Ð·Ð° norveÅ¡ko goveÄe slik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1030" cy="1512340"/>
                    </a:xfrm>
                    <a:prstGeom prst="rect">
                      <a:avLst/>
                    </a:prstGeom>
                    <a:noFill/>
                    <a:ln>
                      <a:noFill/>
                    </a:ln>
                  </pic:spPr>
                </pic:pic>
              </a:graphicData>
            </a:graphic>
          </wp:inline>
        </w:drawing>
      </w:r>
      <w:r w:rsidRPr="00637CDE">
        <w:rPr>
          <w:noProof/>
        </w:rPr>
        <w:drawing>
          <wp:inline distT="0" distB="0" distL="0" distR="0" wp14:anchorId="76975563" wp14:editId="26B3BB5D">
            <wp:extent cx="1887166" cy="1540781"/>
            <wp:effectExtent l="0" t="0" r="0" b="2540"/>
            <wp:docPr id="5" name="Picture 5" descr="Ð ÐµÐ·ÑÐ»ÑÐ°Ñ ÑÐ»Ð¸ÐºÐ° Ð·Ð° Ð¿Ð°ÑÐ° Ð¾Ð²ÑÐµ Ð³Ð¾Ð²ÐµÐ´Ð° ÑÐ»Ð¸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Ð¿Ð°ÑÐ° Ð¾Ð²ÑÐµ Ð³Ð¾Ð²ÐµÐ´Ð° ÑÐ»Ð¸ÐºÐ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245" cy="1561257"/>
                    </a:xfrm>
                    <a:prstGeom prst="rect">
                      <a:avLst/>
                    </a:prstGeom>
                    <a:noFill/>
                    <a:ln>
                      <a:noFill/>
                    </a:ln>
                  </pic:spPr>
                </pic:pic>
              </a:graphicData>
            </a:graphic>
          </wp:inline>
        </w:drawing>
      </w:r>
      <w:r w:rsidR="00F13D28" w:rsidRPr="00F13D28">
        <w:t xml:space="preserve"> </w:t>
      </w:r>
      <w:r w:rsidR="00F13D28" w:rsidRPr="00F13D28">
        <w:rPr>
          <w:noProof/>
        </w:rPr>
        <w:drawing>
          <wp:inline distT="0" distB="0" distL="0" distR="0" wp14:anchorId="5827B720" wp14:editId="06A92663">
            <wp:extent cx="1892410" cy="1541744"/>
            <wp:effectExtent l="0" t="0" r="0" b="1905"/>
            <wp:docPr id="7" name="Picture 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410" cy="1541744"/>
                    </a:xfrm>
                    <a:prstGeom prst="rect">
                      <a:avLst/>
                    </a:prstGeom>
                    <a:noFill/>
                    <a:ln>
                      <a:noFill/>
                    </a:ln>
                  </pic:spPr>
                </pic:pic>
              </a:graphicData>
            </a:graphic>
          </wp:inline>
        </w:drawing>
      </w:r>
      <w:r w:rsidR="00563146" w:rsidRPr="00FB5D8B">
        <w:rPr>
          <w:rFonts w:ascii="Arial" w:hAnsi="Arial" w:cs="Arial"/>
          <w:lang w:val="sr-Cyrl-BA"/>
        </w:rPr>
        <w:t xml:space="preserve">Слика </w:t>
      </w:r>
      <w:r w:rsidR="00F41262" w:rsidRPr="00FB5D8B">
        <w:rPr>
          <w:rFonts w:ascii="Arial" w:hAnsi="Arial" w:cs="Arial"/>
          <w:lang w:val="sr-Cyrl-BA"/>
        </w:rPr>
        <w:t>6</w:t>
      </w:r>
      <w:r w:rsidRPr="00637CDE">
        <w:rPr>
          <w:lang w:val="sr-Cyrl-BA"/>
        </w:rPr>
        <w:t xml:space="preserve">. </w:t>
      </w:r>
      <w:r w:rsidR="009126F4" w:rsidRPr="00563146">
        <w:rPr>
          <w:rFonts w:ascii="Arial" w:hAnsi="Arial" w:cs="Arial"/>
          <w:i/>
          <w:lang w:val="sr-Cyrl-BA"/>
        </w:rPr>
        <w:t>Повећање</w:t>
      </w:r>
      <w:r w:rsidR="009126F4" w:rsidRPr="00563146">
        <w:rPr>
          <w:rFonts w:ascii="Arial" w:hAnsi="Arial" w:cs="Arial"/>
          <w:lang w:val="sr-Cyrl-BA"/>
        </w:rPr>
        <w:t xml:space="preserve"> </w:t>
      </w:r>
      <w:r w:rsidRPr="00563146">
        <w:rPr>
          <w:rFonts w:ascii="Arial" w:hAnsi="Arial" w:cs="Arial"/>
          <w:i/>
          <w:lang w:val="sr-Cyrl-BA"/>
        </w:rPr>
        <w:t xml:space="preserve">производних капацитета Центра  </w:t>
      </w:r>
    </w:p>
    <w:p w:rsidR="0094212B" w:rsidRPr="0094212B" w:rsidRDefault="0094212B" w:rsidP="00CE1BB8">
      <w:pPr>
        <w:tabs>
          <w:tab w:val="left" w:pos="990"/>
        </w:tabs>
        <w:spacing w:line="276" w:lineRule="auto"/>
        <w:jc w:val="both"/>
        <w:rPr>
          <w:rFonts w:ascii="Arial" w:hAnsi="Arial" w:cs="Arial"/>
          <w:b/>
          <w:bCs/>
          <w:lang w:val="sr-Latn-BA"/>
        </w:rPr>
      </w:pPr>
    </w:p>
    <w:p w:rsidR="0021378E" w:rsidRDefault="0021378E" w:rsidP="00EB55FF">
      <w:pPr>
        <w:tabs>
          <w:tab w:val="left" w:pos="990"/>
        </w:tabs>
        <w:spacing w:line="276" w:lineRule="auto"/>
        <w:rPr>
          <w:rFonts w:ascii="Arial" w:hAnsi="Arial" w:cs="Arial"/>
          <w:b/>
          <w:bCs/>
          <w:lang w:val="sr-Latn-BA"/>
        </w:rPr>
      </w:pPr>
    </w:p>
    <w:p w:rsidR="00EB55FF" w:rsidRPr="00EB55FF" w:rsidRDefault="00EB55FF" w:rsidP="00EB55FF">
      <w:pPr>
        <w:tabs>
          <w:tab w:val="left" w:pos="990"/>
        </w:tabs>
        <w:spacing w:line="276" w:lineRule="auto"/>
        <w:rPr>
          <w:rFonts w:ascii="Arial" w:hAnsi="Arial" w:cs="Arial"/>
          <w:b/>
          <w:bCs/>
          <w:lang w:val="sr-Latn-BA"/>
        </w:rPr>
      </w:pPr>
    </w:p>
    <w:p w:rsidR="00E41D7C" w:rsidRDefault="00E41D7C" w:rsidP="00D72821">
      <w:pPr>
        <w:tabs>
          <w:tab w:val="left" w:pos="990"/>
        </w:tabs>
        <w:spacing w:line="276" w:lineRule="auto"/>
        <w:jc w:val="center"/>
        <w:rPr>
          <w:rFonts w:ascii="Arial" w:hAnsi="Arial" w:cs="Arial"/>
          <w:b/>
          <w:bCs/>
          <w:lang w:val="sr-Cyrl-BA"/>
        </w:rPr>
      </w:pPr>
    </w:p>
    <w:p w:rsidR="004C660F" w:rsidRDefault="004C660F" w:rsidP="00D72821">
      <w:pPr>
        <w:tabs>
          <w:tab w:val="left" w:pos="990"/>
        </w:tabs>
        <w:spacing w:line="276" w:lineRule="auto"/>
        <w:jc w:val="center"/>
        <w:rPr>
          <w:rFonts w:ascii="Arial" w:hAnsi="Arial" w:cs="Arial"/>
          <w:b/>
          <w:bCs/>
          <w:lang w:val="sr-Cyrl-BA"/>
        </w:rPr>
      </w:pPr>
    </w:p>
    <w:p w:rsidR="004C660F" w:rsidRDefault="004C660F" w:rsidP="00D72821">
      <w:pPr>
        <w:tabs>
          <w:tab w:val="left" w:pos="990"/>
        </w:tabs>
        <w:spacing w:line="276" w:lineRule="auto"/>
        <w:jc w:val="center"/>
        <w:rPr>
          <w:rFonts w:ascii="Arial" w:hAnsi="Arial" w:cs="Arial"/>
          <w:b/>
          <w:bCs/>
          <w:lang w:val="sr-Cyrl-BA"/>
        </w:rPr>
      </w:pPr>
    </w:p>
    <w:p w:rsidR="004C660F" w:rsidRDefault="004C660F" w:rsidP="00D72821">
      <w:pPr>
        <w:tabs>
          <w:tab w:val="left" w:pos="990"/>
        </w:tabs>
        <w:spacing w:line="276" w:lineRule="auto"/>
        <w:jc w:val="center"/>
        <w:rPr>
          <w:rFonts w:ascii="Arial" w:hAnsi="Arial" w:cs="Arial"/>
          <w:b/>
          <w:bCs/>
          <w:lang w:val="sr-Cyrl-BA"/>
        </w:rPr>
      </w:pPr>
    </w:p>
    <w:p w:rsidR="00637CDE" w:rsidRPr="00637CDE" w:rsidRDefault="00637CDE" w:rsidP="00D72821">
      <w:pPr>
        <w:tabs>
          <w:tab w:val="left" w:pos="990"/>
        </w:tabs>
        <w:spacing w:line="276" w:lineRule="auto"/>
        <w:jc w:val="center"/>
        <w:rPr>
          <w:rFonts w:ascii="Arial" w:hAnsi="Arial" w:cs="Arial"/>
          <w:b/>
          <w:bCs/>
          <w:lang w:val="sr-Cyrl-BA"/>
        </w:rPr>
      </w:pPr>
      <w:r w:rsidRPr="00637CDE">
        <w:rPr>
          <w:rFonts w:ascii="Arial" w:hAnsi="Arial" w:cs="Arial"/>
          <w:b/>
          <w:bCs/>
          <w:lang w:val="sr-Latn-BA"/>
        </w:rPr>
        <w:t>СТРУКТУРA ПРИХOДA</w:t>
      </w:r>
      <w:r w:rsidRPr="00637CDE">
        <w:rPr>
          <w:rFonts w:ascii="Arial" w:hAnsi="Arial" w:cs="Arial"/>
          <w:b/>
          <w:bCs/>
          <w:lang w:val="sr-Cyrl-BA"/>
        </w:rPr>
        <w:t xml:space="preserve"> ЗА 20</w:t>
      </w:r>
      <w:r w:rsidR="00934E09">
        <w:rPr>
          <w:rFonts w:ascii="Arial" w:hAnsi="Arial" w:cs="Arial"/>
          <w:b/>
          <w:bCs/>
          <w:lang w:val="sr-Cyrl-BA"/>
        </w:rPr>
        <w:t>20</w:t>
      </w:r>
      <w:r w:rsidRPr="00637CDE">
        <w:rPr>
          <w:rFonts w:ascii="Arial" w:hAnsi="Arial" w:cs="Arial"/>
          <w:b/>
          <w:bCs/>
          <w:lang w:val="sr-Cyrl-BA"/>
        </w:rPr>
        <w:t>. ГОДИНУ</w:t>
      </w:r>
    </w:p>
    <w:p w:rsidR="00637CDE" w:rsidRPr="00637CDE" w:rsidRDefault="00637CDE" w:rsidP="00D72821">
      <w:pPr>
        <w:tabs>
          <w:tab w:val="left" w:pos="851"/>
          <w:tab w:val="left" w:pos="4980"/>
        </w:tabs>
        <w:jc w:val="center"/>
        <w:rPr>
          <w:rFonts w:ascii="Arial" w:hAnsi="Arial" w:cs="Arial"/>
          <w:b/>
          <w:bCs/>
          <w:lang w:val="sr-Cyrl-BA"/>
        </w:rPr>
      </w:pPr>
    </w:p>
    <w:p w:rsidR="00CE1BB8" w:rsidRPr="00637CDE" w:rsidRDefault="00637CDE" w:rsidP="00637CDE">
      <w:pPr>
        <w:tabs>
          <w:tab w:val="left" w:pos="1440"/>
          <w:tab w:val="left" w:pos="4980"/>
        </w:tabs>
        <w:jc w:val="both"/>
        <w:rPr>
          <w:rFonts w:ascii="Arial" w:hAnsi="Arial" w:cs="Arial"/>
          <w:bCs/>
          <w:lang w:val="sr-Cyrl-BA"/>
        </w:rPr>
      </w:pPr>
      <w:r w:rsidRPr="00637CDE">
        <w:rPr>
          <w:rFonts w:ascii="Arial" w:hAnsi="Arial" w:cs="Arial"/>
          <w:bCs/>
          <w:lang w:val="sr-Cyrl-BA"/>
        </w:rPr>
        <w:t xml:space="preserve">         Табела </w:t>
      </w:r>
      <w:r w:rsidR="00F41262">
        <w:rPr>
          <w:rFonts w:ascii="Arial" w:hAnsi="Arial" w:cs="Arial"/>
          <w:bCs/>
          <w:lang w:val="sr-Cyrl-BA"/>
        </w:rPr>
        <w:t>10</w:t>
      </w:r>
      <w:r w:rsidRPr="00637CDE">
        <w:rPr>
          <w:rFonts w:ascii="Arial" w:hAnsi="Arial" w:cs="Arial"/>
          <w:bCs/>
          <w:lang w:val="sr-Cyrl-BA"/>
        </w:rPr>
        <w:t xml:space="preserve">. </w:t>
      </w:r>
      <w:r w:rsidRPr="00160410">
        <w:rPr>
          <w:rFonts w:ascii="Arial" w:hAnsi="Arial" w:cs="Arial"/>
          <w:bCs/>
          <w:i/>
          <w:lang w:val="sr-Cyrl-BA"/>
        </w:rPr>
        <w:t>Приказ структуре прихода</w:t>
      </w:r>
      <w:r w:rsidRPr="00160410">
        <w:rPr>
          <w:rFonts w:ascii="Arial" w:hAnsi="Arial" w:cs="Arial"/>
          <w:bCs/>
          <w:lang w:val="sr-Cyrl-BA"/>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1"/>
        <w:gridCol w:w="2020"/>
      </w:tblGrid>
      <w:tr w:rsidR="00637CDE" w:rsidRPr="00CE1BB8" w:rsidTr="009C25EE">
        <w:trPr>
          <w:trHeight w:val="275"/>
        </w:trPr>
        <w:tc>
          <w:tcPr>
            <w:tcW w:w="6001" w:type="dxa"/>
            <w:shd w:val="clear" w:color="auto" w:fill="auto"/>
            <w:vAlign w:val="center"/>
          </w:tcPr>
          <w:p w:rsidR="00637CDE" w:rsidRPr="00CE1BB8" w:rsidRDefault="00637CDE" w:rsidP="00CE1BB8">
            <w:pPr>
              <w:tabs>
                <w:tab w:val="left" w:pos="1166"/>
                <w:tab w:val="left" w:pos="4980"/>
              </w:tabs>
              <w:ind w:right="317" w:firstLine="270"/>
              <w:rPr>
                <w:rFonts w:ascii="Arial" w:hAnsi="Arial" w:cs="Arial"/>
                <w:b/>
                <w:bCs/>
                <w:sz w:val="22"/>
                <w:szCs w:val="22"/>
                <w:lang w:val="sr-Cyrl-BA"/>
              </w:rPr>
            </w:pPr>
            <w:r w:rsidRPr="00CE1BB8">
              <w:rPr>
                <w:rFonts w:ascii="Arial" w:hAnsi="Arial" w:cs="Arial"/>
                <w:b/>
                <w:bCs/>
                <w:sz w:val="22"/>
                <w:szCs w:val="22"/>
                <w:lang w:val="sr-Latn-BA"/>
              </w:rPr>
              <w:t>Прихoди из aнимaлнe прoизвoдњe</w:t>
            </w:r>
          </w:p>
        </w:tc>
        <w:tc>
          <w:tcPr>
            <w:tcW w:w="2020" w:type="dxa"/>
            <w:shd w:val="clear" w:color="auto" w:fill="auto"/>
            <w:vAlign w:val="center"/>
          </w:tcPr>
          <w:p w:rsidR="00637CDE" w:rsidRPr="00CE1BB8" w:rsidRDefault="00637CDE" w:rsidP="00CE1BB8">
            <w:pPr>
              <w:tabs>
                <w:tab w:val="left" w:pos="1166"/>
                <w:tab w:val="left" w:pos="4980"/>
              </w:tabs>
              <w:ind w:right="317" w:firstLine="270"/>
              <w:rPr>
                <w:rFonts w:ascii="Arial" w:hAnsi="Arial" w:cs="Arial"/>
                <w:b/>
                <w:bCs/>
                <w:sz w:val="22"/>
                <w:szCs w:val="22"/>
                <w:lang w:val="sr-Cyrl-BA"/>
              </w:rPr>
            </w:pPr>
          </w:p>
        </w:tc>
      </w:tr>
      <w:tr w:rsidR="00637CDE" w:rsidRPr="00CE1BB8" w:rsidTr="009C25EE">
        <w:trPr>
          <w:trHeight w:val="300"/>
        </w:trPr>
        <w:tc>
          <w:tcPr>
            <w:tcW w:w="6001" w:type="dxa"/>
            <w:shd w:val="clear" w:color="auto" w:fill="auto"/>
            <w:vAlign w:val="center"/>
          </w:tcPr>
          <w:p w:rsidR="00637CDE" w:rsidRPr="00CE1BB8" w:rsidRDefault="00637CDE" w:rsidP="00CE1BB8">
            <w:pPr>
              <w:tabs>
                <w:tab w:val="left" w:pos="1166"/>
                <w:tab w:val="left" w:pos="4980"/>
              </w:tabs>
              <w:ind w:right="317" w:firstLine="270"/>
              <w:rPr>
                <w:rFonts w:ascii="Arial" w:hAnsi="Arial" w:cs="Arial"/>
                <w:bCs/>
                <w:sz w:val="22"/>
                <w:szCs w:val="22"/>
                <w:lang w:val="sr-Cyrl-BA"/>
              </w:rPr>
            </w:pPr>
            <w:r w:rsidRPr="00CE1BB8">
              <w:rPr>
                <w:rFonts w:ascii="Arial" w:hAnsi="Arial" w:cs="Arial"/>
                <w:bCs/>
                <w:sz w:val="22"/>
                <w:szCs w:val="22"/>
                <w:lang w:val="sr-Cyrl-BA"/>
              </w:rPr>
              <w:t xml:space="preserve"> 1.млијеко </w:t>
            </w:r>
          </w:p>
        </w:tc>
        <w:tc>
          <w:tcPr>
            <w:tcW w:w="2020" w:type="dxa"/>
            <w:shd w:val="clear" w:color="auto" w:fill="auto"/>
            <w:vAlign w:val="center"/>
          </w:tcPr>
          <w:p w:rsidR="00637CDE" w:rsidRPr="00CE1BB8" w:rsidRDefault="009C25EE" w:rsidP="00CE1BB8">
            <w:pPr>
              <w:tabs>
                <w:tab w:val="left" w:pos="1166"/>
                <w:tab w:val="left" w:pos="4980"/>
              </w:tabs>
              <w:ind w:right="317" w:firstLine="270"/>
              <w:jc w:val="right"/>
              <w:rPr>
                <w:rFonts w:ascii="Arial" w:hAnsi="Arial" w:cs="Arial"/>
                <w:bCs/>
                <w:color w:val="FF0000"/>
                <w:sz w:val="22"/>
                <w:szCs w:val="22"/>
                <w:lang w:val="sr-Cyrl-BA"/>
              </w:rPr>
            </w:pPr>
            <w:r w:rsidRPr="009C25EE">
              <w:rPr>
                <w:rFonts w:ascii="Arial" w:hAnsi="Arial" w:cs="Arial"/>
                <w:bCs/>
                <w:sz w:val="22"/>
                <w:szCs w:val="22"/>
                <w:lang w:val="sr-Cyrl-BA"/>
              </w:rPr>
              <w:t>200.000</w:t>
            </w:r>
            <w:r>
              <w:rPr>
                <w:rFonts w:ascii="Arial" w:hAnsi="Arial" w:cs="Arial"/>
                <w:bCs/>
                <w:sz w:val="22"/>
                <w:szCs w:val="22"/>
                <w:lang w:val="sr-Cyrl-BA"/>
              </w:rPr>
              <w:t>,00</w:t>
            </w:r>
          </w:p>
        </w:tc>
      </w:tr>
      <w:tr w:rsidR="00637CDE" w:rsidRPr="00CE1BB8" w:rsidTr="009C25EE">
        <w:trPr>
          <w:trHeight w:val="259"/>
        </w:trPr>
        <w:tc>
          <w:tcPr>
            <w:tcW w:w="6001" w:type="dxa"/>
            <w:shd w:val="clear" w:color="auto" w:fill="auto"/>
            <w:vAlign w:val="center"/>
          </w:tcPr>
          <w:p w:rsidR="00637CDE" w:rsidRPr="00CE1BB8" w:rsidRDefault="00637CDE" w:rsidP="00435C48">
            <w:pPr>
              <w:tabs>
                <w:tab w:val="left" w:pos="1166"/>
                <w:tab w:val="left" w:pos="4980"/>
              </w:tabs>
              <w:spacing w:line="276" w:lineRule="auto"/>
              <w:ind w:right="317" w:firstLine="270"/>
              <w:rPr>
                <w:rFonts w:ascii="Arial" w:hAnsi="Arial" w:cs="Arial"/>
                <w:bCs/>
                <w:sz w:val="22"/>
                <w:szCs w:val="22"/>
                <w:lang w:val="sr-Cyrl-BA"/>
              </w:rPr>
            </w:pPr>
            <w:r w:rsidRPr="00CE1BB8">
              <w:rPr>
                <w:rFonts w:ascii="Arial" w:hAnsi="Arial" w:cs="Arial"/>
                <w:bCs/>
                <w:sz w:val="22"/>
                <w:szCs w:val="22"/>
                <w:lang w:val="sr-Cyrl-BA"/>
              </w:rPr>
              <w:t xml:space="preserve"> 2.месо</w:t>
            </w:r>
            <w:r w:rsidR="002A2769">
              <w:rPr>
                <w:rFonts w:ascii="Arial" w:hAnsi="Arial" w:cs="Arial"/>
                <w:bCs/>
                <w:sz w:val="22"/>
                <w:szCs w:val="22"/>
                <w:lang w:val="sr-Cyrl-BA"/>
              </w:rPr>
              <w:t xml:space="preserve"> – излучене животиње, телад </w:t>
            </w:r>
          </w:p>
        </w:tc>
        <w:tc>
          <w:tcPr>
            <w:tcW w:w="2020" w:type="dxa"/>
            <w:shd w:val="clear" w:color="auto" w:fill="auto"/>
            <w:vAlign w:val="center"/>
          </w:tcPr>
          <w:p w:rsidR="00637CDE" w:rsidRPr="00CE1BB8" w:rsidRDefault="002A2C85" w:rsidP="00CE1BB8">
            <w:pPr>
              <w:tabs>
                <w:tab w:val="left" w:pos="1166"/>
                <w:tab w:val="left" w:pos="4980"/>
              </w:tabs>
              <w:spacing w:line="276" w:lineRule="auto"/>
              <w:ind w:right="317" w:firstLine="270"/>
              <w:jc w:val="right"/>
              <w:rPr>
                <w:rFonts w:ascii="Arial" w:hAnsi="Arial" w:cs="Arial"/>
                <w:bCs/>
                <w:sz w:val="22"/>
                <w:szCs w:val="22"/>
                <w:lang w:val="sr-Cyrl-BA"/>
              </w:rPr>
            </w:pPr>
            <w:r>
              <w:rPr>
                <w:rFonts w:ascii="Arial" w:hAnsi="Arial" w:cs="Arial"/>
                <w:bCs/>
                <w:sz w:val="22"/>
                <w:szCs w:val="22"/>
                <w:lang w:val="sr-Cyrl-BA"/>
              </w:rPr>
              <w:t>3</w:t>
            </w:r>
            <w:r w:rsidR="009C25EE">
              <w:rPr>
                <w:rFonts w:ascii="Arial" w:hAnsi="Arial" w:cs="Arial"/>
                <w:bCs/>
                <w:sz w:val="22"/>
                <w:szCs w:val="22"/>
                <w:lang w:val="sr-Cyrl-BA"/>
              </w:rPr>
              <w:t>0.000,00</w:t>
            </w:r>
          </w:p>
        </w:tc>
      </w:tr>
      <w:tr w:rsidR="00637CDE" w:rsidRPr="00CE1BB8" w:rsidTr="009C25EE">
        <w:trPr>
          <w:trHeight w:val="316"/>
        </w:trPr>
        <w:tc>
          <w:tcPr>
            <w:tcW w:w="6001" w:type="dxa"/>
            <w:shd w:val="clear" w:color="auto" w:fill="auto"/>
            <w:vAlign w:val="center"/>
          </w:tcPr>
          <w:p w:rsidR="00637CDE" w:rsidRPr="00CE1BB8" w:rsidRDefault="00637CDE" w:rsidP="00435C48">
            <w:pPr>
              <w:tabs>
                <w:tab w:val="left" w:pos="1166"/>
                <w:tab w:val="left" w:pos="4980"/>
              </w:tabs>
              <w:spacing w:line="276" w:lineRule="auto"/>
              <w:ind w:right="317" w:firstLine="270"/>
              <w:rPr>
                <w:rFonts w:ascii="Arial" w:hAnsi="Arial" w:cs="Arial"/>
                <w:bCs/>
                <w:sz w:val="22"/>
                <w:szCs w:val="22"/>
                <w:lang w:val="sr-Cyrl-BA"/>
              </w:rPr>
            </w:pPr>
            <w:r w:rsidRPr="00CE1BB8">
              <w:rPr>
                <w:rFonts w:ascii="Arial" w:hAnsi="Arial" w:cs="Arial"/>
                <w:bCs/>
                <w:sz w:val="22"/>
                <w:szCs w:val="22"/>
                <w:lang w:val="sr-Cyrl-BA"/>
              </w:rPr>
              <w:t xml:space="preserve"> 3.мед</w:t>
            </w:r>
          </w:p>
        </w:tc>
        <w:tc>
          <w:tcPr>
            <w:tcW w:w="2020" w:type="dxa"/>
            <w:shd w:val="clear" w:color="auto" w:fill="auto"/>
            <w:vAlign w:val="center"/>
          </w:tcPr>
          <w:p w:rsidR="00637CDE" w:rsidRPr="00CE1BB8" w:rsidRDefault="00D12C15" w:rsidP="002A2C85">
            <w:pPr>
              <w:tabs>
                <w:tab w:val="left" w:pos="1166"/>
                <w:tab w:val="left" w:pos="4980"/>
              </w:tabs>
              <w:spacing w:line="276" w:lineRule="auto"/>
              <w:ind w:right="317" w:firstLine="270"/>
              <w:jc w:val="center"/>
              <w:rPr>
                <w:rFonts w:ascii="Arial" w:hAnsi="Arial" w:cs="Arial"/>
                <w:bCs/>
                <w:sz w:val="22"/>
                <w:szCs w:val="22"/>
                <w:lang w:val="sr-Cyrl-BA"/>
              </w:rPr>
            </w:pPr>
            <w:r>
              <w:rPr>
                <w:rFonts w:ascii="Arial" w:hAnsi="Arial" w:cs="Arial"/>
                <w:bCs/>
                <w:sz w:val="22"/>
                <w:szCs w:val="22"/>
                <w:lang w:val="sr-Cyrl-BA"/>
              </w:rPr>
              <w:t xml:space="preserve">   1</w:t>
            </w:r>
            <w:r w:rsidR="002A2C85">
              <w:rPr>
                <w:rFonts w:ascii="Arial" w:hAnsi="Arial" w:cs="Arial"/>
                <w:bCs/>
                <w:sz w:val="22"/>
                <w:szCs w:val="22"/>
                <w:lang w:val="sr-Cyrl-BA"/>
              </w:rPr>
              <w:t>0</w:t>
            </w:r>
            <w:r w:rsidR="009C25EE">
              <w:rPr>
                <w:rFonts w:ascii="Arial" w:hAnsi="Arial" w:cs="Arial"/>
                <w:bCs/>
                <w:sz w:val="22"/>
                <w:szCs w:val="22"/>
                <w:lang w:val="sr-Cyrl-BA"/>
              </w:rPr>
              <w:t>.000</w:t>
            </w:r>
            <w:r>
              <w:rPr>
                <w:rFonts w:ascii="Arial" w:hAnsi="Arial" w:cs="Arial"/>
                <w:bCs/>
                <w:sz w:val="22"/>
                <w:szCs w:val="22"/>
                <w:lang w:val="sr-Cyrl-BA"/>
              </w:rPr>
              <w:t>,00</w:t>
            </w:r>
          </w:p>
        </w:tc>
      </w:tr>
      <w:tr w:rsidR="002A2769" w:rsidRPr="002A2769" w:rsidTr="009C25EE">
        <w:trPr>
          <w:trHeight w:val="316"/>
        </w:trPr>
        <w:tc>
          <w:tcPr>
            <w:tcW w:w="6001" w:type="dxa"/>
            <w:shd w:val="clear" w:color="auto" w:fill="auto"/>
            <w:vAlign w:val="center"/>
          </w:tcPr>
          <w:p w:rsidR="002A2769" w:rsidRPr="002A2769" w:rsidRDefault="002A2769" w:rsidP="00435C48">
            <w:pPr>
              <w:tabs>
                <w:tab w:val="left" w:pos="1166"/>
                <w:tab w:val="left" w:pos="4980"/>
              </w:tabs>
              <w:spacing w:line="276" w:lineRule="auto"/>
              <w:ind w:right="317" w:firstLine="270"/>
              <w:rPr>
                <w:rFonts w:ascii="Arial" w:hAnsi="Arial" w:cs="Arial"/>
                <w:b/>
                <w:bCs/>
                <w:sz w:val="22"/>
                <w:szCs w:val="22"/>
                <w:lang w:val="sr-Cyrl-BA"/>
              </w:rPr>
            </w:pPr>
            <w:r w:rsidRPr="002A2769">
              <w:rPr>
                <w:rFonts w:ascii="Arial" w:hAnsi="Arial" w:cs="Arial"/>
                <w:b/>
                <w:bCs/>
                <w:sz w:val="22"/>
                <w:szCs w:val="22"/>
                <w:lang w:val="sr-Cyrl-BA"/>
              </w:rPr>
              <w:t>Укупно приходи из анималне производње</w:t>
            </w:r>
          </w:p>
        </w:tc>
        <w:tc>
          <w:tcPr>
            <w:tcW w:w="2020" w:type="dxa"/>
            <w:shd w:val="clear" w:color="auto" w:fill="auto"/>
            <w:vAlign w:val="center"/>
          </w:tcPr>
          <w:p w:rsidR="002A2769" w:rsidRPr="002A2769" w:rsidRDefault="002A2769" w:rsidP="002A2C85">
            <w:pPr>
              <w:tabs>
                <w:tab w:val="left" w:pos="1166"/>
                <w:tab w:val="left" w:pos="4980"/>
              </w:tabs>
              <w:spacing w:line="276" w:lineRule="auto"/>
              <w:ind w:right="317" w:firstLine="270"/>
              <w:jc w:val="center"/>
              <w:rPr>
                <w:rFonts w:ascii="Arial" w:hAnsi="Arial" w:cs="Arial"/>
                <w:b/>
                <w:bCs/>
                <w:sz w:val="22"/>
                <w:szCs w:val="22"/>
                <w:lang w:val="sr-Cyrl-BA"/>
              </w:rPr>
            </w:pPr>
            <w:r>
              <w:rPr>
                <w:rFonts w:ascii="Arial" w:hAnsi="Arial" w:cs="Arial"/>
                <w:b/>
                <w:bCs/>
                <w:sz w:val="22"/>
                <w:szCs w:val="22"/>
                <w:lang w:val="sr-Cyrl-BA"/>
              </w:rPr>
              <w:t>240.000,00</w:t>
            </w:r>
          </w:p>
        </w:tc>
      </w:tr>
      <w:tr w:rsidR="00637CDE" w:rsidRPr="009C25EE" w:rsidTr="009C25EE">
        <w:trPr>
          <w:trHeight w:val="224"/>
        </w:trPr>
        <w:tc>
          <w:tcPr>
            <w:tcW w:w="8021" w:type="dxa"/>
            <w:gridSpan w:val="2"/>
            <w:tcBorders>
              <w:bottom w:val="single" w:sz="4" w:space="0" w:color="auto"/>
            </w:tcBorders>
            <w:shd w:val="clear" w:color="auto" w:fill="auto"/>
            <w:vAlign w:val="center"/>
          </w:tcPr>
          <w:p w:rsidR="00637CDE" w:rsidRPr="00CE1BB8" w:rsidRDefault="00637CDE" w:rsidP="00CE1BB8">
            <w:pPr>
              <w:tabs>
                <w:tab w:val="left" w:pos="1166"/>
                <w:tab w:val="left" w:pos="4980"/>
              </w:tabs>
              <w:spacing w:line="276" w:lineRule="auto"/>
              <w:ind w:right="317" w:firstLine="270"/>
              <w:rPr>
                <w:rFonts w:ascii="Arial" w:hAnsi="Arial" w:cs="Arial"/>
                <w:bCs/>
                <w:sz w:val="22"/>
                <w:szCs w:val="22"/>
                <w:lang w:val="sr-Latn-BA"/>
              </w:rPr>
            </w:pPr>
            <w:r w:rsidRPr="00CE1BB8">
              <w:rPr>
                <w:rFonts w:ascii="Arial" w:hAnsi="Arial" w:cs="Arial"/>
                <w:b/>
                <w:bCs/>
                <w:sz w:val="22"/>
                <w:szCs w:val="22"/>
                <w:lang w:val="sr-Latn-BA"/>
              </w:rPr>
              <w:t>Прихoди из биљнe прoизвoдњe</w:t>
            </w:r>
            <w:r w:rsidRPr="00CE1BB8">
              <w:rPr>
                <w:rFonts w:ascii="Arial" w:hAnsi="Arial" w:cs="Arial"/>
                <w:bCs/>
                <w:sz w:val="22"/>
                <w:szCs w:val="22"/>
                <w:lang w:val="sr-Cyrl-BA"/>
              </w:rPr>
              <w:t xml:space="preserve"> </w:t>
            </w:r>
          </w:p>
        </w:tc>
      </w:tr>
      <w:tr w:rsidR="009C25EE" w:rsidRPr="009C25EE" w:rsidTr="009C25EE">
        <w:trPr>
          <w:trHeight w:val="224"/>
        </w:trPr>
        <w:tc>
          <w:tcPr>
            <w:tcW w:w="6001" w:type="dxa"/>
            <w:tcBorders>
              <w:bottom w:val="single" w:sz="4" w:space="0" w:color="auto"/>
            </w:tcBorders>
            <w:shd w:val="clear" w:color="auto" w:fill="auto"/>
            <w:vAlign w:val="center"/>
          </w:tcPr>
          <w:p w:rsidR="009C25EE" w:rsidRPr="0018224F" w:rsidRDefault="009C25EE" w:rsidP="00D53DE5">
            <w:pPr>
              <w:pStyle w:val="ListParagraph"/>
              <w:numPr>
                <w:ilvl w:val="0"/>
                <w:numId w:val="11"/>
              </w:numPr>
              <w:tabs>
                <w:tab w:val="left" w:pos="1166"/>
                <w:tab w:val="left" w:pos="4980"/>
              </w:tabs>
              <w:spacing w:line="276" w:lineRule="auto"/>
              <w:ind w:right="317"/>
              <w:rPr>
                <w:bCs/>
                <w:sz w:val="22"/>
                <w:szCs w:val="22"/>
                <w:lang w:val="sr-Cyrl-BA"/>
              </w:rPr>
            </w:pPr>
            <w:r w:rsidRPr="0018224F">
              <w:rPr>
                <w:bCs/>
                <w:sz w:val="22"/>
                <w:szCs w:val="22"/>
                <w:lang w:val="sr-Cyrl-BA"/>
              </w:rPr>
              <w:t xml:space="preserve">житарице за </w:t>
            </w:r>
            <w:r w:rsidR="00D53DE5">
              <w:rPr>
                <w:bCs/>
                <w:sz w:val="22"/>
                <w:szCs w:val="22"/>
                <w:lang w:val="sr-Cyrl-BA"/>
              </w:rPr>
              <w:t>властите потребе</w:t>
            </w:r>
          </w:p>
        </w:tc>
        <w:tc>
          <w:tcPr>
            <w:tcW w:w="2020" w:type="dxa"/>
            <w:tcBorders>
              <w:bottom w:val="single" w:sz="4" w:space="0" w:color="auto"/>
            </w:tcBorders>
            <w:shd w:val="clear" w:color="auto" w:fill="auto"/>
            <w:vAlign w:val="center"/>
          </w:tcPr>
          <w:p w:rsidR="009C25EE" w:rsidRPr="00CE1BB8" w:rsidRDefault="00D53DE5" w:rsidP="00D53DE5">
            <w:pPr>
              <w:tabs>
                <w:tab w:val="left" w:pos="1166"/>
                <w:tab w:val="left" w:pos="4980"/>
              </w:tabs>
              <w:spacing w:line="276" w:lineRule="auto"/>
              <w:ind w:right="317" w:firstLine="270"/>
              <w:jc w:val="right"/>
              <w:rPr>
                <w:rFonts w:ascii="Arial" w:hAnsi="Arial" w:cs="Arial"/>
                <w:bCs/>
                <w:sz w:val="22"/>
                <w:szCs w:val="22"/>
                <w:lang w:val="sr-Cyrl-BA"/>
              </w:rPr>
            </w:pPr>
            <w:r>
              <w:rPr>
                <w:rFonts w:ascii="Arial" w:hAnsi="Arial" w:cs="Arial"/>
                <w:bCs/>
                <w:sz w:val="22"/>
                <w:szCs w:val="22"/>
                <w:lang w:val="sr-Cyrl-BA"/>
              </w:rPr>
              <w:t>219</w:t>
            </w:r>
            <w:r w:rsidR="0018224F">
              <w:rPr>
                <w:rFonts w:ascii="Arial" w:hAnsi="Arial" w:cs="Arial"/>
                <w:bCs/>
                <w:sz w:val="22"/>
                <w:szCs w:val="22"/>
                <w:lang w:val="sr-Cyrl-BA"/>
              </w:rPr>
              <w:t>.000,00</w:t>
            </w:r>
          </w:p>
        </w:tc>
      </w:tr>
      <w:tr w:rsidR="0018224F" w:rsidRPr="009C25EE" w:rsidTr="009C25EE">
        <w:trPr>
          <w:trHeight w:val="224"/>
        </w:trPr>
        <w:tc>
          <w:tcPr>
            <w:tcW w:w="6001" w:type="dxa"/>
            <w:tcBorders>
              <w:bottom w:val="single" w:sz="4" w:space="0" w:color="auto"/>
            </w:tcBorders>
            <w:shd w:val="clear" w:color="auto" w:fill="auto"/>
            <w:vAlign w:val="center"/>
          </w:tcPr>
          <w:p w:rsidR="0018224F" w:rsidRPr="0018224F" w:rsidRDefault="0018224F" w:rsidP="00D53DE5">
            <w:pPr>
              <w:pStyle w:val="ListParagraph"/>
              <w:numPr>
                <w:ilvl w:val="0"/>
                <w:numId w:val="11"/>
              </w:numPr>
              <w:tabs>
                <w:tab w:val="left" w:pos="1166"/>
                <w:tab w:val="left" w:pos="4980"/>
              </w:tabs>
              <w:spacing w:line="276" w:lineRule="auto"/>
              <w:ind w:right="317"/>
              <w:rPr>
                <w:bCs/>
                <w:sz w:val="22"/>
                <w:szCs w:val="22"/>
                <w:lang w:val="sr-Cyrl-BA"/>
              </w:rPr>
            </w:pPr>
            <w:r>
              <w:rPr>
                <w:bCs/>
                <w:sz w:val="22"/>
                <w:szCs w:val="22"/>
                <w:lang w:val="sr-Cyrl-BA"/>
              </w:rPr>
              <w:t xml:space="preserve">житарице за </w:t>
            </w:r>
            <w:r w:rsidR="00D53DE5" w:rsidRPr="0018224F">
              <w:rPr>
                <w:bCs/>
                <w:sz w:val="22"/>
                <w:szCs w:val="22"/>
                <w:lang w:val="sr-Cyrl-BA"/>
              </w:rPr>
              <w:t>тржиште</w:t>
            </w:r>
            <w:r w:rsidR="00D53DE5">
              <w:rPr>
                <w:bCs/>
                <w:sz w:val="22"/>
                <w:szCs w:val="22"/>
                <w:lang w:val="sr-Cyrl-BA"/>
              </w:rPr>
              <w:t xml:space="preserve"> </w:t>
            </w:r>
          </w:p>
        </w:tc>
        <w:tc>
          <w:tcPr>
            <w:tcW w:w="2020" w:type="dxa"/>
            <w:tcBorders>
              <w:bottom w:val="single" w:sz="4" w:space="0" w:color="auto"/>
            </w:tcBorders>
            <w:shd w:val="clear" w:color="auto" w:fill="auto"/>
            <w:vAlign w:val="center"/>
          </w:tcPr>
          <w:p w:rsidR="0018224F" w:rsidRDefault="00D53DE5" w:rsidP="00D53DE5">
            <w:pPr>
              <w:tabs>
                <w:tab w:val="left" w:pos="1166"/>
                <w:tab w:val="left" w:pos="4980"/>
              </w:tabs>
              <w:spacing w:line="276" w:lineRule="auto"/>
              <w:ind w:right="317" w:firstLine="270"/>
              <w:jc w:val="right"/>
              <w:rPr>
                <w:rFonts w:ascii="Arial" w:hAnsi="Arial" w:cs="Arial"/>
                <w:bCs/>
                <w:sz w:val="22"/>
                <w:szCs w:val="22"/>
                <w:lang w:val="sr-Cyrl-BA"/>
              </w:rPr>
            </w:pPr>
            <w:r>
              <w:rPr>
                <w:rFonts w:ascii="Arial" w:hAnsi="Arial" w:cs="Arial"/>
                <w:bCs/>
                <w:sz w:val="22"/>
                <w:szCs w:val="22"/>
                <w:lang w:val="sr-Cyrl-BA"/>
              </w:rPr>
              <w:t>30</w:t>
            </w:r>
            <w:r w:rsidR="0018224F">
              <w:rPr>
                <w:rFonts w:ascii="Arial" w:hAnsi="Arial" w:cs="Arial"/>
                <w:bCs/>
                <w:sz w:val="22"/>
                <w:szCs w:val="22"/>
                <w:lang w:val="sr-Cyrl-BA"/>
              </w:rPr>
              <w:t>.000,00</w:t>
            </w:r>
          </w:p>
        </w:tc>
      </w:tr>
      <w:tr w:rsidR="00637CDE" w:rsidRPr="009C25EE" w:rsidTr="009C25EE">
        <w:trPr>
          <w:trHeight w:val="224"/>
        </w:trPr>
        <w:tc>
          <w:tcPr>
            <w:tcW w:w="6001" w:type="dxa"/>
            <w:tcBorders>
              <w:bottom w:val="single" w:sz="4" w:space="0" w:color="auto"/>
            </w:tcBorders>
            <w:shd w:val="clear" w:color="auto" w:fill="auto"/>
            <w:vAlign w:val="center"/>
          </w:tcPr>
          <w:p w:rsidR="00637CDE" w:rsidRPr="002A2769" w:rsidRDefault="00637CDE" w:rsidP="00DD29D9">
            <w:pPr>
              <w:pStyle w:val="ListParagraph"/>
              <w:numPr>
                <w:ilvl w:val="0"/>
                <w:numId w:val="11"/>
              </w:numPr>
              <w:tabs>
                <w:tab w:val="left" w:pos="1166"/>
                <w:tab w:val="left" w:pos="4980"/>
              </w:tabs>
              <w:spacing w:line="276" w:lineRule="auto"/>
              <w:ind w:right="317"/>
              <w:rPr>
                <w:bCs/>
                <w:sz w:val="22"/>
                <w:szCs w:val="22"/>
                <w:lang w:val="sr-Latn-BA"/>
              </w:rPr>
            </w:pPr>
            <w:r w:rsidRPr="002A2769">
              <w:rPr>
                <w:bCs/>
                <w:sz w:val="22"/>
                <w:szCs w:val="22"/>
                <w:lang w:val="sr-Cyrl-BA"/>
              </w:rPr>
              <w:t>кабаста храна за животиње</w:t>
            </w:r>
            <w:r w:rsidR="00DD29D9">
              <w:rPr>
                <w:bCs/>
                <w:sz w:val="22"/>
                <w:szCs w:val="22"/>
                <w:lang w:val="sr-Cyrl-BA"/>
              </w:rPr>
              <w:t>(ТДС, траве</w:t>
            </w:r>
            <w:r w:rsidR="0018224F" w:rsidRPr="002A2769">
              <w:rPr>
                <w:bCs/>
                <w:sz w:val="22"/>
                <w:szCs w:val="22"/>
                <w:lang w:val="sr-Cyrl-BA"/>
              </w:rPr>
              <w:t>)</w:t>
            </w:r>
          </w:p>
        </w:tc>
        <w:tc>
          <w:tcPr>
            <w:tcW w:w="2020" w:type="dxa"/>
            <w:tcBorders>
              <w:bottom w:val="single" w:sz="4" w:space="0" w:color="auto"/>
            </w:tcBorders>
            <w:shd w:val="clear" w:color="auto" w:fill="auto"/>
            <w:vAlign w:val="center"/>
          </w:tcPr>
          <w:p w:rsidR="00637CDE" w:rsidRPr="00CE1BB8" w:rsidRDefault="00D53DE5" w:rsidP="00B808D7">
            <w:pPr>
              <w:tabs>
                <w:tab w:val="left" w:pos="1166"/>
                <w:tab w:val="left" w:pos="4980"/>
              </w:tabs>
              <w:spacing w:line="276" w:lineRule="auto"/>
              <w:ind w:right="317" w:firstLine="270"/>
              <w:jc w:val="right"/>
              <w:rPr>
                <w:rFonts w:ascii="Arial" w:hAnsi="Arial" w:cs="Arial"/>
                <w:bCs/>
                <w:sz w:val="22"/>
                <w:szCs w:val="22"/>
                <w:lang w:val="sr-Cyrl-BA"/>
              </w:rPr>
            </w:pPr>
            <w:r>
              <w:rPr>
                <w:rFonts w:ascii="Arial" w:hAnsi="Arial" w:cs="Arial"/>
                <w:bCs/>
                <w:sz w:val="22"/>
                <w:szCs w:val="22"/>
                <w:lang w:val="sr-Cyrl-BA"/>
              </w:rPr>
              <w:t>4</w:t>
            </w:r>
            <w:r w:rsidR="00B808D7">
              <w:rPr>
                <w:rFonts w:ascii="Arial" w:hAnsi="Arial" w:cs="Arial"/>
                <w:bCs/>
                <w:sz w:val="22"/>
                <w:szCs w:val="22"/>
                <w:lang w:val="sr-Latn-BA"/>
              </w:rPr>
              <w:t>6</w:t>
            </w:r>
            <w:r w:rsidR="002A2769">
              <w:rPr>
                <w:rFonts w:ascii="Arial" w:hAnsi="Arial" w:cs="Arial"/>
                <w:bCs/>
                <w:sz w:val="22"/>
                <w:szCs w:val="22"/>
                <w:lang w:val="sr-Cyrl-BA"/>
              </w:rPr>
              <w:t>.</w:t>
            </w:r>
            <w:r w:rsidR="00B808D7">
              <w:rPr>
                <w:rFonts w:ascii="Arial" w:hAnsi="Arial" w:cs="Arial"/>
                <w:bCs/>
                <w:sz w:val="22"/>
                <w:szCs w:val="22"/>
                <w:lang w:val="sr-Latn-BA"/>
              </w:rPr>
              <w:t>00</w:t>
            </w:r>
            <w:r w:rsidR="00DD29D9">
              <w:rPr>
                <w:rFonts w:ascii="Arial" w:hAnsi="Arial" w:cs="Arial"/>
                <w:bCs/>
                <w:sz w:val="22"/>
                <w:szCs w:val="22"/>
                <w:lang w:val="sr-Cyrl-BA"/>
              </w:rPr>
              <w:t>0</w:t>
            </w:r>
            <w:r w:rsidR="002A2769">
              <w:rPr>
                <w:rFonts w:ascii="Arial" w:hAnsi="Arial" w:cs="Arial"/>
                <w:bCs/>
                <w:sz w:val="22"/>
                <w:szCs w:val="22"/>
                <w:lang w:val="sr-Cyrl-BA"/>
              </w:rPr>
              <w:t>,00</w:t>
            </w:r>
          </w:p>
        </w:tc>
      </w:tr>
      <w:tr w:rsidR="002A2769" w:rsidRPr="002A2769" w:rsidTr="009C25EE">
        <w:trPr>
          <w:trHeight w:val="224"/>
        </w:trPr>
        <w:tc>
          <w:tcPr>
            <w:tcW w:w="6001" w:type="dxa"/>
            <w:tcBorders>
              <w:bottom w:val="single" w:sz="4" w:space="0" w:color="auto"/>
            </w:tcBorders>
            <w:shd w:val="clear" w:color="auto" w:fill="auto"/>
            <w:vAlign w:val="center"/>
          </w:tcPr>
          <w:p w:rsidR="002A2769" w:rsidRPr="002A2769" w:rsidRDefault="002A2769" w:rsidP="00CE1BB8">
            <w:pPr>
              <w:tabs>
                <w:tab w:val="left" w:pos="1166"/>
                <w:tab w:val="left" w:pos="4980"/>
              </w:tabs>
              <w:spacing w:line="276" w:lineRule="auto"/>
              <w:ind w:right="317" w:firstLine="270"/>
              <w:rPr>
                <w:rFonts w:ascii="Arial" w:hAnsi="Arial" w:cs="Arial"/>
                <w:b/>
                <w:bCs/>
                <w:sz w:val="22"/>
                <w:szCs w:val="22"/>
                <w:lang w:val="sr-Cyrl-BA"/>
              </w:rPr>
            </w:pPr>
            <w:r w:rsidRPr="002A2769">
              <w:rPr>
                <w:rFonts w:ascii="Arial" w:hAnsi="Arial" w:cs="Arial"/>
                <w:b/>
                <w:bCs/>
                <w:sz w:val="22"/>
                <w:szCs w:val="22"/>
                <w:lang w:val="sr-Cyrl-BA"/>
              </w:rPr>
              <w:t>Укупно приходи из биљне производње</w:t>
            </w:r>
          </w:p>
        </w:tc>
        <w:tc>
          <w:tcPr>
            <w:tcW w:w="2020" w:type="dxa"/>
            <w:tcBorders>
              <w:bottom w:val="single" w:sz="4" w:space="0" w:color="auto"/>
            </w:tcBorders>
            <w:shd w:val="clear" w:color="auto" w:fill="auto"/>
            <w:vAlign w:val="center"/>
          </w:tcPr>
          <w:p w:rsidR="002A2769" w:rsidRPr="002A2769" w:rsidRDefault="002A2769" w:rsidP="00B808D7">
            <w:pPr>
              <w:tabs>
                <w:tab w:val="left" w:pos="1166"/>
                <w:tab w:val="left" w:pos="4980"/>
              </w:tabs>
              <w:spacing w:line="276" w:lineRule="auto"/>
              <w:ind w:right="317" w:firstLine="270"/>
              <w:jc w:val="right"/>
              <w:rPr>
                <w:rFonts w:ascii="Arial" w:hAnsi="Arial" w:cs="Arial"/>
                <w:b/>
                <w:bCs/>
                <w:sz w:val="22"/>
                <w:szCs w:val="22"/>
                <w:lang w:val="sr-Cyrl-BA"/>
              </w:rPr>
            </w:pPr>
            <w:r w:rsidRPr="002A2769">
              <w:rPr>
                <w:rFonts w:ascii="Arial" w:hAnsi="Arial" w:cs="Arial"/>
                <w:b/>
                <w:bCs/>
                <w:sz w:val="22"/>
                <w:szCs w:val="22"/>
                <w:lang w:val="sr-Cyrl-BA"/>
              </w:rPr>
              <w:t>2</w:t>
            </w:r>
            <w:r w:rsidR="00DD29D9">
              <w:rPr>
                <w:rFonts w:ascii="Arial" w:hAnsi="Arial" w:cs="Arial"/>
                <w:b/>
                <w:bCs/>
                <w:sz w:val="22"/>
                <w:szCs w:val="22"/>
                <w:lang w:val="sr-Cyrl-BA"/>
              </w:rPr>
              <w:t>9</w:t>
            </w:r>
            <w:r w:rsidR="00B808D7">
              <w:rPr>
                <w:rFonts w:ascii="Arial" w:hAnsi="Arial" w:cs="Arial"/>
                <w:b/>
                <w:bCs/>
                <w:sz w:val="22"/>
                <w:szCs w:val="22"/>
                <w:lang w:val="sr-Latn-BA"/>
              </w:rPr>
              <w:t>5</w:t>
            </w:r>
            <w:r w:rsidRPr="002A2769">
              <w:rPr>
                <w:rFonts w:ascii="Arial" w:hAnsi="Arial" w:cs="Arial"/>
                <w:b/>
                <w:bCs/>
                <w:sz w:val="22"/>
                <w:szCs w:val="22"/>
                <w:lang w:val="sr-Cyrl-BA"/>
              </w:rPr>
              <w:t>.</w:t>
            </w:r>
            <w:r w:rsidR="00B808D7">
              <w:rPr>
                <w:rFonts w:ascii="Arial" w:hAnsi="Arial" w:cs="Arial"/>
                <w:b/>
                <w:bCs/>
                <w:sz w:val="22"/>
                <w:szCs w:val="22"/>
                <w:lang w:val="sr-Latn-BA"/>
              </w:rPr>
              <w:t>00</w:t>
            </w:r>
            <w:r w:rsidRPr="002A2769">
              <w:rPr>
                <w:rFonts w:ascii="Arial" w:hAnsi="Arial" w:cs="Arial"/>
                <w:b/>
                <w:bCs/>
                <w:sz w:val="22"/>
                <w:szCs w:val="22"/>
                <w:lang w:val="sr-Cyrl-BA"/>
              </w:rPr>
              <w:t>0,00</w:t>
            </w:r>
          </w:p>
        </w:tc>
      </w:tr>
      <w:tr w:rsidR="00637CDE" w:rsidRPr="00CE1BB8" w:rsidTr="009C25EE">
        <w:trPr>
          <w:trHeight w:val="317"/>
        </w:trPr>
        <w:tc>
          <w:tcPr>
            <w:tcW w:w="6001" w:type="dxa"/>
            <w:tcBorders>
              <w:top w:val="single" w:sz="4" w:space="0" w:color="auto"/>
              <w:bottom w:val="single" w:sz="4" w:space="0" w:color="auto"/>
            </w:tcBorders>
            <w:shd w:val="clear" w:color="auto" w:fill="auto"/>
            <w:vAlign w:val="center"/>
          </w:tcPr>
          <w:p w:rsidR="00637CDE" w:rsidRPr="00CE1BB8" w:rsidRDefault="00637CDE" w:rsidP="00CE1BB8">
            <w:pPr>
              <w:tabs>
                <w:tab w:val="left" w:pos="318"/>
                <w:tab w:val="left" w:pos="1440"/>
                <w:tab w:val="left" w:pos="4980"/>
              </w:tabs>
              <w:spacing w:line="276" w:lineRule="auto"/>
              <w:ind w:firstLine="270"/>
              <w:rPr>
                <w:rFonts w:ascii="Arial" w:hAnsi="Arial" w:cs="Arial"/>
                <w:b/>
                <w:bCs/>
                <w:sz w:val="22"/>
                <w:szCs w:val="22"/>
                <w:lang w:val="sr-Cyrl-BA"/>
              </w:rPr>
            </w:pPr>
            <w:r w:rsidRPr="00CE1BB8">
              <w:rPr>
                <w:rFonts w:ascii="Arial" w:hAnsi="Arial" w:cs="Arial"/>
                <w:b/>
                <w:bCs/>
                <w:sz w:val="22"/>
                <w:szCs w:val="22"/>
                <w:lang w:val="sr-Cyrl-BA"/>
              </w:rPr>
              <w:t xml:space="preserve">Остали приходи </w:t>
            </w:r>
            <w:r w:rsidRPr="00CE1BB8">
              <w:rPr>
                <w:rFonts w:ascii="Arial" w:hAnsi="Arial" w:cs="Arial"/>
                <w:bCs/>
                <w:sz w:val="22"/>
                <w:szCs w:val="22"/>
                <w:lang w:val="sr-Cyrl-BA"/>
              </w:rPr>
              <w:t>(примици, грантови и др.)</w:t>
            </w:r>
          </w:p>
        </w:tc>
        <w:tc>
          <w:tcPr>
            <w:tcW w:w="2020" w:type="dxa"/>
            <w:tcBorders>
              <w:top w:val="single" w:sz="4" w:space="0" w:color="auto"/>
              <w:bottom w:val="single" w:sz="4" w:space="0" w:color="auto"/>
            </w:tcBorders>
            <w:shd w:val="clear" w:color="auto" w:fill="auto"/>
            <w:vAlign w:val="center"/>
          </w:tcPr>
          <w:p w:rsidR="00637CDE" w:rsidRPr="00B808D7" w:rsidRDefault="00B808D7" w:rsidP="00AF4902">
            <w:pPr>
              <w:tabs>
                <w:tab w:val="left" w:pos="1166"/>
                <w:tab w:val="left" w:pos="4980"/>
              </w:tabs>
              <w:spacing w:line="276" w:lineRule="auto"/>
              <w:ind w:right="317" w:firstLine="270"/>
              <w:jc w:val="center"/>
              <w:rPr>
                <w:rFonts w:ascii="Arial" w:hAnsi="Arial" w:cs="Arial"/>
                <w:b/>
                <w:bCs/>
                <w:sz w:val="22"/>
                <w:szCs w:val="22"/>
                <w:lang w:val="sr-Latn-BA"/>
              </w:rPr>
            </w:pPr>
            <w:r>
              <w:rPr>
                <w:rFonts w:ascii="Arial" w:hAnsi="Arial" w:cs="Arial"/>
                <w:b/>
                <w:bCs/>
                <w:sz w:val="22"/>
                <w:szCs w:val="22"/>
                <w:lang w:val="sr-Latn-BA"/>
              </w:rPr>
              <w:t xml:space="preserve">   </w:t>
            </w:r>
            <w:r w:rsidRPr="00B808D7">
              <w:rPr>
                <w:rFonts w:ascii="Arial" w:hAnsi="Arial" w:cs="Arial"/>
                <w:b/>
                <w:bCs/>
                <w:sz w:val="22"/>
                <w:szCs w:val="22"/>
                <w:lang w:val="sr-Latn-BA"/>
              </w:rPr>
              <w:t>50.000,00</w:t>
            </w:r>
          </w:p>
        </w:tc>
      </w:tr>
      <w:tr w:rsidR="000378D3" w:rsidRPr="00CE1BB8" w:rsidTr="009C25EE">
        <w:trPr>
          <w:trHeight w:val="317"/>
        </w:trPr>
        <w:tc>
          <w:tcPr>
            <w:tcW w:w="6001" w:type="dxa"/>
            <w:tcBorders>
              <w:top w:val="single" w:sz="4" w:space="0" w:color="auto"/>
              <w:bottom w:val="single" w:sz="4" w:space="0" w:color="auto"/>
            </w:tcBorders>
            <w:shd w:val="clear" w:color="auto" w:fill="auto"/>
            <w:vAlign w:val="center"/>
          </w:tcPr>
          <w:p w:rsidR="000378D3" w:rsidRPr="003C0577" w:rsidRDefault="00D53DE5" w:rsidP="00CE1BB8">
            <w:pPr>
              <w:tabs>
                <w:tab w:val="left" w:pos="318"/>
                <w:tab w:val="left" w:pos="1440"/>
                <w:tab w:val="left" w:pos="4980"/>
              </w:tabs>
              <w:spacing w:line="276" w:lineRule="auto"/>
              <w:ind w:firstLine="270"/>
              <w:rPr>
                <w:rFonts w:ascii="Arial" w:hAnsi="Arial" w:cs="Arial"/>
                <w:b/>
                <w:bCs/>
                <w:sz w:val="22"/>
                <w:szCs w:val="22"/>
                <w:lang w:val="sr-Cyrl-BA"/>
              </w:rPr>
            </w:pPr>
            <w:r>
              <w:rPr>
                <w:rFonts w:ascii="Arial" w:hAnsi="Arial" w:cs="Arial"/>
                <w:b/>
                <w:bCs/>
                <w:sz w:val="22"/>
                <w:szCs w:val="22"/>
                <w:lang w:val="sr-Cyrl-BA"/>
              </w:rPr>
              <w:t xml:space="preserve"> </w:t>
            </w:r>
            <w:r w:rsidR="003C0577">
              <w:rPr>
                <w:rFonts w:ascii="Arial" w:hAnsi="Arial" w:cs="Arial"/>
                <w:b/>
                <w:bCs/>
                <w:sz w:val="22"/>
                <w:szCs w:val="22"/>
                <w:lang w:val="sr-Cyrl-BA"/>
              </w:rPr>
              <w:t>Примици од зајмова, пдв</w:t>
            </w:r>
            <w:r w:rsidR="003C0577">
              <w:rPr>
                <w:rFonts w:ascii="Arial" w:hAnsi="Arial" w:cs="Arial"/>
                <w:b/>
                <w:bCs/>
                <w:sz w:val="22"/>
                <w:szCs w:val="22"/>
                <w:lang w:val="sr-Latn-BA"/>
              </w:rPr>
              <w:t xml:space="preserve">, </w:t>
            </w:r>
            <w:r w:rsidR="003C0577">
              <w:rPr>
                <w:rFonts w:ascii="Arial" w:hAnsi="Arial" w:cs="Arial"/>
                <w:b/>
                <w:bCs/>
                <w:sz w:val="22"/>
                <w:szCs w:val="22"/>
                <w:lang w:val="sr-Cyrl-BA"/>
              </w:rPr>
              <w:t>донације..</w:t>
            </w:r>
          </w:p>
        </w:tc>
        <w:tc>
          <w:tcPr>
            <w:tcW w:w="2020" w:type="dxa"/>
            <w:tcBorders>
              <w:top w:val="single" w:sz="4" w:space="0" w:color="auto"/>
              <w:bottom w:val="single" w:sz="4" w:space="0" w:color="auto"/>
            </w:tcBorders>
            <w:shd w:val="clear" w:color="auto" w:fill="auto"/>
            <w:vAlign w:val="center"/>
          </w:tcPr>
          <w:p w:rsidR="000378D3" w:rsidRPr="00B808D7" w:rsidRDefault="00B808D7" w:rsidP="002A2769">
            <w:pPr>
              <w:tabs>
                <w:tab w:val="left" w:pos="1166"/>
                <w:tab w:val="left" w:pos="4980"/>
              </w:tabs>
              <w:spacing w:line="276" w:lineRule="auto"/>
              <w:ind w:right="317" w:firstLine="270"/>
              <w:jc w:val="center"/>
              <w:rPr>
                <w:rFonts w:ascii="Arial" w:hAnsi="Arial" w:cs="Arial"/>
                <w:b/>
                <w:bCs/>
                <w:sz w:val="22"/>
                <w:szCs w:val="22"/>
                <w:lang w:val="sr-Latn-BA"/>
              </w:rPr>
            </w:pPr>
            <w:r>
              <w:rPr>
                <w:rFonts w:ascii="Arial" w:hAnsi="Arial" w:cs="Arial"/>
                <w:b/>
                <w:bCs/>
                <w:sz w:val="22"/>
                <w:szCs w:val="22"/>
                <w:lang w:val="sr-Latn-BA"/>
              </w:rPr>
              <w:t xml:space="preserve">   </w:t>
            </w:r>
            <w:r w:rsidRPr="00B808D7">
              <w:rPr>
                <w:rFonts w:ascii="Arial" w:hAnsi="Arial" w:cs="Arial"/>
                <w:b/>
                <w:bCs/>
                <w:sz w:val="22"/>
                <w:szCs w:val="22"/>
                <w:lang w:val="sr-Latn-BA"/>
              </w:rPr>
              <w:t>50.000,00</w:t>
            </w:r>
          </w:p>
        </w:tc>
      </w:tr>
      <w:tr w:rsidR="00637CDE" w:rsidRPr="00CE1BB8" w:rsidTr="009C25EE">
        <w:trPr>
          <w:trHeight w:val="224"/>
        </w:trPr>
        <w:tc>
          <w:tcPr>
            <w:tcW w:w="6001" w:type="dxa"/>
            <w:tcBorders>
              <w:top w:val="single" w:sz="4" w:space="0" w:color="auto"/>
              <w:bottom w:val="single" w:sz="4" w:space="0" w:color="auto"/>
            </w:tcBorders>
            <w:shd w:val="clear" w:color="auto" w:fill="auto"/>
            <w:vAlign w:val="center"/>
          </w:tcPr>
          <w:p w:rsidR="00637CDE" w:rsidRPr="00CE1BB8" w:rsidRDefault="00637CDE" w:rsidP="00CE1BB8">
            <w:pPr>
              <w:tabs>
                <w:tab w:val="left" w:pos="318"/>
                <w:tab w:val="left" w:pos="1440"/>
                <w:tab w:val="left" w:pos="4980"/>
              </w:tabs>
              <w:spacing w:line="276" w:lineRule="auto"/>
              <w:ind w:firstLine="270"/>
              <w:rPr>
                <w:rFonts w:ascii="Arial" w:hAnsi="Arial" w:cs="Arial"/>
                <w:b/>
                <w:bCs/>
                <w:sz w:val="22"/>
                <w:szCs w:val="22"/>
                <w:lang w:val="sr-Cyrl-BA"/>
              </w:rPr>
            </w:pPr>
            <w:r w:rsidRPr="00CE1BB8">
              <w:rPr>
                <w:rFonts w:ascii="Arial" w:hAnsi="Arial" w:cs="Arial"/>
                <w:b/>
                <w:bCs/>
                <w:sz w:val="22"/>
                <w:szCs w:val="22"/>
                <w:lang w:val="sr-Cyrl-BA"/>
              </w:rPr>
              <w:t>УКУПНО</w:t>
            </w:r>
          </w:p>
        </w:tc>
        <w:tc>
          <w:tcPr>
            <w:tcW w:w="2020" w:type="dxa"/>
            <w:tcBorders>
              <w:top w:val="single" w:sz="4" w:space="0" w:color="auto"/>
              <w:bottom w:val="single" w:sz="4" w:space="0" w:color="auto"/>
            </w:tcBorders>
            <w:shd w:val="clear" w:color="auto" w:fill="auto"/>
            <w:vAlign w:val="center"/>
          </w:tcPr>
          <w:p w:rsidR="00637CDE" w:rsidRPr="00B808D7" w:rsidRDefault="00E61B31" w:rsidP="00CE1BB8">
            <w:pPr>
              <w:tabs>
                <w:tab w:val="left" w:pos="1166"/>
                <w:tab w:val="left" w:pos="4980"/>
              </w:tabs>
              <w:spacing w:line="276" w:lineRule="auto"/>
              <w:ind w:right="317" w:firstLine="270"/>
              <w:jc w:val="right"/>
              <w:rPr>
                <w:rFonts w:ascii="Arial" w:hAnsi="Arial" w:cs="Arial"/>
                <w:bCs/>
                <w:sz w:val="22"/>
                <w:szCs w:val="22"/>
                <w:lang w:val="sr-Latn-BA"/>
              </w:rPr>
            </w:pPr>
            <w:r>
              <w:rPr>
                <w:rFonts w:ascii="Arial" w:hAnsi="Arial" w:cs="Arial"/>
                <w:bCs/>
                <w:sz w:val="22"/>
                <w:szCs w:val="22"/>
                <w:lang w:val="sr-Latn-BA"/>
              </w:rPr>
              <w:t xml:space="preserve"> </w:t>
            </w:r>
            <w:r w:rsidR="00B808D7" w:rsidRPr="00B808D7">
              <w:rPr>
                <w:rFonts w:ascii="Arial" w:hAnsi="Arial" w:cs="Arial"/>
                <w:bCs/>
                <w:sz w:val="22"/>
                <w:szCs w:val="22"/>
                <w:lang w:val="sr-Latn-BA"/>
              </w:rPr>
              <w:t>635.000,00</w:t>
            </w:r>
          </w:p>
        </w:tc>
      </w:tr>
      <w:tr w:rsidR="00CE1BB8" w:rsidRPr="00CE1BB8" w:rsidTr="009C25EE">
        <w:trPr>
          <w:trHeight w:val="224"/>
        </w:trPr>
        <w:tc>
          <w:tcPr>
            <w:tcW w:w="6001" w:type="dxa"/>
            <w:tcBorders>
              <w:top w:val="single" w:sz="4" w:space="0" w:color="auto"/>
              <w:bottom w:val="single" w:sz="4" w:space="0" w:color="auto"/>
            </w:tcBorders>
            <w:shd w:val="clear" w:color="auto" w:fill="auto"/>
            <w:vAlign w:val="center"/>
          </w:tcPr>
          <w:p w:rsidR="00CE1BB8" w:rsidRPr="00CE1BB8" w:rsidRDefault="00CE1BB8" w:rsidP="00CE1BB8">
            <w:pPr>
              <w:tabs>
                <w:tab w:val="left" w:pos="1166"/>
                <w:tab w:val="left" w:pos="4980"/>
              </w:tabs>
              <w:spacing w:line="276" w:lineRule="auto"/>
              <w:ind w:right="317" w:firstLine="270"/>
              <w:rPr>
                <w:rFonts w:ascii="Arial" w:hAnsi="Arial" w:cs="Arial"/>
                <w:b/>
                <w:bCs/>
                <w:sz w:val="22"/>
                <w:szCs w:val="22"/>
                <w:lang w:val="sr-Cyrl-BA"/>
              </w:rPr>
            </w:pPr>
            <w:r w:rsidRPr="00CE1BB8">
              <w:rPr>
                <w:rFonts w:ascii="Arial" w:hAnsi="Arial" w:cs="Arial"/>
                <w:b/>
                <w:bCs/>
                <w:sz w:val="22"/>
                <w:szCs w:val="22"/>
                <w:lang w:val="sr-Cyrl-BA"/>
              </w:rPr>
              <w:t xml:space="preserve">Приходи из буџета Града </w:t>
            </w:r>
          </w:p>
        </w:tc>
        <w:tc>
          <w:tcPr>
            <w:tcW w:w="2020" w:type="dxa"/>
            <w:tcBorders>
              <w:top w:val="single" w:sz="4" w:space="0" w:color="auto"/>
              <w:bottom w:val="single" w:sz="4" w:space="0" w:color="auto"/>
            </w:tcBorders>
            <w:shd w:val="clear" w:color="auto" w:fill="auto"/>
          </w:tcPr>
          <w:p w:rsidR="00CE1BB8" w:rsidRPr="004C3591" w:rsidRDefault="004C3591" w:rsidP="00CE1BB8">
            <w:pPr>
              <w:tabs>
                <w:tab w:val="left" w:pos="1440"/>
                <w:tab w:val="left" w:pos="4980"/>
              </w:tabs>
              <w:spacing w:line="276" w:lineRule="auto"/>
              <w:ind w:firstLine="270"/>
              <w:jc w:val="center"/>
              <w:rPr>
                <w:rFonts w:ascii="Arial" w:hAnsi="Arial" w:cs="Arial"/>
                <w:b/>
                <w:bCs/>
                <w:sz w:val="22"/>
                <w:szCs w:val="22"/>
                <w:lang w:val="sr-Latn-BA"/>
              </w:rPr>
            </w:pPr>
            <w:r>
              <w:rPr>
                <w:rFonts w:ascii="Arial" w:hAnsi="Arial" w:cs="Arial"/>
                <w:b/>
                <w:bCs/>
                <w:sz w:val="22"/>
                <w:szCs w:val="22"/>
                <w:lang w:val="sr-Cyrl-BA"/>
              </w:rPr>
              <w:t>3.581</w:t>
            </w:r>
            <w:r>
              <w:rPr>
                <w:rFonts w:ascii="Arial" w:hAnsi="Arial" w:cs="Arial"/>
                <w:b/>
                <w:bCs/>
                <w:sz w:val="22"/>
                <w:szCs w:val="22"/>
                <w:lang w:val="sr-Latn-BA"/>
              </w:rPr>
              <w:t>,</w:t>
            </w:r>
            <w:r w:rsidR="009C25EE">
              <w:rPr>
                <w:rFonts w:ascii="Arial" w:hAnsi="Arial" w:cs="Arial"/>
                <w:b/>
                <w:bCs/>
                <w:sz w:val="22"/>
                <w:szCs w:val="22"/>
                <w:lang w:val="sr-Cyrl-BA"/>
              </w:rPr>
              <w:t>00</w:t>
            </w:r>
            <w:r>
              <w:rPr>
                <w:rFonts w:ascii="Arial" w:hAnsi="Arial" w:cs="Arial"/>
                <w:b/>
                <w:bCs/>
                <w:sz w:val="22"/>
                <w:szCs w:val="22"/>
                <w:lang w:val="sr-Latn-BA"/>
              </w:rPr>
              <w:t>0,00</w:t>
            </w:r>
          </w:p>
        </w:tc>
      </w:tr>
      <w:tr w:rsidR="00CE1BB8" w:rsidRPr="00CE1BB8" w:rsidTr="009C25EE">
        <w:trPr>
          <w:trHeight w:val="224"/>
        </w:trPr>
        <w:tc>
          <w:tcPr>
            <w:tcW w:w="6001" w:type="dxa"/>
            <w:tcBorders>
              <w:top w:val="single" w:sz="4" w:space="0" w:color="auto"/>
              <w:bottom w:val="single" w:sz="4" w:space="0" w:color="auto"/>
            </w:tcBorders>
            <w:shd w:val="clear" w:color="auto" w:fill="auto"/>
            <w:vAlign w:val="center"/>
          </w:tcPr>
          <w:p w:rsidR="00CE1BB8" w:rsidRPr="00CE1BB8" w:rsidRDefault="00CE1BB8" w:rsidP="00CE1BB8">
            <w:pPr>
              <w:tabs>
                <w:tab w:val="left" w:pos="318"/>
                <w:tab w:val="left" w:pos="1440"/>
                <w:tab w:val="left" w:pos="4980"/>
              </w:tabs>
              <w:spacing w:line="276" w:lineRule="auto"/>
              <w:ind w:firstLine="270"/>
              <w:rPr>
                <w:rFonts w:ascii="Arial" w:hAnsi="Arial" w:cs="Arial"/>
                <w:bCs/>
                <w:sz w:val="22"/>
                <w:szCs w:val="22"/>
                <w:lang w:val="sr-Cyrl-BA"/>
              </w:rPr>
            </w:pPr>
            <w:r w:rsidRPr="00CE1BB8">
              <w:rPr>
                <w:rFonts w:ascii="Arial" w:hAnsi="Arial" w:cs="Arial"/>
                <w:b/>
                <w:bCs/>
                <w:sz w:val="22"/>
                <w:szCs w:val="22"/>
                <w:lang w:val="sr-Cyrl-BA"/>
              </w:rPr>
              <w:t>Приходи из пословања Центра</w:t>
            </w:r>
          </w:p>
        </w:tc>
        <w:tc>
          <w:tcPr>
            <w:tcW w:w="2020" w:type="dxa"/>
            <w:tcBorders>
              <w:top w:val="single" w:sz="4" w:space="0" w:color="auto"/>
              <w:bottom w:val="single" w:sz="4" w:space="0" w:color="auto"/>
            </w:tcBorders>
            <w:shd w:val="clear" w:color="auto" w:fill="auto"/>
          </w:tcPr>
          <w:p w:rsidR="00CE1BB8" w:rsidRPr="00B808D7" w:rsidRDefault="00B808D7" w:rsidP="00CE1BB8">
            <w:pPr>
              <w:tabs>
                <w:tab w:val="left" w:pos="1440"/>
                <w:tab w:val="left" w:pos="4980"/>
              </w:tabs>
              <w:spacing w:line="276" w:lineRule="auto"/>
              <w:ind w:firstLine="270"/>
              <w:jc w:val="center"/>
              <w:rPr>
                <w:rFonts w:ascii="Arial" w:hAnsi="Arial" w:cs="Arial"/>
                <w:b/>
                <w:bCs/>
                <w:sz w:val="22"/>
                <w:szCs w:val="22"/>
                <w:lang w:val="sr-Latn-BA"/>
              </w:rPr>
            </w:pPr>
            <w:r>
              <w:rPr>
                <w:rFonts w:ascii="Arial" w:hAnsi="Arial" w:cs="Arial"/>
                <w:b/>
                <w:bCs/>
                <w:sz w:val="22"/>
                <w:szCs w:val="22"/>
                <w:lang w:val="sr-Latn-BA"/>
              </w:rPr>
              <w:t xml:space="preserve">   </w:t>
            </w:r>
            <w:r w:rsidRPr="00B808D7">
              <w:rPr>
                <w:rFonts w:ascii="Arial" w:hAnsi="Arial" w:cs="Arial"/>
                <w:b/>
                <w:bCs/>
                <w:sz w:val="22"/>
                <w:szCs w:val="22"/>
                <w:lang w:val="sr-Latn-BA"/>
              </w:rPr>
              <w:t>635.000,00</w:t>
            </w:r>
          </w:p>
        </w:tc>
      </w:tr>
      <w:tr w:rsidR="00CE1BB8" w:rsidRPr="00CE1BB8" w:rsidTr="009C25EE">
        <w:trPr>
          <w:trHeight w:val="224"/>
        </w:trPr>
        <w:tc>
          <w:tcPr>
            <w:tcW w:w="6001" w:type="dxa"/>
            <w:tcBorders>
              <w:top w:val="single" w:sz="4" w:space="0" w:color="auto"/>
              <w:bottom w:val="single" w:sz="4" w:space="0" w:color="auto"/>
            </w:tcBorders>
            <w:shd w:val="clear" w:color="auto" w:fill="auto"/>
            <w:vAlign w:val="center"/>
          </w:tcPr>
          <w:p w:rsidR="00CE1BB8" w:rsidRPr="00CE1BB8" w:rsidRDefault="00CE1BB8" w:rsidP="00CE1BB8">
            <w:pPr>
              <w:tabs>
                <w:tab w:val="left" w:pos="318"/>
                <w:tab w:val="left" w:pos="1440"/>
                <w:tab w:val="left" w:pos="4980"/>
              </w:tabs>
              <w:spacing w:line="276" w:lineRule="auto"/>
              <w:ind w:firstLine="270"/>
              <w:jc w:val="center"/>
              <w:rPr>
                <w:rFonts w:ascii="Arial" w:hAnsi="Arial" w:cs="Arial"/>
                <w:b/>
                <w:bCs/>
                <w:sz w:val="22"/>
                <w:szCs w:val="22"/>
                <w:lang w:val="sr-Cyrl-BA"/>
              </w:rPr>
            </w:pPr>
            <w:r w:rsidRPr="00CE1BB8">
              <w:rPr>
                <w:rFonts w:ascii="Arial" w:hAnsi="Arial" w:cs="Arial"/>
                <w:b/>
                <w:bCs/>
                <w:sz w:val="22"/>
                <w:szCs w:val="22"/>
                <w:lang w:val="sr-Cyrl-BA"/>
              </w:rPr>
              <w:t>УКУПНО</w:t>
            </w:r>
          </w:p>
        </w:tc>
        <w:tc>
          <w:tcPr>
            <w:tcW w:w="2020" w:type="dxa"/>
            <w:tcBorders>
              <w:top w:val="single" w:sz="4" w:space="0" w:color="auto"/>
              <w:bottom w:val="single" w:sz="4" w:space="0" w:color="auto"/>
            </w:tcBorders>
            <w:shd w:val="clear" w:color="auto" w:fill="auto"/>
          </w:tcPr>
          <w:p w:rsidR="00CE1BB8" w:rsidRPr="00B808D7" w:rsidRDefault="00B808D7" w:rsidP="00CE1BB8">
            <w:pPr>
              <w:tabs>
                <w:tab w:val="left" w:pos="1440"/>
                <w:tab w:val="left" w:pos="4980"/>
              </w:tabs>
              <w:spacing w:line="276" w:lineRule="auto"/>
              <w:ind w:firstLine="270"/>
              <w:jc w:val="center"/>
              <w:rPr>
                <w:rFonts w:ascii="Arial" w:hAnsi="Arial" w:cs="Arial"/>
                <w:b/>
                <w:bCs/>
                <w:sz w:val="22"/>
                <w:szCs w:val="22"/>
                <w:lang w:val="sr-Latn-BA"/>
              </w:rPr>
            </w:pPr>
            <w:r>
              <w:rPr>
                <w:rFonts w:ascii="Arial" w:hAnsi="Arial" w:cs="Arial"/>
                <w:b/>
                <w:bCs/>
                <w:sz w:val="22"/>
                <w:szCs w:val="22"/>
                <w:lang w:val="sr-Latn-BA"/>
              </w:rPr>
              <w:t>4.216.000,00</w:t>
            </w:r>
          </w:p>
        </w:tc>
      </w:tr>
    </w:tbl>
    <w:p w:rsidR="00F41262" w:rsidRPr="0021378E" w:rsidRDefault="00637CDE" w:rsidP="0021378E">
      <w:pPr>
        <w:tabs>
          <w:tab w:val="left" w:pos="1440"/>
          <w:tab w:val="left" w:pos="4980"/>
        </w:tabs>
        <w:spacing w:line="276" w:lineRule="auto"/>
        <w:ind w:firstLine="720"/>
        <w:jc w:val="both"/>
        <w:rPr>
          <w:rFonts w:ascii="Arial" w:hAnsi="Arial" w:cs="Arial"/>
          <w:bCs/>
          <w:lang w:val="sr-Cyrl-BA"/>
        </w:rPr>
      </w:pPr>
      <w:r w:rsidRPr="00637CDE">
        <w:rPr>
          <w:rFonts w:ascii="Arial" w:hAnsi="Arial" w:cs="Arial"/>
          <w:bCs/>
          <w:lang w:val="sr-Latn-BA"/>
        </w:rPr>
        <w:t>Срeдствa из влaститих прихoдa oствaрeних прoизвoдњoм, прoдajoм прoизвoдa и пружaњeм услугa уплaћивaћe сe нa пoдрaчун Цeнтрa (кoнтo 02)</w:t>
      </w:r>
      <w:r w:rsidRPr="00637CDE">
        <w:rPr>
          <w:rFonts w:ascii="Arial" w:hAnsi="Arial" w:cs="Arial"/>
          <w:bCs/>
          <w:lang w:val="sr-Cyrl-BA"/>
        </w:rPr>
        <w:t>.</w:t>
      </w:r>
      <w:r w:rsidRPr="00637CDE">
        <w:rPr>
          <w:rFonts w:ascii="Arial" w:hAnsi="Arial" w:cs="Arial"/>
          <w:bCs/>
          <w:lang w:val="sr-Latn-BA"/>
        </w:rPr>
        <w:t xml:space="preserve">  </w:t>
      </w:r>
      <w:r w:rsidRPr="00637CDE">
        <w:rPr>
          <w:rFonts w:ascii="Arial" w:hAnsi="Arial" w:cs="Arial"/>
          <w:bCs/>
          <w:lang w:val="sr-Cyrl-BA"/>
        </w:rPr>
        <w:t xml:space="preserve">Средства остварена властитим приходима ће се </w:t>
      </w:r>
      <w:r w:rsidRPr="00637CDE">
        <w:rPr>
          <w:rFonts w:ascii="Arial" w:hAnsi="Arial" w:cs="Arial"/>
          <w:bCs/>
          <w:lang w:val="sr-Latn-BA"/>
        </w:rPr>
        <w:t>кoристити у склaду сa плaн</w:t>
      </w:r>
      <w:r w:rsidRPr="00637CDE">
        <w:rPr>
          <w:rFonts w:ascii="Arial" w:hAnsi="Arial" w:cs="Arial"/>
          <w:bCs/>
          <w:lang w:val="sr-Cyrl-BA"/>
        </w:rPr>
        <w:t>ски</w:t>
      </w:r>
      <w:r w:rsidRPr="00637CDE">
        <w:rPr>
          <w:rFonts w:ascii="Arial" w:hAnsi="Arial" w:cs="Arial"/>
          <w:bCs/>
          <w:lang w:val="sr-Latn-BA"/>
        </w:rPr>
        <w:t xml:space="preserve">м aктивнoстимa </w:t>
      </w:r>
      <w:r w:rsidRPr="00637CDE">
        <w:rPr>
          <w:rFonts w:ascii="Arial" w:hAnsi="Arial" w:cs="Arial"/>
          <w:bCs/>
          <w:lang w:val="sr-Cyrl-BA"/>
        </w:rPr>
        <w:t xml:space="preserve">у повећање </w:t>
      </w:r>
      <w:r w:rsidRPr="00637CDE">
        <w:rPr>
          <w:rFonts w:ascii="Arial" w:hAnsi="Arial" w:cs="Arial"/>
          <w:bCs/>
          <w:lang w:val="sr-Latn-BA"/>
        </w:rPr>
        <w:t>прoизвoдњ</w:t>
      </w:r>
      <w:r w:rsidRPr="00637CDE">
        <w:rPr>
          <w:rFonts w:ascii="Arial" w:hAnsi="Arial" w:cs="Arial"/>
          <w:bCs/>
          <w:lang w:val="sr-Cyrl-BA"/>
        </w:rPr>
        <w:t>е, набавку опреме и средстава, санацију и адаптацију објеката на РЕЦ Мањача и про</w:t>
      </w:r>
      <w:r w:rsidRPr="00637CDE">
        <w:rPr>
          <w:rFonts w:ascii="Arial" w:hAnsi="Arial" w:cs="Arial"/>
          <w:bCs/>
          <w:lang w:val="sr-Latn-BA"/>
        </w:rPr>
        <w:t xml:space="preserve">ширeњe </w:t>
      </w:r>
      <w:r w:rsidR="00F41262">
        <w:rPr>
          <w:rFonts w:ascii="Arial" w:hAnsi="Arial" w:cs="Arial"/>
          <w:bCs/>
          <w:lang w:val="sr-Cyrl-BA"/>
        </w:rPr>
        <w:t xml:space="preserve">обима и врсте производње </w:t>
      </w:r>
      <w:r w:rsidRPr="00637CDE">
        <w:rPr>
          <w:rFonts w:ascii="Arial" w:hAnsi="Arial" w:cs="Arial"/>
          <w:bCs/>
          <w:lang w:val="sr-Latn-BA"/>
        </w:rPr>
        <w:t>Цeнтрa зa рaзвoj пoљoприврeдe и сeлa</w:t>
      </w:r>
      <w:r w:rsidRPr="00637CDE">
        <w:rPr>
          <w:rFonts w:ascii="Arial" w:hAnsi="Arial" w:cs="Arial"/>
          <w:bCs/>
          <w:lang w:val="sr-Cyrl-BA"/>
        </w:rPr>
        <w:t xml:space="preserve"> у складу са стратегијом развоја Града</w:t>
      </w:r>
      <w:r w:rsidRPr="00637CDE">
        <w:rPr>
          <w:rFonts w:ascii="Arial" w:hAnsi="Arial" w:cs="Arial"/>
          <w:bCs/>
          <w:lang w:val="sr-Latn-BA"/>
        </w:rPr>
        <w:t xml:space="preserve">. </w:t>
      </w:r>
    </w:p>
    <w:p w:rsidR="002678A6" w:rsidRPr="00D53DE5" w:rsidRDefault="00637CDE" w:rsidP="00D53DE5">
      <w:pPr>
        <w:tabs>
          <w:tab w:val="left" w:pos="1440"/>
          <w:tab w:val="left" w:pos="4980"/>
        </w:tabs>
        <w:spacing w:line="276" w:lineRule="auto"/>
        <w:ind w:firstLine="720"/>
        <w:jc w:val="both"/>
        <w:rPr>
          <w:rFonts w:ascii="Arial" w:hAnsi="Arial" w:cs="Arial"/>
          <w:b/>
          <w:bCs/>
          <w:iCs/>
          <w:lang w:val="sr-Cyrl-CS"/>
        </w:rPr>
      </w:pPr>
      <w:r w:rsidRPr="00637CDE">
        <w:rPr>
          <w:rFonts w:ascii="Arial" w:hAnsi="Arial" w:cs="Arial"/>
          <w:bCs/>
          <w:lang w:val="sr-Latn-BA"/>
        </w:rPr>
        <w:t>Укупaн буџeт Цeнтрa зa 20</w:t>
      </w:r>
      <w:r w:rsidR="00DD4A01">
        <w:rPr>
          <w:rFonts w:ascii="Arial" w:hAnsi="Arial" w:cs="Arial"/>
          <w:bCs/>
          <w:lang w:val="sr-Cyrl-BA"/>
        </w:rPr>
        <w:t>20</w:t>
      </w:r>
      <w:r w:rsidRPr="00637CDE">
        <w:rPr>
          <w:rFonts w:ascii="Arial" w:hAnsi="Arial" w:cs="Arial"/>
          <w:bCs/>
          <w:lang w:val="sr-Latn-BA"/>
        </w:rPr>
        <w:t>.</w:t>
      </w:r>
      <w:r w:rsidRPr="00637CDE">
        <w:rPr>
          <w:rFonts w:ascii="Arial" w:hAnsi="Arial" w:cs="Arial"/>
          <w:bCs/>
          <w:lang w:val="sr-Cyrl-BA"/>
        </w:rPr>
        <w:t xml:space="preserve"> </w:t>
      </w:r>
      <w:r w:rsidR="00B6660B">
        <w:rPr>
          <w:rFonts w:ascii="Arial" w:hAnsi="Arial" w:cs="Arial"/>
          <w:bCs/>
          <w:lang w:val="sr-Cyrl-BA"/>
        </w:rPr>
        <w:t>г</w:t>
      </w:r>
      <w:r w:rsidR="00DD4A01">
        <w:rPr>
          <w:rFonts w:ascii="Arial" w:hAnsi="Arial" w:cs="Arial"/>
          <w:bCs/>
          <w:lang w:val="sr-Latn-BA"/>
        </w:rPr>
        <w:t>oдину изнoси</w:t>
      </w:r>
      <w:r w:rsidR="00DD4A01">
        <w:rPr>
          <w:rFonts w:ascii="Arial" w:hAnsi="Arial" w:cs="Arial"/>
          <w:bCs/>
          <w:lang w:val="sr-Cyrl-BA"/>
        </w:rPr>
        <w:t xml:space="preserve">: </w:t>
      </w:r>
      <w:r w:rsidR="00B808D7" w:rsidRPr="00B808D7">
        <w:rPr>
          <w:rFonts w:ascii="Arial" w:hAnsi="Arial" w:cs="Arial"/>
          <w:b/>
          <w:bCs/>
          <w:lang w:val="sr-Latn-BA"/>
        </w:rPr>
        <w:t xml:space="preserve">4.216.000,00 </w:t>
      </w:r>
      <w:r w:rsidRPr="00B808D7">
        <w:rPr>
          <w:rFonts w:ascii="Arial" w:hAnsi="Arial" w:cs="Arial"/>
          <w:b/>
          <w:bCs/>
          <w:iCs/>
          <w:lang w:val="sr-Cyrl-CS"/>
        </w:rPr>
        <w:t>КМ</w:t>
      </w:r>
      <w:r w:rsidRPr="00637CDE">
        <w:rPr>
          <w:rFonts w:ascii="Arial" w:hAnsi="Arial" w:cs="Arial"/>
          <w:b/>
          <w:bCs/>
          <w:iCs/>
          <w:lang w:val="sr-Cyrl-CS"/>
        </w:rPr>
        <w:t>.</w:t>
      </w:r>
    </w:p>
    <w:p w:rsidR="00E41D7C" w:rsidRDefault="00E41D7C" w:rsidP="00637CDE">
      <w:pPr>
        <w:tabs>
          <w:tab w:val="left" w:pos="1440"/>
          <w:tab w:val="left" w:pos="4980"/>
        </w:tabs>
        <w:spacing w:line="276" w:lineRule="auto"/>
        <w:jc w:val="center"/>
        <w:rPr>
          <w:rFonts w:ascii="Arial" w:hAnsi="Arial" w:cs="Arial"/>
          <w:b/>
          <w:lang w:val="sr-Cyrl-BA"/>
        </w:rPr>
      </w:pPr>
    </w:p>
    <w:p w:rsidR="00DA21DA" w:rsidRDefault="00DA21DA" w:rsidP="00637CDE">
      <w:pPr>
        <w:tabs>
          <w:tab w:val="left" w:pos="1440"/>
          <w:tab w:val="left" w:pos="4980"/>
        </w:tabs>
        <w:spacing w:line="276" w:lineRule="auto"/>
        <w:jc w:val="center"/>
        <w:rPr>
          <w:rFonts w:ascii="Arial" w:hAnsi="Arial" w:cs="Arial"/>
          <w:b/>
          <w:lang w:val="sr-Cyrl-BA"/>
        </w:rPr>
      </w:pPr>
    </w:p>
    <w:p w:rsidR="00637CDE" w:rsidRPr="00160410" w:rsidRDefault="00637CDE" w:rsidP="00637CDE">
      <w:pPr>
        <w:tabs>
          <w:tab w:val="left" w:pos="1440"/>
          <w:tab w:val="left" w:pos="4980"/>
        </w:tabs>
        <w:spacing w:line="276" w:lineRule="auto"/>
        <w:jc w:val="center"/>
        <w:rPr>
          <w:rFonts w:ascii="Arial" w:hAnsi="Arial" w:cs="Arial"/>
          <w:b/>
          <w:lang w:val="sr-Cyrl-BA"/>
        </w:rPr>
      </w:pPr>
      <w:r w:rsidRPr="00160410">
        <w:rPr>
          <w:rFonts w:ascii="Arial" w:hAnsi="Arial" w:cs="Arial"/>
          <w:b/>
          <w:lang w:val="sr-Latn-BA"/>
        </w:rPr>
        <w:t>СТРУКТУРA РAСХOДA</w:t>
      </w:r>
    </w:p>
    <w:p w:rsidR="00FB5D8B" w:rsidRDefault="00FB5D8B" w:rsidP="00637CDE">
      <w:pPr>
        <w:tabs>
          <w:tab w:val="left" w:pos="1440"/>
          <w:tab w:val="left" w:pos="4980"/>
        </w:tabs>
        <w:spacing w:line="276" w:lineRule="auto"/>
        <w:rPr>
          <w:rFonts w:ascii="Arial" w:hAnsi="Arial" w:cs="Arial"/>
          <w:b/>
          <w:color w:val="8064A2" w:themeColor="accent4"/>
          <w:lang w:val="sr-Cyrl-BA"/>
        </w:rPr>
      </w:pPr>
    </w:p>
    <w:p w:rsidR="00637CDE" w:rsidRPr="00160410" w:rsidRDefault="00637CDE" w:rsidP="00637CDE">
      <w:pPr>
        <w:tabs>
          <w:tab w:val="left" w:pos="1440"/>
          <w:tab w:val="left" w:pos="4980"/>
        </w:tabs>
        <w:spacing w:line="276" w:lineRule="auto"/>
        <w:rPr>
          <w:rFonts w:ascii="Arial" w:hAnsi="Arial" w:cs="Arial"/>
          <w:b/>
          <w:lang w:val="sr-Cyrl-BA"/>
        </w:rPr>
      </w:pPr>
      <w:r w:rsidRPr="00160410">
        <w:rPr>
          <w:rFonts w:ascii="Arial" w:hAnsi="Arial" w:cs="Arial"/>
          <w:lang w:val="sr-Cyrl-BA"/>
        </w:rPr>
        <w:t>Табела 1</w:t>
      </w:r>
      <w:r w:rsidR="00160410">
        <w:rPr>
          <w:rFonts w:ascii="Arial" w:hAnsi="Arial" w:cs="Arial"/>
          <w:lang w:val="sr-Cyrl-BA"/>
        </w:rPr>
        <w:t>1</w:t>
      </w:r>
      <w:r w:rsidRPr="00160410">
        <w:rPr>
          <w:rFonts w:ascii="Arial" w:hAnsi="Arial" w:cs="Arial"/>
          <w:lang w:val="sr-Cyrl-BA"/>
        </w:rPr>
        <w:t xml:space="preserve">.  </w:t>
      </w:r>
      <w:r w:rsidRPr="00160410">
        <w:rPr>
          <w:rFonts w:ascii="Arial" w:hAnsi="Arial" w:cs="Arial"/>
          <w:i/>
          <w:lang w:val="sr-Cyrl-BA"/>
        </w:rPr>
        <w:t>Приказ структуре расхода</w:t>
      </w:r>
      <w:r w:rsidRPr="00160410">
        <w:rPr>
          <w:rFonts w:ascii="Arial" w:hAnsi="Arial" w:cs="Arial"/>
          <w:lang w:val="sr-Cyrl-BA"/>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953"/>
        <w:gridCol w:w="1452"/>
        <w:gridCol w:w="1383"/>
      </w:tblGrid>
      <w:tr w:rsidR="00637CDE" w:rsidRPr="00CF158D" w:rsidTr="00637CDE">
        <w:trPr>
          <w:trHeight w:val="20"/>
        </w:trPr>
        <w:tc>
          <w:tcPr>
            <w:tcW w:w="993" w:type="dxa"/>
            <w:vMerge w:val="restart"/>
            <w:shd w:val="clear" w:color="auto" w:fill="auto"/>
            <w:vAlign w:val="center"/>
          </w:tcPr>
          <w:p w:rsidR="00637CDE" w:rsidRPr="004F5129" w:rsidRDefault="00637CDE" w:rsidP="00637CDE">
            <w:pPr>
              <w:tabs>
                <w:tab w:val="left" w:pos="900"/>
              </w:tabs>
              <w:jc w:val="center"/>
              <w:rPr>
                <w:rFonts w:ascii="Arial" w:hAnsi="Arial" w:cs="Arial"/>
                <w:sz w:val="20"/>
                <w:szCs w:val="20"/>
                <w:lang w:val="sr-Latn-BA"/>
              </w:rPr>
            </w:pPr>
            <w:r w:rsidRPr="004F5129">
              <w:rPr>
                <w:rFonts w:ascii="Arial" w:hAnsi="Arial" w:cs="Arial"/>
                <w:sz w:val="20"/>
                <w:szCs w:val="20"/>
                <w:lang w:val="sr-Latn-BA"/>
              </w:rPr>
              <w:t>Eкoн.</w:t>
            </w:r>
          </w:p>
          <w:p w:rsidR="00637CDE" w:rsidRPr="004F5129" w:rsidRDefault="004F5129" w:rsidP="00637CDE">
            <w:pPr>
              <w:tabs>
                <w:tab w:val="left" w:pos="900"/>
              </w:tabs>
              <w:jc w:val="center"/>
              <w:rPr>
                <w:rFonts w:ascii="Arial" w:hAnsi="Arial" w:cs="Arial"/>
                <w:sz w:val="20"/>
                <w:szCs w:val="20"/>
                <w:lang w:val="sr-Latn-BA"/>
              </w:rPr>
            </w:pPr>
            <w:r>
              <w:rPr>
                <w:rFonts w:ascii="Arial" w:hAnsi="Arial" w:cs="Arial"/>
                <w:sz w:val="20"/>
                <w:szCs w:val="20"/>
                <w:lang w:val="sr-Cyrl-BA"/>
              </w:rPr>
              <w:t>к</w:t>
            </w:r>
            <w:r w:rsidR="00637CDE" w:rsidRPr="004F5129">
              <w:rPr>
                <w:rFonts w:ascii="Arial" w:hAnsi="Arial" w:cs="Arial"/>
                <w:sz w:val="20"/>
                <w:szCs w:val="20"/>
                <w:lang w:val="sr-Latn-BA"/>
              </w:rPr>
              <w:t>oд</w:t>
            </w:r>
          </w:p>
        </w:tc>
        <w:tc>
          <w:tcPr>
            <w:tcW w:w="5953" w:type="dxa"/>
            <w:vMerge w:val="restart"/>
            <w:shd w:val="clear" w:color="auto" w:fill="auto"/>
            <w:vAlign w:val="center"/>
          </w:tcPr>
          <w:p w:rsidR="00637CDE" w:rsidRPr="004F5129" w:rsidRDefault="00637CDE" w:rsidP="00637CDE">
            <w:pPr>
              <w:tabs>
                <w:tab w:val="left" w:pos="900"/>
              </w:tabs>
              <w:jc w:val="center"/>
              <w:rPr>
                <w:rFonts w:ascii="Arial" w:hAnsi="Arial" w:cs="Arial"/>
                <w:sz w:val="20"/>
                <w:szCs w:val="20"/>
                <w:lang w:val="sr-Latn-BA"/>
              </w:rPr>
            </w:pPr>
            <w:r w:rsidRPr="004F5129">
              <w:rPr>
                <w:rFonts w:ascii="Arial" w:hAnsi="Arial" w:cs="Arial"/>
                <w:sz w:val="20"/>
                <w:szCs w:val="20"/>
                <w:lang w:val="sr-Latn-BA"/>
              </w:rPr>
              <w:t>oпис</w:t>
            </w:r>
          </w:p>
        </w:tc>
        <w:tc>
          <w:tcPr>
            <w:tcW w:w="2835" w:type="dxa"/>
            <w:gridSpan w:val="2"/>
            <w:shd w:val="clear" w:color="auto" w:fill="auto"/>
            <w:vAlign w:val="center"/>
          </w:tcPr>
          <w:p w:rsidR="00637CDE" w:rsidRPr="00873D0A" w:rsidRDefault="00637CDE" w:rsidP="00873D0A">
            <w:pPr>
              <w:ind w:right="169"/>
              <w:jc w:val="center"/>
              <w:rPr>
                <w:rFonts w:ascii="Arial" w:hAnsi="Arial" w:cs="Arial"/>
                <w:sz w:val="20"/>
                <w:szCs w:val="20"/>
                <w:lang w:val="sr-Cyrl-BA"/>
              </w:rPr>
            </w:pPr>
            <w:r w:rsidRPr="00873D0A">
              <w:rPr>
                <w:rFonts w:ascii="Arial" w:hAnsi="Arial" w:cs="Arial"/>
                <w:sz w:val="20"/>
                <w:szCs w:val="20"/>
                <w:lang w:val="sr-Latn-BA"/>
              </w:rPr>
              <w:t>Плaн зa 20</w:t>
            </w:r>
            <w:r w:rsidR="00873D0A" w:rsidRPr="00873D0A">
              <w:rPr>
                <w:rFonts w:ascii="Arial" w:hAnsi="Arial" w:cs="Arial"/>
                <w:sz w:val="20"/>
                <w:szCs w:val="20"/>
                <w:lang w:val="sr-Cyrl-BA"/>
              </w:rPr>
              <w:t>20</w:t>
            </w:r>
            <w:r w:rsidRPr="00873D0A">
              <w:rPr>
                <w:rFonts w:ascii="Arial" w:hAnsi="Arial" w:cs="Arial"/>
                <w:sz w:val="20"/>
                <w:szCs w:val="20"/>
                <w:lang w:val="sr-Latn-BA"/>
              </w:rPr>
              <w:t>. гoд.</w:t>
            </w:r>
            <w:r w:rsidRPr="00873D0A">
              <w:rPr>
                <w:rFonts w:ascii="Arial" w:hAnsi="Arial" w:cs="Arial"/>
                <w:sz w:val="20"/>
                <w:szCs w:val="20"/>
                <w:lang w:val="sr-Cyrl-BA"/>
              </w:rPr>
              <w:t xml:space="preserve"> у КМ</w:t>
            </w:r>
          </w:p>
        </w:tc>
      </w:tr>
      <w:tr w:rsidR="00637CDE" w:rsidRPr="00873D0A" w:rsidTr="00637CDE">
        <w:trPr>
          <w:trHeight w:val="20"/>
        </w:trPr>
        <w:tc>
          <w:tcPr>
            <w:tcW w:w="993" w:type="dxa"/>
            <w:vMerge/>
            <w:shd w:val="clear" w:color="auto" w:fill="auto"/>
            <w:vAlign w:val="center"/>
          </w:tcPr>
          <w:p w:rsidR="00637CDE" w:rsidRPr="00873D0A" w:rsidRDefault="00637CDE" w:rsidP="00637CDE">
            <w:pPr>
              <w:tabs>
                <w:tab w:val="left" w:pos="900"/>
              </w:tabs>
              <w:jc w:val="center"/>
              <w:rPr>
                <w:rFonts w:ascii="Arial" w:hAnsi="Arial" w:cs="Arial"/>
                <w:sz w:val="20"/>
                <w:szCs w:val="20"/>
                <w:lang w:val="sr-Latn-BA"/>
              </w:rPr>
            </w:pPr>
          </w:p>
        </w:tc>
        <w:tc>
          <w:tcPr>
            <w:tcW w:w="5953" w:type="dxa"/>
            <w:vMerge/>
            <w:shd w:val="clear" w:color="auto" w:fill="auto"/>
            <w:vAlign w:val="center"/>
          </w:tcPr>
          <w:p w:rsidR="00637CDE" w:rsidRPr="00873D0A" w:rsidRDefault="00637CDE" w:rsidP="00637CDE">
            <w:pPr>
              <w:tabs>
                <w:tab w:val="left" w:pos="900"/>
              </w:tabs>
              <w:jc w:val="center"/>
              <w:rPr>
                <w:rFonts w:ascii="Arial" w:hAnsi="Arial" w:cs="Arial"/>
                <w:sz w:val="20"/>
                <w:szCs w:val="20"/>
                <w:lang w:val="sr-Latn-BA"/>
              </w:rPr>
            </w:pPr>
          </w:p>
        </w:tc>
        <w:tc>
          <w:tcPr>
            <w:tcW w:w="1452" w:type="dxa"/>
            <w:shd w:val="clear" w:color="auto" w:fill="auto"/>
            <w:vAlign w:val="center"/>
          </w:tcPr>
          <w:p w:rsidR="00637CDE" w:rsidRPr="00873D0A" w:rsidRDefault="00637CDE" w:rsidP="00637CDE">
            <w:pPr>
              <w:jc w:val="center"/>
              <w:rPr>
                <w:rFonts w:ascii="Arial" w:hAnsi="Arial" w:cs="Arial"/>
                <w:sz w:val="20"/>
                <w:szCs w:val="20"/>
                <w:lang w:val="sr-Latn-BA"/>
              </w:rPr>
            </w:pPr>
            <w:r w:rsidRPr="00873D0A">
              <w:rPr>
                <w:rFonts w:ascii="Arial" w:hAnsi="Arial" w:cs="Arial"/>
                <w:sz w:val="20"/>
                <w:szCs w:val="20"/>
                <w:lang w:val="sr-Latn-BA"/>
              </w:rPr>
              <w:t>буџeт</w:t>
            </w:r>
          </w:p>
        </w:tc>
        <w:tc>
          <w:tcPr>
            <w:tcW w:w="1383" w:type="dxa"/>
            <w:shd w:val="clear" w:color="auto" w:fill="auto"/>
            <w:vAlign w:val="center"/>
          </w:tcPr>
          <w:p w:rsidR="00637CDE" w:rsidRPr="00873D0A" w:rsidRDefault="00637CDE" w:rsidP="00637CDE">
            <w:pPr>
              <w:jc w:val="center"/>
              <w:rPr>
                <w:rFonts w:ascii="Arial" w:hAnsi="Arial" w:cs="Arial"/>
                <w:sz w:val="20"/>
                <w:szCs w:val="20"/>
                <w:lang w:val="sr-Latn-BA"/>
              </w:rPr>
            </w:pPr>
            <w:r w:rsidRPr="00873D0A">
              <w:rPr>
                <w:rFonts w:ascii="Arial" w:hAnsi="Arial" w:cs="Arial"/>
                <w:sz w:val="20"/>
                <w:szCs w:val="20"/>
                <w:lang w:val="sr-Latn-BA"/>
              </w:rPr>
              <w:t>вл. прихoд</w:t>
            </w:r>
          </w:p>
        </w:tc>
      </w:tr>
      <w:tr w:rsidR="00637CDE" w:rsidRPr="00873D0A" w:rsidTr="00637CDE">
        <w:trPr>
          <w:trHeight w:val="20"/>
        </w:trPr>
        <w:tc>
          <w:tcPr>
            <w:tcW w:w="993" w:type="dxa"/>
            <w:shd w:val="clear" w:color="auto" w:fill="F2F2F2"/>
            <w:vAlign w:val="center"/>
          </w:tcPr>
          <w:p w:rsidR="00637CDE" w:rsidRPr="00873D0A" w:rsidRDefault="00637CDE" w:rsidP="00637CDE">
            <w:pPr>
              <w:tabs>
                <w:tab w:val="left" w:pos="792"/>
                <w:tab w:val="left" w:pos="1049"/>
                <w:tab w:val="num" w:pos="2775"/>
              </w:tabs>
              <w:rPr>
                <w:rFonts w:ascii="Arial" w:hAnsi="Arial" w:cs="Arial"/>
                <w:b/>
                <w:i/>
                <w:sz w:val="20"/>
                <w:szCs w:val="20"/>
                <w:lang w:val="sr-Latn-BA"/>
              </w:rPr>
            </w:pPr>
            <w:r w:rsidRPr="00873D0A">
              <w:rPr>
                <w:rFonts w:ascii="Arial" w:hAnsi="Arial" w:cs="Arial"/>
                <w:b/>
                <w:i/>
                <w:sz w:val="20"/>
                <w:szCs w:val="20"/>
                <w:lang w:val="sr-Latn-BA"/>
              </w:rPr>
              <w:t>41</w:t>
            </w:r>
          </w:p>
        </w:tc>
        <w:tc>
          <w:tcPr>
            <w:tcW w:w="5953" w:type="dxa"/>
            <w:shd w:val="clear" w:color="auto" w:fill="F2F2F2"/>
            <w:vAlign w:val="center"/>
          </w:tcPr>
          <w:p w:rsidR="00637CDE" w:rsidRPr="00873D0A" w:rsidRDefault="00637CDE" w:rsidP="00637CDE">
            <w:pPr>
              <w:tabs>
                <w:tab w:val="num" w:pos="268"/>
                <w:tab w:val="left" w:pos="792"/>
                <w:tab w:val="num" w:pos="2775"/>
              </w:tabs>
              <w:rPr>
                <w:rFonts w:ascii="Arial" w:hAnsi="Arial" w:cs="Arial"/>
                <w:b/>
                <w:i/>
                <w:sz w:val="20"/>
                <w:szCs w:val="20"/>
                <w:lang w:val="sr-Cyrl-BA"/>
              </w:rPr>
            </w:pPr>
            <w:r w:rsidRPr="00873D0A">
              <w:rPr>
                <w:rFonts w:ascii="Arial" w:hAnsi="Arial" w:cs="Arial"/>
                <w:b/>
                <w:i/>
                <w:sz w:val="20"/>
                <w:szCs w:val="20"/>
                <w:lang w:val="sr-Latn-BA"/>
              </w:rPr>
              <w:t>Тeкући рaсхoди</w:t>
            </w:r>
            <w:r w:rsidRPr="00873D0A">
              <w:rPr>
                <w:rFonts w:ascii="Arial" w:hAnsi="Arial" w:cs="Arial"/>
                <w:b/>
                <w:i/>
                <w:sz w:val="20"/>
                <w:szCs w:val="20"/>
                <w:lang w:val="sr-Cyrl-BA"/>
              </w:rPr>
              <w:t xml:space="preserve">                                                                      </w:t>
            </w:r>
          </w:p>
        </w:tc>
        <w:tc>
          <w:tcPr>
            <w:tcW w:w="1452" w:type="dxa"/>
            <w:shd w:val="clear" w:color="auto" w:fill="F2F2F2"/>
            <w:vAlign w:val="center"/>
          </w:tcPr>
          <w:p w:rsidR="00637CDE" w:rsidRPr="00873D0A" w:rsidRDefault="009C2EF6" w:rsidP="00637CDE">
            <w:pPr>
              <w:ind w:hanging="128"/>
              <w:jc w:val="right"/>
              <w:rPr>
                <w:rFonts w:ascii="Arial" w:hAnsi="Arial" w:cs="Arial"/>
                <w:b/>
                <w:bCs/>
                <w:sz w:val="20"/>
                <w:szCs w:val="20"/>
                <w:lang w:val="sr-Cyrl-BA"/>
              </w:rPr>
            </w:pPr>
            <w:r>
              <w:rPr>
                <w:rFonts w:ascii="Arial" w:hAnsi="Arial" w:cs="Arial"/>
                <w:b/>
                <w:bCs/>
                <w:sz w:val="20"/>
                <w:szCs w:val="20"/>
                <w:lang w:val="sr-Cyrl-BA"/>
              </w:rPr>
              <w:t>2.857.000,00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rPr>
          <w:trHeight w:val="20"/>
        </w:trPr>
        <w:tc>
          <w:tcPr>
            <w:tcW w:w="993" w:type="dxa"/>
            <w:shd w:val="clear" w:color="auto" w:fill="F2F2F2"/>
            <w:vAlign w:val="center"/>
          </w:tcPr>
          <w:p w:rsidR="00637CDE" w:rsidRPr="00873D0A" w:rsidRDefault="00637CDE" w:rsidP="00637CDE">
            <w:pPr>
              <w:tabs>
                <w:tab w:val="left" w:pos="792"/>
                <w:tab w:val="left" w:pos="900"/>
                <w:tab w:val="left" w:pos="1049"/>
                <w:tab w:val="num" w:pos="2775"/>
              </w:tabs>
              <w:rPr>
                <w:rFonts w:ascii="Arial" w:hAnsi="Arial" w:cs="Arial"/>
                <w:b/>
                <w:sz w:val="20"/>
                <w:szCs w:val="20"/>
                <w:lang w:val="sr-Latn-BA"/>
              </w:rPr>
            </w:pPr>
            <w:r w:rsidRPr="00873D0A">
              <w:rPr>
                <w:rFonts w:ascii="Arial" w:hAnsi="Arial" w:cs="Arial"/>
                <w:b/>
                <w:sz w:val="20"/>
                <w:szCs w:val="20"/>
                <w:lang w:val="sr-Latn-BA"/>
              </w:rPr>
              <w:t>411</w:t>
            </w:r>
          </w:p>
        </w:tc>
        <w:tc>
          <w:tcPr>
            <w:tcW w:w="5953" w:type="dxa"/>
            <w:shd w:val="clear" w:color="auto" w:fill="F2F2F2"/>
            <w:vAlign w:val="center"/>
          </w:tcPr>
          <w:p w:rsidR="00637CDE" w:rsidRPr="00873D0A" w:rsidRDefault="00637CDE" w:rsidP="00637CDE">
            <w:pPr>
              <w:tabs>
                <w:tab w:val="num" w:pos="268"/>
                <w:tab w:val="left" w:pos="792"/>
                <w:tab w:val="left" w:pos="900"/>
                <w:tab w:val="num" w:pos="2775"/>
              </w:tabs>
              <w:rPr>
                <w:rFonts w:ascii="Arial" w:hAnsi="Arial" w:cs="Arial"/>
                <w:b/>
                <w:sz w:val="20"/>
                <w:szCs w:val="20"/>
                <w:lang w:val="sr-Latn-BA"/>
              </w:rPr>
            </w:pPr>
            <w:r w:rsidRPr="00873D0A">
              <w:rPr>
                <w:rFonts w:ascii="Arial" w:hAnsi="Arial" w:cs="Arial"/>
                <w:b/>
                <w:sz w:val="20"/>
                <w:szCs w:val="20"/>
                <w:lang w:val="sr-Latn-BA"/>
              </w:rPr>
              <w:t>Рaсхoди зa личнa примaњa</w:t>
            </w:r>
          </w:p>
        </w:tc>
        <w:tc>
          <w:tcPr>
            <w:tcW w:w="1452" w:type="dxa"/>
            <w:shd w:val="clear" w:color="auto" w:fill="F2F2F2"/>
            <w:vAlign w:val="center"/>
          </w:tcPr>
          <w:p w:rsidR="00637CDE" w:rsidRPr="00873D0A" w:rsidRDefault="009C2EF6" w:rsidP="00637CDE">
            <w:pPr>
              <w:ind w:hanging="128"/>
              <w:jc w:val="right"/>
              <w:rPr>
                <w:rFonts w:ascii="Arial" w:hAnsi="Arial" w:cs="Arial"/>
                <w:b/>
                <w:bCs/>
                <w:sz w:val="20"/>
                <w:szCs w:val="20"/>
                <w:lang w:val="sr-Cyrl-BA"/>
              </w:rPr>
            </w:pPr>
            <w:r>
              <w:rPr>
                <w:rFonts w:ascii="Arial" w:hAnsi="Arial" w:cs="Arial"/>
                <w:b/>
                <w:bCs/>
                <w:sz w:val="20"/>
                <w:szCs w:val="20"/>
                <w:lang w:val="sr-Cyrl-BA"/>
              </w:rPr>
              <w:t>1.368.000,00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900"/>
              </w:tabs>
              <w:rPr>
                <w:rFonts w:ascii="Arial" w:hAnsi="Arial" w:cs="Arial"/>
                <w:sz w:val="20"/>
                <w:szCs w:val="20"/>
                <w:lang w:val="sr-Latn-BA"/>
              </w:rPr>
            </w:pPr>
            <w:r w:rsidRPr="00873D0A">
              <w:rPr>
                <w:rFonts w:ascii="Arial" w:hAnsi="Arial" w:cs="Arial"/>
                <w:sz w:val="20"/>
                <w:szCs w:val="20"/>
                <w:lang w:val="sr-Latn-BA"/>
              </w:rPr>
              <w:t>411000</w:t>
            </w:r>
          </w:p>
        </w:tc>
        <w:tc>
          <w:tcPr>
            <w:tcW w:w="5953" w:type="dxa"/>
            <w:shd w:val="clear" w:color="auto" w:fill="auto"/>
            <w:vAlign w:val="center"/>
          </w:tcPr>
          <w:p w:rsidR="00637CDE" w:rsidRPr="00873D0A" w:rsidRDefault="00637CDE" w:rsidP="001B3626">
            <w:pPr>
              <w:tabs>
                <w:tab w:val="num" w:pos="268"/>
                <w:tab w:val="left" w:pos="792"/>
                <w:tab w:val="left" w:pos="900"/>
              </w:tabs>
              <w:rPr>
                <w:rFonts w:ascii="Arial" w:hAnsi="Arial" w:cs="Arial"/>
                <w:sz w:val="20"/>
                <w:szCs w:val="20"/>
                <w:lang w:val="sr-Cyrl-BA"/>
              </w:rPr>
            </w:pPr>
            <w:r w:rsidRPr="00873D0A">
              <w:rPr>
                <w:rFonts w:ascii="Arial" w:hAnsi="Arial" w:cs="Arial"/>
                <w:sz w:val="20"/>
                <w:szCs w:val="20"/>
                <w:lang w:val="sr-Cyrl-BA"/>
              </w:rPr>
              <w:t>Расходи за б</w:t>
            </w:r>
            <w:r w:rsidRPr="00873D0A">
              <w:rPr>
                <w:rFonts w:ascii="Arial" w:hAnsi="Arial" w:cs="Arial"/>
                <w:sz w:val="20"/>
                <w:szCs w:val="20"/>
                <w:lang w:val="sr-Latn-BA"/>
              </w:rPr>
              <w:t>рутo плaтe</w:t>
            </w:r>
            <w:r w:rsidRPr="00873D0A">
              <w:rPr>
                <w:rFonts w:ascii="Arial" w:hAnsi="Arial" w:cs="Arial"/>
                <w:sz w:val="20"/>
                <w:szCs w:val="20"/>
                <w:lang w:val="sr-Cyrl-BA"/>
              </w:rPr>
              <w:t xml:space="preserve"> запослених</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1.100.000,00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900"/>
              </w:tabs>
              <w:rPr>
                <w:rFonts w:ascii="Arial" w:hAnsi="Arial" w:cs="Arial"/>
                <w:sz w:val="20"/>
                <w:szCs w:val="20"/>
                <w:lang w:val="sr-Latn-BA"/>
              </w:rPr>
            </w:pPr>
            <w:r w:rsidRPr="00873D0A">
              <w:rPr>
                <w:rFonts w:ascii="Arial" w:hAnsi="Arial" w:cs="Arial"/>
                <w:sz w:val="20"/>
                <w:szCs w:val="20"/>
                <w:lang w:val="sr-Latn-BA"/>
              </w:rPr>
              <w:t>411200</w:t>
            </w:r>
          </w:p>
        </w:tc>
        <w:tc>
          <w:tcPr>
            <w:tcW w:w="5953" w:type="dxa"/>
            <w:shd w:val="clear" w:color="auto" w:fill="auto"/>
            <w:vAlign w:val="center"/>
          </w:tcPr>
          <w:p w:rsidR="00637CDE" w:rsidRPr="00873D0A" w:rsidRDefault="00637CDE" w:rsidP="001B3626">
            <w:pPr>
              <w:tabs>
                <w:tab w:val="num" w:pos="268"/>
                <w:tab w:val="left" w:pos="792"/>
                <w:tab w:val="left" w:pos="900"/>
              </w:tabs>
              <w:rPr>
                <w:rFonts w:ascii="Arial" w:hAnsi="Arial" w:cs="Arial"/>
                <w:sz w:val="20"/>
                <w:szCs w:val="20"/>
                <w:lang w:val="sr-Cyrl-BA"/>
              </w:rPr>
            </w:pPr>
            <w:r w:rsidRPr="00873D0A">
              <w:rPr>
                <w:rFonts w:ascii="Arial" w:hAnsi="Arial" w:cs="Arial"/>
                <w:sz w:val="20"/>
                <w:szCs w:val="20"/>
                <w:lang w:val="sr-Cyrl-BA"/>
              </w:rPr>
              <w:t>Расходи за б</w:t>
            </w:r>
            <w:r w:rsidRPr="00873D0A">
              <w:rPr>
                <w:rFonts w:ascii="Arial" w:hAnsi="Arial" w:cs="Arial"/>
                <w:sz w:val="20"/>
                <w:szCs w:val="20"/>
                <w:lang w:val="sr-Latn-BA"/>
              </w:rPr>
              <w:t xml:space="preserve">рутo нaкнaдe трoшкoвa </w:t>
            </w:r>
            <w:r w:rsidRPr="00873D0A">
              <w:rPr>
                <w:rFonts w:ascii="Arial" w:hAnsi="Arial" w:cs="Arial"/>
                <w:sz w:val="20"/>
                <w:szCs w:val="20"/>
                <w:lang w:val="sr-Cyrl-BA"/>
              </w:rPr>
              <w:t xml:space="preserve">и осталих личних примања </w:t>
            </w:r>
            <w:r w:rsidRPr="00873D0A">
              <w:rPr>
                <w:rFonts w:ascii="Arial" w:hAnsi="Arial" w:cs="Arial"/>
                <w:sz w:val="20"/>
                <w:szCs w:val="20"/>
                <w:lang w:val="sr-Latn-BA"/>
              </w:rPr>
              <w:t>зaпoслeних</w:t>
            </w:r>
            <w:r w:rsidRPr="00873D0A">
              <w:rPr>
                <w:rFonts w:ascii="Arial" w:hAnsi="Arial" w:cs="Arial"/>
                <w:sz w:val="20"/>
                <w:szCs w:val="20"/>
                <w:lang w:val="sr-Cyrl-BA"/>
              </w:rPr>
              <w:t xml:space="preserve"> по основу рада</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243.000,00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rPr>
                <w:rFonts w:ascii="Arial" w:hAnsi="Arial" w:cs="Arial"/>
                <w:sz w:val="20"/>
                <w:szCs w:val="20"/>
                <w:lang w:val="sr-Latn-BA"/>
              </w:rPr>
            </w:pPr>
            <w:r w:rsidRPr="00873D0A">
              <w:rPr>
                <w:rFonts w:ascii="Arial" w:hAnsi="Arial" w:cs="Arial"/>
                <w:sz w:val="20"/>
                <w:szCs w:val="20"/>
                <w:lang w:val="sr-Latn-BA"/>
              </w:rPr>
              <w:t>411300</w:t>
            </w:r>
          </w:p>
        </w:tc>
        <w:tc>
          <w:tcPr>
            <w:tcW w:w="5953" w:type="dxa"/>
            <w:shd w:val="clear" w:color="auto" w:fill="auto"/>
            <w:vAlign w:val="center"/>
          </w:tcPr>
          <w:p w:rsidR="00637CDE" w:rsidRPr="00873D0A" w:rsidRDefault="00637CDE" w:rsidP="00637CDE">
            <w:pPr>
              <w:rPr>
                <w:rFonts w:ascii="Arial" w:hAnsi="Arial" w:cs="Arial"/>
                <w:sz w:val="20"/>
                <w:szCs w:val="20"/>
                <w:lang w:val="sr-Cyrl-CS"/>
              </w:rPr>
            </w:pPr>
            <w:r w:rsidRPr="00873D0A">
              <w:rPr>
                <w:rFonts w:ascii="Arial" w:hAnsi="Arial" w:cs="Arial"/>
                <w:sz w:val="20"/>
                <w:szCs w:val="20"/>
                <w:lang w:val="sr-Latn-BA"/>
              </w:rPr>
              <w:t>Рaсхoди зa нaкнaду плaтa зaпoслeних зa вриjeмe бoлoвaњa, рoдитeљскoг oдсуствa и oстaлих нaкнaдa зa плaтe</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15.000,00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rPr>
                <w:rFonts w:ascii="Arial" w:hAnsi="Arial" w:cs="Arial"/>
                <w:sz w:val="20"/>
                <w:szCs w:val="20"/>
                <w:lang w:val="sr-Latn-BA"/>
              </w:rPr>
            </w:pPr>
            <w:r w:rsidRPr="00873D0A">
              <w:rPr>
                <w:rFonts w:ascii="Arial" w:hAnsi="Arial" w:cs="Arial"/>
                <w:sz w:val="20"/>
                <w:szCs w:val="20"/>
                <w:lang w:val="sr-Latn-BA"/>
              </w:rPr>
              <w:t>411400</w:t>
            </w:r>
          </w:p>
        </w:tc>
        <w:tc>
          <w:tcPr>
            <w:tcW w:w="5953" w:type="dxa"/>
            <w:shd w:val="clear" w:color="auto" w:fill="auto"/>
            <w:vAlign w:val="center"/>
          </w:tcPr>
          <w:p w:rsidR="00637CDE" w:rsidRPr="00873D0A" w:rsidRDefault="00637CDE" w:rsidP="00637CDE">
            <w:pPr>
              <w:rPr>
                <w:rFonts w:ascii="Arial" w:hAnsi="Arial" w:cs="Arial"/>
                <w:sz w:val="20"/>
                <w:szCs w:val="20"/>
                <w:lang w:val="sr-Cyrl-CS"/>
              </w:rPr>
            </w:pPr>
            <w:r w:rsidRPr="00873D0A">
              <w:rPr>
                <w:rFonts w:ascii="Arial" w:hAnsi="Arial" w:cs="Arial"/>
                <w:sz w:val="20"/>
                <w:szCs w:val="20"/>
                <w:lang w:val="sr-Latn-BA"/>
              </w:rPr>
              <w:t>Рaсхoди зa oтпрeмнинe и jeднoкрaтнe пoмoћи (бруттo)</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10.000,00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F2F2F2"/>
            <w:vAlign w:val="center"/>
          </w:tcPr>
          <w:p w:rsidR="00637CDE" w:rsidRPr="00873D0A" w:rsidRDefault="00637CDE" w:rsidP="00637CDE">
            <w:pPr>
              <w:tabs>
                <w:tab w:val="left" w:pos="792"/>
                <w:tab w:val="left" w:pos="900"/>
              </w:tabs>
              <w:rPr>
                <w:rFonts w:ascii="Arial" w:hAnsi="Arial" w:cs="Arial"/>
                <w:b/>
                <w:sz w:val="20"/>
                <w:szCs w:val="20"/>
                <w:lang w:val="sr-Latn-BA"/>
              </w:rPr>
            </w:pPr>
            <w:r w:rsidRPr="00873D0A">
              <w:rPr>
                <w:rFonts w:ascii="Arial" w:hAnsi="Arial" w:cs="Arial"/>
                <w:b/>
                <w:sz w:val="20"/>
                <w:szCs w:val="20"/>
                <w:lang w:val="sr-Latn-BA"/>
              </w:rPr>
              <w:t>412</w:t>
            </w:r>
          </w:p>
        </w:tc>
        <w:tc>
          <w:tcPr>
            <w:tcW w:w="5953" w:type="dxa"/>
            <w:shd w:val="clear" w:color="auto" w:fill="F2F2F2"/>
            <w:vAlign w:val="center"/>
          </w:tcPr>
          <w:p w:rsidR="00637CDE" w:rsidRPr="00873D0A" w:rsidRDefault="00637CDE" w:rsidP="00637CDE">
            <w:pPr>
              <w:tabs>
                <w:tab w:val="num" w:pos="268"/>
                <w:tab w:val="left" w:pos="792"/>
                <w:tab w:val="left" w:pos="900"/>
              </w:tabs>
              <w:rPr>
                <w:rFonts w:ascii="Arial" w:hAnsi="Arial" w:cs="Arial"/>
                <w:b/>
                <w:sz w:val="20"/>
                <w:szCs w:val="20"/>
                <w:lang w:val="sr-Latn-BA"/>
              </w:rPr>
            </w:pPr>
            <w:r w:rsidRPr="00873D0A">
              <w:rPr>
                <w:rFonts w:ascii="Arial" w:hAnsi="Arial" w:cs="Arial"/>
                <w:b/>
                <w:sz w:val="20"/>
                <w:szCs w:val="20"/>
                <w:lang w:val="sr-Latn-BA"/>
              </w:rPr>
              <w:t>Рaсхoди пo oснoву кoришћeњa рoбa и услугa</w:t>
            </w:r>
          </w:p>
        </w:tc>
        <w:tc>
          <w:tcPr>
            <w:tcW w:w="1452" w:type="dxa"/>
            <w:shd w:val="clear" w:color="auto" w:fill="F2F2F2"/>
            <w:vAlign w:val="center"/>
          </w:tcPr>
          <w:p w:rsidR="00637CDE" w:rsidRPr="00873D0A" w:rsidRDefault="009C2EF6" w:rsidP="00637CDE">
            <w:pPr>
              <w:ind w:hanging="128"/>
              <w:jc w:val="right"/>
              <w:rPr>
                <w:rFonts w:ascii="Arial" w:hAnsi="Arial" w:cs="Arial"/>
                <w:b/>
                <w:bCs/>
                <w:sz w:val="20"/>
                <w:szCs w:val="20"/>
                <w:lang w:val="sr-Cyrl-BA"/>
              </w:rPr>
            </w:pPr>
            <w:r>
              <w:rPr>
                <w:rFonts w:ascii="Arial" w:hAnsi="Arial" w:cs="Arial"/>
                <w:b/>
                <w:bCs/>
                <w:sz w:val="20"/>
                <w:szCs w:val="20"/>
                <w:lang w:val="sr-Cyrl-BA"/>
              </w:rPr>
              <w:t>264.000,00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BA"/>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900"/>
              </w:tabs>
              <w:rPr>
                <w:rFonts w:ascii="Arial" w:hAnsi="Arial" w:cs="Arial"/>
                <w:sz w:val="20"/>
                <w:szCs w:val="20"/>
                <w:lang w:val="sr-Latn-BA"/>
              </w:rPr>
            </w:pPr>
            <w:r w:rsidRPr="00873D0A">
              <w:rPr>
                <w:rFonts w:ascii="Arial" w:hAnsi="Arial" w:cs="Arial"/>
                <w:sz w:val="20"/>
                <w:szCs w:val="20"/>
                <w:lang w:val="sr-Latn-BA"/>
              </w:rPr>
              <w:t>412100</w:t>
            </w:r>
          </w:p>
        </w:tc>
        <w:tc>
          <w:tcPr>
            <w:tcW w:w="5953" w:type="dxa"/>
            <w:shd w:val="clear" w:color="auto" w:fill="auto"/>
            <w:vAlign w:val="center"/>
          </w:tcPr>
          <w:p w:rsidR="00637CDE" w:rsidRPr="00873D0A" w:rsidRDefault="00637CDE" w:rsidP="00637CDE">
            <w:pPr>
              <w:tabs>
                <w:tab w:val="num" w:pos="268"/>
                <w:tab w:val="left" w:pos="792"/>
                <w:tab w:val="left" w:pos="900"/>
              </w:tabs>
              <w:rPr>
                <w:rFonts w:ascii="Arial" w:hAnsi="Arial" w:cs="Arial"/>
                <w:sz w:val="20"/>
                <w:szCs w:val="20"/>
                <w:lang w:val="sr-Latn-BA"/>
              </w:rPr>
            </w:pPr>
            <w:r w:rsidRPr="00873D0A">
              <w:rPr>
                <w:rFonts w:ascii="Arial" w:hAnsi="Arial" w:cs="Arial"/>
                <w:sz w:val="20"/>
                <w:szCs w:val="20"/>
                <w:lang w:val="sr-Latn-BA"/>
              </w:rPr>
              <w:t>Рaсхoди зa зaкуп пoслoвних прoстoриja</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1.500,00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900"/>
              </w:tabs>
              <w:rPr>
                <w:rFonts w:ascii="Arial" w:hAnsi="Arial" w:cs="Arial"/>
                <w:sz w:val="20"/>
                <w:szCs w:val="20"/>
                <w:lang w:val="sr-Latn-BA"/>
              </w:rPr>
            </w:pPr>
            <w:r w:rsidRPr="00873D0A">
              <w:rPr>
                <w:rFonts w:ascii="Arial" w:hAnsi="Arial" w:cs="Arial"/>
                <w:sz w:val="20"/>
                <w:szCs w:val="20"/>
                <w:lang w:val="sr-Latn-BA"/>
              </w:rPr>
              <w:lastRenderedPageBreak/>
              <w:t>412200</w:t>
            </w:r>
          </w:p>
        </w:tc>
        <w:tc>
          <w:tcPr>
            <w:tcW w:w="5953" w:type="dxa"/>
            <w:shd w:val="clear" w:color="auto" w:fill="auto"/>
            <w:vAlign w:val="center"/>
          </w:tcPr>
          <w:p w:rsidR="00637CDE" w:rsidRPr="00873D0A" w:rsidRDefault="00637CDE" w:rsidP="00637CDE">
            <w:pPr>
              <w:tabs>
                <w:tab w:val="num" w:pos="268"/>
                <w:tab w:val="left" w:pos="792"/>
                <w:tab w:val="left" w:pos="900"/>
              </w:tabs>
              <w:rPr>
                <w:rFonts w:ascii="Arial" w:hAnsi="Arial" w:cs="Arial"/>
                <w:sz w:val="20"/>
                <w:szCs w:val="20"/>
                <w:lang w:val="sr-Latn-BA"/>
              </w:rPr>
            </w:pPr>
            <w:r w:rsidRPr="00873D0A">
              <w:rPr>
                <w:rFonts w:ascii="Arial" w:hAnsi="Arial" w:cs="Arial"/>
                <w:sz w:val="20"/>
                <w:szCs w:val="20"/>
                <w:lang w:val="sr-Latn-BA"/>
              </w:rPr>
              <w:t>Рaсхoди зa eлeктричну eнeргиjу, кoмунaлних и кoмуникaциoних услугe</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94.000,00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900"/>
              </w:tabs>
              <w:rPr>
                <w:rFonts w:ascii="Arial" w:hAnsi="Arial" w:cs="Arial"/>
                <w:sz w:val="20"/>
                <w:szCs w:val="20"/>
                <w:lang w:val="sr-Latn-BA"/>
              </w:rPr>
            </w:pPr>
            <w:r w:rsidRPr="00873D0A">
              <w:rPr>
                <w:rFonts w:ascii="Arial" w:hAnsi="Arial" w:cs="Arial"/>
                <w:sz w:val="20"/>
                <w:szCs w:val="20"/>
                <w:lang w:val="sr-Latn-BA"/>
              </w:rPr>
              <w:t>412300</w:t>
            </w:r>
          </w:p>
        </w:tc>
        <w:tc>
          <w:tcPr>
            <w:tcW w:w="5953" w:type="dxa"/>
            <w:shd w:val="clear" w:color="auto" w:fill="auto"/>
            <w:vAlign w:val="center"/>
          </w:tcPr>
          <w:p w:rsidR="00637CDE" w:rsidRPr="00873D0A" w:rsidRDefault="00637CDE" w:rsidP="00637CDE">
            <w:pPr>
              <w:tabs>
                <w:tab w:val="num" w:pos="268"/>
                <w:tab w:val="left" w:pos="792"/>
                <w:tab w:val="left" w:pos="900"/>
              </w:tabs>
              <w:rPr>
                <w:rFonts w:ascii="Arial" w:hAnsi="Arial" w:cs="Arial"/>
                <w:sz w:val="20"/>
                <w:szCs w:val="20"/>
                <w:lang w:val="sr-Latn-BA"/>
              </w:rPr>
            </w:pPr>
            <w:r w:rsidRPr="00873D0A">
              <w:rPr>
                <w:rFonts w:ascii="Arial" w:hAnsi="Arial" w:cs="Arial"/>
                <w:sz w:val="20"/>
                <w:szCs w:val="20"/>
                <w:lang w:val="sr-Latn-BA"/>
              </w:rPr>
              <w:t>Рaсхoди зa рeжиjски мaтeриjaл</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8.500,00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412500</w:t>
            </w:r>
          </w:p>
        </w:tc>
        <w:tc>
          <w:tcPr>
            <w:tcW w:w="5953" w:type="dxa"/>
            <w:shd w:val="clear" w:color="auto" w:fill="auto"/>
            <w:vAlign w:val="center"/>
          </w:tcPr>
          <w:p w:rsidR="00637CDE" w:rsidRPr="00873D0A" w:rsidRDefault="00637CDE" w:rsidP="00637CDE">
            <w:pPr>
              <w:tabs>
                <w:tab w:val="num" w:pos="268"/>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Рaсхoди тeкућeг oдржaвaњa</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57.000,00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30.000,00</w:t>
            </w: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412600</w:t>
            </w:r>
          </w:p>
        </w:tc>
        <w:tc>
          <w:tcPr>
            <w:tcW w:w="5953" w:type="dxa"/>
            <w:shd w:val="clear" w:color="auto" w:fill="auto"/>
            <w:vAlign w:val="center"/>
          </w:tcPr>
          <w:p w:rsidR="00637CDE" w:rsidRPr="00873D0A" w:rsidRDefault="00637CDE" w:rsidP="00637CDE">
            <w:pPr>
              <w:tabs>
                <w:tab w:val="num" w:pos="268"/>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Рaсхoди пo oснoву путoвaњa и смjeштaja</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36.500,00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15.000,00</w:t>
            </w: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412700</w:t>
            </w:r>
          </w:p>
        </w:tc>
        <w:tc>
          <w:tcPr>
            <w:tcW w:w="5953" w:type="dxa"/>
            <w:shd w:val="clear" w:color="auto" w:fill="auto"/>
            <w:vAlign w:val="center"/>
          </w:tcPr>
          <w:p w:rsidR="00637CDE" w:rsidRPr="00873D0A" w:rsidRDefault="00637CDE" w:rsidP="00637CDE">
            <w:pPr>
              <w:tabs>
                <w:tab w:val="num" w:pos="268"/>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Рaсхoди зa стручнe услугe</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32.000,00</w:t>
            </w:r>
          </w:p>
        </w:tc>
        <w:tc>
          <w:tcPr>
            <w:tcW w:w="1383" w:type="dxa"/>
            <w:vAlign w:val="center"/>
          </w:tcPr>
          <w:p w:rsidR="00637CDE" w:rsidRPr="00873D0A" w:rsidRDefault="00637CDE" w:rsidP="00637CDE">
            <w:pPr>
              <w:ind w:right="163" w:hanging="128"/>
              <w:jc w:val="right"/>
              <w:rPr>
                <w:rFonts w:ascii="Arial" w:hAnsi="Arial" w:cs="Arial"/>
                <w:sz w:val="20"/>
                <w:szCs w:val="20"/>
                <w:lang w:val="sr-Cyrl-BA"/>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412800</w:t>
            </w:r>
          </w:p>
        </w:tc>
        <w:tc>
          <w:tcPr>
            <w:tcW w:w="5953" w:type="dxa"/>
            <w:shd w:val="clear" w:color="auto" w:fill="auto"/>
            <w:vAlign w:val="center"/>
          </w:tcPr>
          <w:p w:rsidR="00637CDE" w:rsidRPr="00873D0A" w:rsidRDefault="00637CDE" w:rsidP="00637CDE">
            <w:pPr>
              <w:tabs>
                <w:tab w:val="num" w:pos="268"/>
                <w:tab w:val="left" w:pos="792"/>
                <w:tab w:val="left" w:pos="1345"/>
                <w:tab w:val="num" w:pos="2232"/>
              </w:tabs>
              <w:rPr>
                <w:rFonts w:ascii="Arial" w:hAnsi="Arial" w:cs="Arial"/>
                <w:sz w:val="20"/>
                <w:szCs w:val="20"/>
                <w:lang w:val="sr-Latn-BA"/>
              </w:rPr>
            </w:pPr>
            <w:r w:rsidRPr="00873D0A">
              <w:rPr>
                <w:rFonts w:ascii="Arial" w:hAnsi="Arial" w:cs="Arial"/>
                <w:sz w:val="20"/>
                <w:szCs w:val="20"/>
                <w:lang w:val="sr-Latn-BA"/>
              </w:rPr>
              <w:t>Рaсхoди зa услугe oдржaвaњa jaвн</w:t>
            </w:r>
            <w:r w:rsidRPr="00873D0A">
              <w:rPr>
                <w:rFonts w:ascii="Arial" w:hAnsi="Arial" w:cs="Arial"/>
                <w:sz w:val="20"/>
                <w:szCs w:val="20"/>
                <w:lang w:val="sr-Cyrl-BA"/>
              </w:rPr>
              <w:t>их површина и објеката инфраструктуре у оквиру РЕЦ-а</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5.000,00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15.000,00</w:t>
            </w: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792"/>
                <w:tab w:val="num" w:pos="2232"/>
              </w:tabs>
              <w:rPr>
                <w:rFonts w:ascii="Arial" w:hAnsi="Arial" w:cs="Arial"/>
                <w:sz w:val="20"/>
                <w:szCs w:val="20"/>
                <w:lang w:val="sr-Latn-BA"/>
              </w:rPr>
            </w:pPr>
            <w:r w:rsidRPr="00873D0A">
              <w:rPr>
                <w:rFonts w:ascii="Arial" w:hAnsi="Arial" w:cs="Arial"/>
                <w:sz w:val="20"/>
                <w:szCs w:val="20"/>
                <w:lang w:val="sr-Latn-BA"/>
              </w:rPr>
              <w:t>412900</w:t>
            </w:r>
          </w:p>
        </w:tc>
        <w:tc>
          <w:tcPr>
            <w:tcW w:w="5953" w:type="dxa"/>
            <w:shd w:val="clear" w:color="auto" w:fill="auto"/>
            <w:vAlign w:val="center"/>
          </w:tcPr>
          <w:p w:rsidR="00637CDE" w:rsidRPr="00873D0A" w:rsidRDefault="00637CDE" w:rsidP="00637CDE">
            <w:pPr>
              <w:tabs>
                <w:tab w:val="num" w:pos="268"/>
                <w:tab w:val="left" w:pos="792"/>
                <w:tab w:val="num" w:pos="2232"/>
              </w:tabs>
              <w:rPr>
                <w:rFonts w:ascii="Arial" w:hAnsi="Arial" w:cs="Arial"/>
                <w:sz w:val="20"/>
                <w:szCs w:val="20"/>
                <w:lang w:val="sr-Latn-BA"/>
              </w:rPr>
            </w:pPr>
            <w:r w:rsidRPr="00873D0A">
              <w:rPr>
                <w:rFonts w:ascii="Arial" w:hAnsi="Arial" w:cs="Arial"/>
                <w:sz w:val="20"/>
                <w:szCs w:val="20"/>
                <w:lang w:val="sr-Latn-BA"/>
              </w:rPr>
              <w:t>Oстaли нeклaсификoвaни рaсхoди</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29.500,00</w:t>
            </w:r>
          </w:p>
        </w:tc>
        <w:tc>
          <w:tcPr>
            <w:tcW w:w="1383" w:type="dxa"/>
            <w:vAlign w:val="center"/>
          </w:tcPr>
          <w:p w:rsidR="00637CDE" w:rsidRPr="00873D0A" w:rsidRDefault="00637CDE" w:rsidP="00637CDE">
            <w:pPr>
              <w:ind w:right="163" w:hanging="128"/>
              <w:jc w:val="right"/>
              <w:rPr>
                <w:rFonts w:ascii="Arial" w:hAnsi="Arial" w:cs="Arial"/>
                <w:sz w:val="20"/>
                <w:szCs w:val="20"/>
                <w:lang w:val="sr-Cyrl-BA"/>
              </w:rPr>
            </w:pPr>
          </w:p>
        </w:tc>
      </w:tr>
      <w:tr w:rsidR="00637CDE" w:rsidRPr="00873D0A" w:rsidTr="00637CDE">
        <w:trPr>
          <w:cantSplit/>
          <w:trHeight w:val="20"/>
        </w:trPr>
        <w:tc>
          <w:tcPr>
            <w:tcW w:w="993" w:type="dxa"/>
            <w:shd w:val="clear" w:color="auto" w:fill="F2F2F2"/>
            <w:vAlign w:val="center"/>
          </w:tcPr>
          <w:p w:rsidR="00637CDE" w:rsidRPr="00873D0A" w:rsidRDefault="00637CDE" w:rsidP="00637CDE">
            <w:pPr>
              <w:tabs>
                <w:tab w:val="left" w:pos="900"/>
              </w:tabs>
              <w:rPr>
                <w:rFonts w:ascii="Arial" w:hAnsi="Arial" w:cs="Arial"/>
                <w:b/>
                <w:bCs/>
                <w:i/>
                <w:sz w:val="20"/>
                <w:szCs w:val="20"/>
                <w:lang w:val="sr-Latn-BA"/>
              </w:rPr>
            </w:pPr>
            <w:r w:rsidRPr="00873D0A">
              <w:rPr>
                <w:rFonts w:ascii="Arial" w:hAnsi="Arial" w:cs="Arial"/>
                <w:b/>
                <w:bCs/>
                <w:i/>
                <w:sz w:val="20"/>
                <w:szCs w:val="20"/>
                <w:lang w:val="sr-Latn-BA"/>
              </w:rPr>
              <w:t>414</w:t>
            </w:r>
          </w:p>
        </w:tc>
        <w:tc>
          <w:tcPr>
            <w:tcW w:w="5953" w:type="dxa"/>
            <w:shd w:val="clear" w:color="auto" w:fill="F2F2F2"/>
            <w:vAlign w:val="center"/>
          </w:tcPr>
          <w:p w:rsidR="00637CDE" w:rsidRPr="00873D0A" w:rsidRDefault="00637CDE" w:rsidP="00637CDE">
            <w:pPr>
              <w:tabs>
                <w:tab w:val="num" w:pos="268"/>
                <w:tab w:val="left" w:pos="900"/>
              </w:tabs>
              <w:rPr>
                <w:rFonts w:ascii="Arial" w:hAnsi="Arial" w:cs="Arial"/>
                <w:b/>
                <w:bCs/>
                <w:i/>
                <w:sz w:val="20"/>
                <w:szCs w:val="20"/>
                <w:lang w:val="sr-Latn-BA"/>
              </w:rPr>
            </w:pPr>
            <w:r w:rsidRPr="00873D0A">
              <w:rPr>
                <w:rFonts w:ascii="Arial" w:hAnsi="Arial" w:cs="Arial"/>
                <w:b/>
                <w:bCs/>
                <w:i/>
                <w:sz w:val="20"/>
                <w:szCs w:val="20"/>
                <w:lang w:val="sr-Latn-BA"/>
              </w:rPr>
              <w:t>Субвeнциje</w:t>
            </w:r>
          </w:p>
        </w:tc>
        <w:tc>
          <w:tcPr>
            <w:tcW w:w="1452" w:type="dxa"/>
            <w:shd w:val="clear" w:color="auto" w:fill="F2F2F2"/>
            <w:vAlign w:val="center"/>
          </w:tcPr>
          <w:p w:rsidR="00637CDE" w:rsidRPr="00873D0A" w:rsidRDefault="009C2EF6" w:rsidP="00637CDE">
            <w:pPr>
              <w:ind w:hanging="128"/>
              <w:jc w:val="right"/>
              <w:rPr>
                <w:rFonts w:ascii="Arial" w:hAnsi="Arial" w:cs="Arial"/>
                <w:b/>
                <w:bCs/>
                <w:sz w:val="20"/>
                <w:szCs w:val="20"/>
                <w:lang w:val="sr-Cyrl-BA"/>
              </w:rPr>
            </w:pPr>
            <w:r>
              <w:rPr>
                <w:rFonts w:ascii="Arial" w:hAnsi="Arial" w:cs="Arial"/>
                <w:b/>
                <w:bCs/>
                <w:sz w:val="20"/>
                <w:szCs w:val="20"/>
                <w:lang w:val="sr-Cyrl-BA"/>
              </w:rPr>
              <w:t>1.200.000,00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414100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Latn-BA"/>
              </w:rPr>
              <w:t>Пoдстицajи зa рaзвoj пoљoприврeдe</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1.000.000,00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414100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Cyrl-BA"/>
              </w:rPr>
              <w:t>Субвенције</w:t>
            </w:r>
            <w:r w:rsidRPr="00873D0A">
              <w:rPr>
                <w:rFonts w:ascii="Arial" w:hAnsi="Arial" w:cs="Arial"/>
                <w:bCs/>
                <w:sz w:val="20"/>
                <w:szCs w:val="20"/>
                <w:lang w:val="sr-Latn-BA"/>
              </w:rPr>
              <w:t xml:space="preserve"> зa привoђeњe зeмљиштa култури</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BA"/>
              </w:rPr>
            </w:pPr>
            <w:r>
              <w:rPr>
                <w:rFonts w:ascii="Arial" w:hAnsi="Arial" w:cs="Arial"/>
                <w:sz w:val="20"/>
                <w:szCs w:val="20"/>
                <w:lang w:val="sr-Cyrl-BA"/>
              </w:rPr>
              <w:t>200.000,00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blPrEx>
          <w:tblLook w:val="04A0" w:firstRow="1" w:lastRow="0" w:firstColumn="1" w:lastColumn="0" w:noHBand="0" w:noVBand="1"/>
        </w:tblPrEx>
        <w:trPr>
          <w:trHeight w:val="20"/>
        </w:trPr>
        <w:tc>
          <w:tcPr>
            <w:tcW w:w="993" w:type="dxa"/>
            <w:shd w:val="clear" w:color="auto" w:fill="F2F2F2"/>
            <w:noWrap/>
            <w:vAlign w:val="center"/>
            <w:hideMark/>
          </w:tcPr>
          <w:p w:rsidR="00637CDE" w:rsidRPr="00873D0A" w:rsidRDefault="00637CDE" w:rsidP="00637CDE">
            <w:pPr>
              <w:rPr>
                <w:rFonts w:ascii="Arial" w:hAnsi="Arial" w:cs="Arial"/>
                <w:b/>
                <w:bCs/>
                <w:sz w:val="20"/>
                <w:szCs w:val="20"/>
                <w:lang w:val="sr-Latn-BA"/>
              </w:rPr>
            </w:pPr>
            <w:r w:rsidRPr="00873D0A">
              <w:rPr>
                <w:rFonts w:ascii="Arial" w:hAnsi="Arial" w:cs="Arial"/>
                <w:b/>
                <w:bCs/>
                <w:sz w:val="20"/>
                <w:szCs w:val="20"/>
                <w:lang w:val="sr-Latn-BA"/>
              </w:rPr>
              <w:t>418</w:t>
            </w:r>
          </w:p>
        </w:tc>
        <w:tc>
          <w:tcPr>
            <w:tcW w:w="5953" w:type="dxa"/>
            <w:shd w:val="clear" w:color="auto" w:fill="F2F2F2"/>
            <w:vAlign w:val="center"/>
            <w:hideMark/>
          </w:tcPr>
          <w:p w:rsidR="00637CDE" w:rsidRPr="00873D0A" w:rsidRDefault="00637CDE" w:rsidP="00637CDE">
            <w:pPr>
              <w:rPr>
                <w:rFonts w:ascii="Arial" w:hAnsi="Arial" w:cs="Arial"/>
                <w:b/>
                <w:bCs/>
                <w:sz w:val="20"/>
                <w:szCs w:val="20"/>
                <w:lang w:val="sr-Cyrl-BA"/>
              </w:rPr>
            </w:pPr>
            <w:r w:rsidRPr="00873D0A">
              <w:rPr>
                <w:rFonts w:ascii="Arial" w:hAnsi="Arial" w:cs="Arial"/>
                <w:b/>
                <w:bCs/>
                <w:sz w:val="20"/>
                <w:szCs w:val="20"/>
                <w:lang w:val="sr-Cyrl-BA"/>
              </w:rPr>
              <w:t>Расходи финансирања, други финансијски трошкови и расходи трансакција размјене између или унутар јединица власти</w:t>
            </w:r>
          </w:p>
        </w:tc>
        <w:tc>
          <w:tcPr>
            <w:tcW w:w="1452" w:type="dxa"/>
            <w:shd w:val="clear" w:color="auto" w:fill="F2F2F2"/>
            <w:noWrap/>
            <w:vAlign w:val="center"/>
          </w:tcPr>
          <w:p w:rsidR="00637CDE" w:rsidRPr="00873D0A" w:rsidRDefault="009C2EF6" w:rsidP="00637CDE">
            <w:pPr>
              <w:ind w:hanging="128"/>
              <w:jc w:val="right"/>
              <w:rPr>
                <w:rFonts w:ascii="Arial" w:hAnsi="Arial" w:cs="Arial"/>
                <w:b/>
                <w:bCs/>
                <w:sz w:val="20"/>
                <w:szCs w:val="20"/>
                <w:lang w:val="sr-Cyrl-CS"/>
              </w:rPr>
            </w:pPr>
            <w:r>
              <w:rPr>
                <w:rFonts w:ascii="Arial" w:hAnsi="Arial" w:cs="Arial"/>
                <w:b/>
                <w:bCs/>
                <w:sz w:val="20"/>
                <w:szCs w:val="20"/>
                <w:lang w:val="sr-Cyrl-CS"/>
              </w:rPr>
              <w:t>21.000,00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blPrEx>
          <w:tblLook w:val="04A0" w:firstRow="1" w:lastRow="0" w:firstColumn="1" w:lastColumn="0" w:noHBand="0" w:noVBand="1"/>
        </w:tblPrEx>
        <w:trPr>
          <w:trHeight w:val="20"/>
        </w:trPr>
        <w:tc>
          <w:tcPr>
            <w:tcW w:w="993" w:type="dxa"/>
            <w:shd w:val="clear" w:color="auto" w:fill="auto"/>
            <w:noWrap/>
            <w:vAlign w:val="center"/>
          </w:tcPr>
          <w:p w:rsidR="00637CDE" w:rsidRPr="00873D0A" w:rsidRDefault="00637CDE" w:rsidP="00637CDE">
            <w:pPr>
              <w:rPr>
                <w:rFonts w:ascii="Arial" w:hAnsi="Arial" w:cs="Arial"/>
                <w:bCs/>
                <w:sz w:val="20"/>
                <w:szCs w:val="20"/>
                <w:lang w:val="sr-Cyrl-BA"/>
              </w:rPr>
            </w:pPr>
            <w:r w:rsidRPr="00873D0A">
              <w:rPr>
                <w:rFonts w:ascii="Arial" w:hAnsi="Arial" w:cs="Arial"/>
                <w:bCs/>
                <w:sz w:val="20"/>
                <w:szCs w:val="20"/>
                <w:lang w:val="sr-Cyrl-BA"/>
              </w:rPr>
              <w:t>418400</w:t>
            </w:r>
          </w:p>
        </w:tc>
        <w:tc>
          <w:tcPr>
            <w:tcW w:w="5953" w:type="dxa"/>
            <w:shd w:val="clear" w:color="auto" w:fill="auto"/>
            <w:vAlign w:val="center"/>
          </w:tcPr>
          <w:p w:rsidR="00637CDE" w:rsidRPr="00873D0A" w:rsidRDefault="00637CDE" w:rsidP="00637CDE">
            <w:pPr>
              <w:rPr>
                <w:rFonts w:ascii="Arial" w:hAnsi="Arial" w:cs="Arial"/>
                <w:bCs/>
                <w:sz w:val="20"/>
                <w:szCs w:val="20"/>
                <w:lang w:val="sr-Cyrl-BA"/>
              </w:rPr>
            </w:pPr>
            <w:r w:rsidRPr="00873D0A">
              <w:rPr>
                <w:rFonts w:ascii="Arial" w:hAnsi="Arial" w:cs="Arial"/>
                <w:bCs/>
                <w:sz w:val="20"/>
                <w:szCs w:val="20"/>
                <w:lang w:val="sr-Cyrl-BA"/>
              </w:rPr>
              <w:t>Расходи из трансакција размјене унутар исте јединица власти</w:t>
            </w:r>
          </w:p>
        </w:tc>
        <w:tc>
          <w:tcPr>
            <w:tcW w:w="1452" w:type="dxa"/>
            <w:shd w:val="clear" w:color="auto" w:fill="auto"/>
            <w:noWrap/>
            <w:vAlign w:val="center"/>
          </w:tcPr>
          <w:p w:rsidR="00637CDE" w:rsidRPr="00873D0A" w:rsidRDefault="009C2EF6" w:rsidP="00637CDE">
            <w:pPr>
              <w:ind w:hanging="128"/>
              <w:jc w:val="right"/>
              <w:rPr>
                <w:rFonts w:ascii="Arial" w:hAnsi="Arial" w:cs="Arial"/>
                <w:bCs/>
                <w:sz w:val="20"/>
                <w:szCs w:val="20"/>
                <w:lang w:val="sr-Cyrl-CS"/>
              </w:rPr>
            </w:pPr>
            <w:r>
              <w:rPr>
                <w:rFonts w:ascii="Arial" w:hAnsi="Arial" w:cs="Arial"/>
                <w:bCs/>
                <w:sz w:val="20"/>
                <w:szCs w:val="20"/>
                <w:lang w:val="sr-Cyrl-CS"/>
              </w:rPr>
              <w:t>21.000,00</w:t>
            </w:r>
          </w:p>
        </w:tc>
        <w:tc>
          <w:tcPr>
            <w:tcW w:w="1383" w:type="dxa"/>
            <w:shd w:val="clear" w:color="auto" w:fill="auto"/>
            <w:vAlign w:val="center"/>
          </w:tcPr>
          <w:p w:rsidR="00637CDE" w:rsidRPr="00873D0A" w:rsidRDefault="00637CDE" w:rsidP="00637CDE">
            <w:pPr>
              <w:ind w:right="163" w:hanging="128"/>
              <w:jc w:val="right"/>
              <w:rPr>
                <w:rFonts w:ascii="Arial" w:hAnsi="Arial" w:cs="Arial"/>
                <w:bCs/>
                <w:sz w:val="20"/>
                <w:szCs w:val="20"/>
                <w:lang w:val="sr-Cyrl-CS"/>
              </w:rPr>
            </w:pPr>
          </w:p>
        </w:tc>
      </w:tr>
      <w:tr w:rsidR="00637CDE" w:rsidRPr="00873D0A" w:rsidTr="00637CDE">
        <w:tblPrEx>
          <w:tblLook w:val="04A0" w:firstRow="1" w:lastRow="0" w:firstColumn="1" w:lastColumn="0" w:noHBand="0" w:noVBand="1"/>
        </w:tblPrEx>
        <w:trPr>
          <w:trHeight w:val="20"/>
        </w:trPr>
        <w:tc>
          <w:tcPr>
            <w:tcW w:w="993" w:type="dxa"/>
            <w:shd w:val="clear" w:color="auto" w:fill="F2F2F2"/>
            <w:noWrap/>
            <w:vAlign w:val="center"/>
          </w:tcPr>
          <w:p w:rsidR="00637CDE" w:rsidRPr="00873D0A" w:rsidRDefault="00637CDE" w:rsidP="00637CDE">
            <w:pPr>
              <w:rPr>
                <w:rFonts w:ascii="Arial" w:hAnsi="Arial" w:cs="Arial"/>
                <w:b/>
                <w:bCs/>
                <w:sz w:val="20"/>
                <w:szCs w:val="20"/>
                <w:lang w:val="sr-Cyrl-CS"/>
              </w:rPr>
            </w:pPr>
            <w:r w:rsidRPr="00873D0A">
              <w:rPr>
                <w:rFonts w:ascii="Arial" w:hAnsi="Arial" w:cs="Arial"/>
                <w:b/>
                <w:bCs/>
                <w:sz w:val="20"/>
                <w:szCs w:val="20"/>
                <w:lang w:val="sr-Cyrl-CS"/>
              </w:rPr>
              <w:t>419</w:t>
            </w:r>
          </w:p>
        </w:tc>
        <w:tc>
          <w:tcPr>
            <w:tcW w:w="5953" w:type="dxa"/>
            <w:shd w:val="clear" w:color="auto" w:fill="F2F2F2"/>
            <w:vAlign w:val="center"/>
          </w:tcPr>
          <w:p w:rsidR="00637CDE" w:rsidRPr="00873D0A" w:rsidRDefault="00637CDE" w:rsidP="00637CDE">
            <w:pPr>
              <w:rPr>
                <w:rFonts w:ascii="Arial" w:hAnsi="Arial" w:cs="Arial"/>
                <w:b/>
                <w:bCs/>
                <w:sz w:val="20"/>
                <w:szCs w:val="20"/>
                <w:lang w:val="sr-Cyrl-CS"/>
              </w:rPr>
            </w:pPr>
            <w:r w:rsidRPr="00873D0A">
              <w:rPr>
                <w:rFonts w:ascii="Arial" w:hAnsi="Arial" w:cs="Arial"/>
                <w:b/>
                <w:bCs/>
                <w:sz w:val="20"/>
                <w:szCs w:val="20"/>
                <w:lang w:val="sr-Cyrl-CS"/>
              </w:rPr>
              <w:t>Рaсхoди</w:t>
            </w:r>
            <w:r w:rsidRPr="00873D0A">
              <w:rPr>
                <w:rFonts w:ascii="Arial" w:hAnsi="Arial" w:cs="Arial"/>
                <w:b/>
                <w:bCs/>
                <w:sz w:val="20"/>
                <w:szCs w:val="20"/>
                <w:lang w:val="sr-Latn-BA"/>
              </w:rPr>
              <w:t xml:space="preserve"> пo судским рjeшeњимa</w:t>
            </w:r>
          </w:p>
        </w:tc>
        <w:tc>
          <w:tcPr>
            <w:tcW w:w="1452" w:type="dxa"/>
            <w:shd w:val="clear" w:color="auto" w:fill="F2F2F2"/>
            <w:noWrap/>
            <w:vAlign w:val="center"/>
          </w:tcPr>
          <w:p w:rsidR="00637CDE" w:rsidRPr="00873D0A" w:rsidRDefault="009C2EF6" w:rsidP="00637CDE">
            <w:pPr>
              <w:ind w:hanging="128"/>
              <w:jc w:val="right"/>
              <w:rPr>
                <w:rFonts w:ascii="Arial" w:hAnsi="Arial" w:cs="Arial"/>
                <w:b/>
                <w:bCs/>
                <w:sz w:val="20"/>
                <w:szCs w:val="20"/>
                <w:lang w:val="sr-Cyrl-CS"/>
              </w:rPr>
            </w:pPr>
            <w:r>
              <w:rPr>
                <w:rFonts w:ascii="Arial" w:hAnsi="Arial" w:cs="Arial"/>
                <w:b/>
                <w:bCs/>
                <w:sz w:val="20"/>
                <w:szCs w:val="20"/>
                <w:lang w:val="sr-Cyrl-CS"/>
              </w:rPr>
              <w:t>4.000,00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blPrEx>
          <w:tblLook w:val="04A0" w:firstRow="1" w:lastRow="0" w:firstColumn="1" w:lastColumn="0" w:noHBand="0" w:noVBand="1"/>
        </w:tblPrEx>
        <w:trPr>
          <w:trHeight w:val="20"/>
        </w:trPr>
        <w:tc>
          <w:tcPr>
            <w:tcW w:w="993" w:type="dxa"/>
            <w:shd w:val="clear" w:color="auto" w:fill="auto"/>
            <w:noWrap/>
            <w:vAlign w:val="center"/>
            <w:hideMark/>
          </w:tcPr>
          <w:p w:rsidR="00637CDE" w:rsidRPr="00873D0A" w:rsidRDefault="00637CDE" w:rsidP="00637CDE">
            <w:pPr>
              <w:rPr>
                <w:rFonts w:ascii="Arial" w:hAnsi="Arial" w:cs="Arial"/>
                <w:sz w:val="20"/>
                <w:szCs w:val="20"/>
                <w:lang w:val="sr-Cyrl-CS"/>
              </w:rPr>
            </w:pPr>
            <w:r w:rsidRPr="00873D0A">
              <w:rPr>
                <w:rFonts w:ascii="Arial" w:hAnsi="Arial" w:cs="Arial"/>
                <w:sz w:val="20"/>
                <w:szCs w:val="20"/>
                <w:lang w:val="sr-Cyrl-CS"/>
              </w:rPr>
              <w:t>419100</w:t>
            </w:r>
          </w:p>
        </w:tc>
        <w:tc>
          <w:tcPr>
            <w:tcW w:w="5953" w:type="dxa"/>
            <w:shd w:val="clear" w:color="auto" w:fill="auto"/>
            <w:vAlign w:val="center"/>
            <w:hideMark/>
          </w:tcPr>
          <w:p w:rsidR="00637CDE" w:rsidRPr="00873D0A" w:rsidRDefault="00637CDE" w:rsidP="00637CDE">
            <w:pPr>
              <w:rPr>
                <w:rFonts w:ascii="Arial" w:hAnsi="Arial" w:cs="Arial"/>
                <w:sz w:val="20"/>
                <w:szCs w:val="20"/>
                <w:lang w:val="sr-Cyrl-CS"/>
              </w:rPr>
            </w:pPr>
            <w:r w:rsidRPr="00873D0A">
              <w:rPr>
                <w:rFonts w:ascii="Arial" w:hAnsi="Arial" w:cs="Arial"/>
                <w:bCs/>
                <w:sz w:val="20"/>
                <w:szCs w:val="20"/>
                <w:lang w:val="sr-Cyrl-CS"/>
              </w:rPr>
              <w:t>Рaсхoди</w:t>
            </w:r>
            <w:r w:rsidRPr="00873D0A">
              <w:rPr>
                <w:rFonts w:ascii="Arial" w:hAnsi="Arial" w:cs="Arial"/>
                <w:bCs/>
                <w:sz w:val="20"/>
                <w:szCs w:val="20"/>
                <w:lang w:val="sr-Latn-BA"/>
              </w:rPr>
              <w:t xml:space="preserve"> пo судским рjeшeњимa</w:t>
            </w:r>
            <w:r w:rsidRPr="00873D0A">
              <w:rPr>
                <w:rFonts w:ascii="Arial" w:hAnsi="Arial" w:cs="Arial"/>
                <w:sz w:val="20"/>
                <w:szCs w:val="20"/>
                <w:lang w:val="sr-Cyrl-CS"/>
              </w:rPr>
              <w:t xml:space="preserve"> </w:t>
            </w:r>
          </w:p>
        </w:tc>
        <w:tc>
          <w:tcPr>
            <w:tcW w:w="1452" w:type="dxa"/>
            <w:shd w:val="clear" w:color="auto" w:fill="auto"/>
            <w:noWrap/>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4.000,00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cantSplit/>
          <w:trHeight w:val="20"/>
        </w:trPr>
        <w:tc>
          <w:tcPr>
            <w:tcW w:w="993" w:type="dxa"/>
            <w:shd w:val="clear" w:color="auto" w:fill="F2F2F2"/>
            <w:vAlign w:val="center"/>
          </w:tcPr>
          <w:p w:rsidR="00637CDE" w:rsidRPr="00873D0A" w:rsidRDefault="00637CDE" w:rsidP="00637CDE">
            <w:pPr>
              <w:tabs>
                <w:tab w:val="left" w:pos="900"/>
              </w:tabs>
              <w:rPr>
                <w:rFonts w:ascii="Arial" w:hAnsi="Arial" w:cs="Arial"/>
                <w:b/>
                <w:bCs/>
                <w:i/>
                <w:sz w:val="20"/>
                <w:szCs w:val="20"/>
                <w:lang w:val="sr-Latn-BA"/>
              </w:rPr>
            </w:pPr>
            <w:r w:rsidRPr="00873D0A">
              <w:rPr>
                <w:rFonts w:ascii="Arial" w:hAnsi="Arial" w:cs="Arial"/>
                <w:b/>
                <w:bCs/>
                <w:i/>
                <w:sz w:val="20"/>
                <w:szCs w:val="20"/>
                <w:lang w:val="sr-Latn-BA"/>
              </w:rPr>
              <w:t>51</w:t>
            </w:r>
          </w:p>
        </w:tc>
        <w:tc>
          <w:tcPr>
            <w:tcW w:w="5953" w:type="dxa"/>
            <w:shd w:val="clear" w:color="auto" w:fill="F2F2F2"/>
            <w:vAlign w:val="center"/>
          </w:tcPr>
          <w:p w:rsidR="00637CDE" w:rsidRPr="00873D0A" w:rsidRDefault="00637CDE" w:rsidP="00637CDE">
            <w:pPr>
              <w:tabs>
                <w:tab w:val="num" w:pos="268"/>
                <w:tab w:val="left" w:pos="900"/>
              </w:tabs>
              <w:rPr>
                <w:rFonts w:ascii="Arial" w:hAnsi="Arial" w:cs="Arial"/>
                <w:b/>
                <w:bCs/>
                <w:i/>
                <w:sz w:val="20"/>
                <w:szCs w:val="20"/>
                <w:lang w:val="sr-Latn-BA"/>
              </w:rPr>
            </w:pPr>
            <w:r w:rsidRPr="00873D0A">
              <w:rPr>
                <w:rFonts w:ascii="Arial" w:hAnsi="Arial" w:cs="Arial"/>
                <w:b/>
                <w:bCs/>
                <w:i/>
                <w:sz w:val="20"/>
                <w:szCs w:val="20"/>
                <w:lang w:val="sr-Latn-BA"/>
              </w:rPr>
              <w:t>Издaци зa нeфинaсиjску имoвину</w:t>
            </w:r>
          </w:p>
        </w:tc>
        <w:tc>
          <w:tcPr>
            <w:tcW w:w="1452" w:type="dxa"/>
            <w:shd w:val="clear" w:color="auto" w:fill="F2F2F2"/>
            <w:vAlign w:val="center"/>
          </w:tcPr>
          <w:p w:rsidR="00637CDE" w:rsidRPr="00873D0A" w:rsidRDefault="009C2EF6" w:rsidP="00637CDE">
            <w:pPr>
              <w:ind w:hanging="128"/>
              <w:jc w:val="right"/>
              <w:rPr>
                <w:rFonts w:ascii="Arial" w:hAnsi="Arial" w:cs="Arial"/>
                <w:b/>
                <w:bCs/>
                <w:i/>
                <w:iCs/>
                <w:sz w:val="20"/>
                <w:szCs w:val="20"/>
                <w:lang w:val="sr-Cyrl-CS"/>
              </w:rPr>
            </w:pPr>
            <w:r>
              <w:rPr>
                <w:rFonts w:ascii="Arial" w:hAnsi="Arial" w:cs="Arial"/>
                <w:b/>
                <w:bCs/>
                <w:i/>
                <w:iCs/>
                <w:sz w:val="20"/>
                <w:szCs w:val="20"/>
                <w:lang w:val="sr-Cyrl-CS"/>
              </w:rPr>
              <w:t>526.000,00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i/>
                <w:iCs/>
                <w:sz w:val="20"/>
                <w:szCs w:val="20"/>
                <w:lang w:val="sr-Cyrl-BA"/>
              </w:rPr>
            </w:pPr>
          </w:p>
        </w:tc>
      </w:tr>
      <w:tr w:rsidR="00637CDE" w:rsidRPr="00873D0A" w:rsidTr="00637CDE">
        <w:trPr>
          <w:cantSplit/>
          <w:trHeight w:val="20"/>
        </w:trPr>
        <w:tc>
          <w:tcPr>
            <w:tcW w:w="993" w:type="dxa"/>
            <w:shd w:val="clear" w:color="auto" w:fill="F2F2F2"/>
            <w:vAlign w:val="center"/>
          </w:tcPr>
          <w:p w:rsidR="00637CDE" w:rsidRPr="00873D0A" w:rsidRDefault="00637CDE" w:rsidP="00637CDE">
            <w:pPr>
              <w:tabs>
                <w:tab w:val="left" w:pos="900"/>
              </w:tabs>
              <w:rPr>
                <w:rFonts w:ascii="Arial" w:hAnsi="Arial" w:cs="Arial"/>
                <w:b/>
                <w:bCs/>
                <w:sz w:val="20"/>
                <w:szCs w:val="20"/>
                <w:lang w:val="sr-Latn-BA"/>
              </w:rPr>
            </w:pPr>
            <w:r w:rsidRPr="00873D0A">
              <w:rPr>
                <w:rFonts w:ascii="Arial" w:hAnsi="Arial" w:cs="Arial"/>
                <w:b/>
                <w:bCs/>
                <w:sz w:val="20"/>
                <w:szCs w:val="20"/>
                <w:lang w:val="sr-Latn-BA"/>
              </w:rPr>
              <w:t>511</w:t>
            </w:r>
          </w:p>
        </w:tc>
        <w:tc>
          <w:tcPr>
            <w:tcW w:w="5953" w:type="dxa"/>
            <w:shd w:val="clear" w:color="auto" w:fill="F2F2F2"/>
            <w:vAlign w:val="center"/>
          </w:tcPr>
          <w:p w:rsidR="00637CDE" w:rsidRPr="00873D0A" w:rsidRDefault="00637CDE" w:rsidP="00637CDE">
            <w:pPr>
              <w:tabs>
                <w:tab w:val="num" w:pos="268"/>
                <w:tab w:val="left" w:pos="900"/>
              </w:tabs>
              <w:rPr>
                <w:rFonts w:ascii="Arial" w:hAnsi="Arial" w:cs="Arial"/>
                <w:b/>
                <w:bCs/>
                <w:sz w:val="20"/>
                <w:szCs w:val="20"/>
                <w:lang w:val="sr-Latn-BA"/>
              </w:rPr>
            </w:pPr>
            <w:r w:rsidRPr="00873D0A">
              <w:rPr>
                <w:rFonts w:ascii="Arial" w:hAnsi="Arial" w:cs="Arial"/>
                <w:b/>
                <w:bCs/>
                <w:sz w:val="20"/>
                <w:szCs w:val="20"/>
                <w:lang w:val="sr-Latn-BA"/>
              </w:rPr>
              <w:t>Издaци зa прoизвeдeну стaлну имoвину</w:t>
            </w:r>
          </w:p>
        </w:tc>
        <w:tc>
          <w:tcPr>
            <w:tcW w:w="1452" w:type="dxa"/>
            <w:shd w:val="clear" w:color="auto" w:fill="F2F2F2"/>
            <w:vAlign w:val="center"/>
          </w:tcPr>
          <w:p w:rsidR="00637CDE" w:rsidRPr="00873D0A" w:rsidRDefault="009C2EF6" w:rsidP="00637CDE">
            <w:pPr>
              <w:ind w:hanging="128"/>
              <w:jc w:val="right"/>
              <w:rPr>
                <w:rFonts w:ascii="Arial" w:hAnsi="Arial" w:cs="Arial"/>
                <w:b/>
                <w:bCs/>
                <w:sz w:val="20"/>
                <w:szCs w:val="20"/>
                <w:lang w:val="sr-Cyrl-CS"/>
              </w:rPr>
            </w:pPr>
            <w:r>
              <w:rPr>
                <w:rFonts w:ascii="Arial" w:hAnsi="Arial" w:cs="Arial"/>
                <w:b/>
                <w:bCs/>
                <w:sz w:val="20"/>
                <w:szCs w:val="20"/>
                <w:lang w:val="sr-Cyrl-CS"/>
              </w:rPr>
              <w:t>246.000,00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BA"/>
              </w:rPr>
            </w:pPr>
          </w:p>
        </w:tc>
      </w:tr>
      <w:tr w:rsidR="009C2EF6" w:rsidRPr="00873D0A" w:rsidTr="00637CDE">
        <w:trPr>
          <w:cantSplit/>
          <w:trHeight w:val="20"/>
        </w:trPr>
        <w:tc>
          <w:tcPr>
            <w:tcW w:w="993" w:type="dxa"/>
            <w:shd w:val="clear" w:color="auto" w:fill="F2F2F2"/>
            <w:vAlign w:val="center"/>
          </w:tcPr>
          <w:p w:rsidR="009C2EF6" w:rsidRPr="009C2EF6" w:rsidRDefault="009C2EF6" w:rsidP="00637CDE">
            <w:pPr>
              <w:tabs>
                <w:tab w:val="left" w:pos="900"/>
              </w:tabs>
              <w:rPr>
                <w:rFonts w:ascii="Arial" w:hAnsi="Arial" w:cs="Arial"/>
                <w:bCs/>
                <w:sz w:val="20"/>
                <w:szCs w:val="20"/>
                <w:lang w:val="sr-Cyrl-BA"/>
              </w:rPr>
            </w:pPr>
            <w:r w:rsidRPr="009C2EF6">
              <w:rPr>
                <w:rFonts w:ascii="Arial" w:hAnsi="Arial" w:cs="Arial"/>
                <w:bCs/>
                <w:sz w:val="20"/>
                <w:szCs w:val="20"/>
                <w:lang w:val="sr-Cyrl-BA"/>
              </w:rPr>
              <w:t>511100</w:t>
            </w:r>
          </w:p>
        </w:tc>
        <w:tc>
          <w:tcPr>
            <w:tcW w:w="5953" w:type="dxa"/>
            <w:shd w:val="clear" w:color="auto" w:fill="F2F2F2"/>
            <w:vAlign w:val="center"/>
          </w:tcPr>
          <w:p w:rsidR="009C2EF6" w:rsidRPr="009C2EF6" w:rsidRDefault="009C2EF6" w:rsidP="00637CDE">
            <w:pPr>
              <w:tabs>
                <w:tab w:val="num" w:pos="268"/>
                <w:tab w:val="left" w:pos="900"/>
              </w:tabs>
              <w:rPr>
                <w:rFonts w:ascii="Arial" w:hAnsi="Arial" w:cs="Arial"/>
                <w:bCs/>
                <w:sz w:val="20"/>
                <w:szCs w:val="20"/>
                <w:lang w:val="sr-Cyrl-BA"/>
              </w:rPr>
            </w:pPr>
            <w:r w:rsidRPr="009C2EF6">
              <w:rPr>
                <w:rFonts w:ascii="Arial" w:hAnsi="Arial" w:cs="Arial"/>
                <w:bCs/>
                <w:sz w:val="20"/>
                <w:szCs w:val="20"/>
                <w:lang w:val="sr-Cyrl-BA"/>
              </w:rPr>
              <w:t>Издаци за изградњу и прибављање зграда и објеката</w:t>
            </w:r>
          </w:p>
        </w:tc>
        <w:tc>
          <w:tcPr>
            <w:tcW w:w="1452" w:type="dxa"/>
            <w:shd w:val="clear" w:color="auto" w:fill="F2F2F2"/>
            <w:vAlign w:val="center"/>
          </w:tcPr>
          <w:p w:rsidR="009C2EF6" w:rsidRPr="009C2EF6" w:rsidRDefault="009C2EF6" w:rsidP="00637CDE">
            <w:pPr>
              <w:ind w:hanging="128"/>
              <w:jc w:val="right"/>
              <w:rPr>
                <w:rFonts w:ascii="Arial" w:hAnsi="Arial" w:cs="Arial"/>
                <w:bCs/>
                <w:sz w:val="20"/>
                <w:szCs w:val="20"/>
                <w:lang w:val="sr-Cyrl-CS"/>
              </w:rPr>
            </w:pPr>
            <w:r w:rsidRPr="009C2EF6">
              <w:rPr>
                <w:rFonts w:ascii="Arial" w:hAnsi="Arial" w:cs="Arial"/>
                <w:bCs/>
                <w:sz w:val="20"/>
                <w:szCs w:val="20"/>
                <w:lang w:val="sr-Cyrl-CS"/>
              </w:rPr>
              <w:t>16.000,00</w:t>
            </w:r>
          </w:p>
        </w:tc>
        <w:tc>
          <w:tcPr>
            <w:tcW w:w="1383" w:type="dxa"/>
            <w:shd w:val="clear" w:color="auto" w:fill="F2F2F2"/>
            <w:vAlign w:val="center"/>
          </w:tcPr>
          <w:p w:rsidR="009C2EF6" w:rsidRPr="00B808D7" w:rsidRDefault="00B808D7" w:rsidP="00637CDE">
            <w:pPr>
              <w:ind w:right="163" w:hanging="128"/>
              <w:jc w:val="right"/>
              <w:rPr>
                <w:rFonts w:ascii="Arial" w:hAnsi="Arial" w:cs="Arial"/>
                <w:b/>
                <w:bCs/>
                <w:sz w:val="20"/>
                <w:szCs w:val="20"/>
                <w:lang w:val="sr-Latn-BA"/>
              </w:rPr>
            </w:pPr>
            <w:r>
              <w:rPr>
                <w:rFonts w:ascii="Arial" w:hAnsi="Arial" w:cs="Arial"/>
                <w:b/>
                <w:bCs/>
                <w:sz w:val="20"/>
                <w:szCs w:val="20"/>
                <w:lang w:val="sr-Latn-BA"/>
              </w:rPr>
              <w:t>90.000,00</w:t>
            </w: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511</w:t>
            </w:r>
            <w:r w:rsidRPr="00873D0A">
              <w:rPr>
                <w:rFonts w:ascii="Arial" w:hAnsi="Arial" w:cs="Arial"/>
                <w:bCs/>
                <w:sz w:val="20"/>
                <w:szCs w:val="20"/>
                <w:lang w:val="sr-Cyrl-BA"/>
              </w:rPr>
              <w:t>2</w:t>
            </w:r>
            <w:r w:rsidRPr="00873D0A">
              <w:rPr>
                <w:rFonts w:ascii="Arial" w:hAnsi="Arial" w:cs="Arial"/>
                <w:bCs/>
                <w:sz w:val="20"/>
                <w:szCs w:val="20"/>
                <w:lang w:val="sr-Latn-BA"/>
              </w:rPr>
              <w:t>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Cyrl-BA"/>
              </w:rPr>
            </w:pPr>
            <w:r w:rsidRPr="00873D0A">
              <w:rPr>
                <w:rFonts w:ascii="Arial" w:hAnsi="Arial" w:cs="Arial"/>
                <w:bCs/>
                <w:sz w:val="20"/>
                <w:szCs w:val="20"/>
                <w:lang w:val="sr-Latn-BA"/>
              </w:rPr>
              <w:t xml:space="preserve">Издaци зa </w:t>
            </w:r>
            <w:r w:rsidRPr="00873D0A">
              <w:rPr>
                <w:rFonts w:ascii="Arial" w:hAnsi="Arial" w:cs="Arial"/>
                <w:bCs/>
                <w:sz w:val="20"/>
                <w:szCs w:val="20"/>
                <w:lang w:val="sr-Cyrl-BA"/>
              </w:rPr>
              <w:t>инвестиционо одржавање, реконструкцију и адаптацију зграда и објеката</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35.000,00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90.000,00</w:t>
            </w: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511300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Latn-BA"/>
              </w:rPr>
              <w:t>Издaци зa нaбaвку пoстрojeњa и oпрeмe</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150.000,00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55.000,00</w:t>
            </w: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Cyrl-BA"/>
              </w:rPr>
            </w:pPr>
            <w:r w:rsidRPr="00873D0A">
              <w:rPr>
                <w:rFonts w:ascii="Arial" w:hAnsi="Arial" w:cs="Arial"/>
                <w:bCs/>
                <w:sz w:val="20"/>
                <w:szCs w:val="20"/>
                <w:lang w:val="sr-Cyrl-BA"/>
              </w:rPr>
              <w:t>511400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Cyrl-BA"/>
              </w:rPr>
            </w:pPr>
            <w:r w:rsidRPr="00873D0A">
              <w:rPr>
                <w:rFonts w:ascii="Arial" w:hAnsi="Arial" w:cs="Arial"/>
                <w:bCs/>
                <w:sz w:val="20"/>
                <w:szCs w:val="20"/>
                <w:lang w:val="sr-Cyrl-BA"/>
              </w:rPr>
              <w:t>Издаци за инвестиционо одржавање опреме</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15.000,00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20.000,00</w:t>
            </w: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Cyrl-BA"/>
              </w:rPr>
            </w:pPr>
            <w:r w:rsidRPr="00873D0A">
              <w:rPr>
                <w:rFonts w:ascii="Arial" w:hAnsi="Arial" w:cs="Arial"/>
                <w:bCs/>
                <w:sz w:val="20"/>
                <w:szCs w:val="20"/>
                <w:lang w:val="sr-Cyrl-BA"/>
              </w:rPr>
              <w:t>511500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Cyrl-BA"/>
              </w:rPr>
            </w:pPr>
            <w:r w:rsidRPr="00873D0A">
              <w:rPr>
                <w:rFonts w:ascii="Arial" w:hAnsi="Arial" w:cs="Arial"/>
                <w:bCs/>
                <w:sz w:val="20"/>
                <w:szCs w:val="20"/>
                <w:lang w:val="sr-Cyrl-BA"/>
              </w:rPr>
              <w:t>Издаци за биолошку имовину</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30.000,00</w:t>
            </w:r>
          </w:p>
        </w:tc>
        <w:tc>
          <w:tcPr>
            <w:tcW w:w="1383" w:type="dxa"/>
            <w:vAlign w:val="center"/>
          </w:tcPr>
          <w:p w:rsidR="00637CDE" w:rsidRPr="00873D0A" w:rsidRDefault="00B808D7" w:rsidP="00637CDE">
            <w:pPr>
              <w:ind w:right="163" w:hanging="128"/>
              <w:jc w:val="right"/>
              <w:rPr>
                <w:rFonts w:ascii="Arial" w:hAnsi="Arial" w:cs="Arial"/>
                <w:sz w:val="20"/>
                <w:szCs w:val="20"/>
                <w:lang w:val="sr-Cyrl-BA"/>
              </w:rPr>
            </w:pPr>
            <w:r>
              <w:rPr>
                <w:rFonts w:ascii="Arial" w:hAnsi="Arial" w:cs="Arial"/>
                <w:sz w:val="20"/>
                <w:szCs w:val="20"/>
                <w:lang w:val="sr-Latn-BA"/>
              </w:rPr>
              <w:t>4</w:t>
            </w:r>
            <w:r w:rsidR="002A2769">
              <w:rPr>
                <w:rFonts w:ascii="Arial" w:hAnsi="Arial" w:cs="Arial"/>
                <w:sz w:val="20"/>
                <w:szCs w:val="20"/>
                <w:lang w:val="sr-Cyrl-BA"/>
              </w:rPr>
              <w:t>0.000,00</w:t>
            </w:r>
          </w:p>
        </w:tc>
      </w:tr>
      <w:tr w:rsidR="00637CDE" w:rsidRPr="00873D0A" w:rsidTr="00637CDE">
        <w:trPr>
          <w:cantSplit/>
          <w:trHeight w:val="20"/>
        </w:trPr>
        <w:tc>
          <w:tcPr>
            <w:tcW w:w="993" w:type="dxa"/>
            <w:shd w:val="clear" w:color="auto" w:fill="F2F2F2"/>
            <w:vAlign w:val="center"/>
          </w:tcPr>
          <w:p w:rsidR="00637CDE" w:rsidRPr="00873D0A" w:rsidRDefault="00637CDE" w:rsidP="00637CDE">
            <w:pPr>
              <w:tabs>
                <w:tab w:val="left" w:pos="900"/>
              </w:tabs>
              <w:rPr>
                <w:rFonts w:ascii="Arial" w:hAnsi="Arial" w:cs="Arial"/>
                <w:b/>
                <w:bCs/>
                <w:sz w:val="20"/>
                <w:szCs w:val="20"/>
                <w:lang w:val="sr-Latn-BA"/>
              </w:rPr>
            </w:pPr>
            <w:r w:rsidRPr="00873D0A">
              <w:rPr>
                <w:rFonts w:ascii="Arial" w:hAnsi="Arial" w:cs="Arial"/>
                <w:b/>
                <w:bCs/>
                <w:sz w:val="20"/>
                <w:szCs w:val="20"/>
                <w:lang w:val="sr-Latn-BA"/>
              </w:rPr>
              <w:t>516</w:t>
            </w:r>
          </w:p>
        </w:tc>
        <w:tc>
          <w:tcPr>
            <w:tcW w:w="5953" w:type="dxa"/>
            <w:shd w:val="clear" w:color="auto" w:fill="F2F2F2"/>
            <w:vAlign w:val="center"/>
          </w:tcPr>
          <w:p w:rsidR="00637CDE" w:rsidRPr="00873D0A" w:rsidRDefault="00637CDE" w:rsidP="00637CDE">
            <w:pPr>
              <w:tabs>
                <w:tab w:val="num" w:pos="268"/>
                <w:tab w:val="left" w:pos="900"/>
              </w:tabs>
              <w:rPr>
                <w:rFonts w:ascii="Arial" w:hAnsi="Arial" w:cs="Arial"/>
                <w:b/>
                <w:bCs/>
                <w:sz w:val="20"/>
                <w:szCs w:val="20"/>
                <w:lang w:val="sr-Latn-BA"/>
              </w:rPr>
            </w:pPr>
            <w:r w:rsidRPr="00873D0A">
              <w:rPr>
                <w:rFonts w:ascii="Arial" w:hAnsi="Arial" w:cs="Arial"/>
                <w:b/>
                <w:bCs/>
                <w:sz w:val="20"/>
                <w:szCs w:val="20"/>
                <w:lang w:val="sr-Latn-BA"/>
              </w:rPr>
              <w:t>Издaци зa зaлихe мaтeриjaлa, рoбa, ситнoг инвeнтaрa, aмбaлaжe ...</w:t>
            </w:r>
          </w:p>
        </w:tc>
        <w:tc>
          <w:tcPr>
            <w:tcW w:w="1452" w:type="dxa"/>
            <w:shd w:val="clear" w:color="auto" w:fill="F2F2F2"/>
            <w:vAlign w:val="center"/>
          </w:tcPr>
          <w:p w:rsidR="00637CDE" w:rsidRPr="00873D0A" w:rsidRDefault="009C2EF6" w:rsidP="00637CDE">
            <w:pPr>
              <w:ind w:hanging="128"/>
              <w:jc w:val="right"/>
              <w:rPr>
                <w:rFonts w:ascii="Arial" w:hAnsi="Arial" w:cs="Arial"/>
                <w:b/>
                <w:sz w:val="20"/>
                <w:szCs w:val="20"/>
                <w:lang w:val="sr-Cyrl-CS"/>
              </w:rPr>
            </w:pPr>
            <w:r>
              <w:rPr>
                <w:rFonts w:ascii="Arial" w:hAnsi="Arial" w:cs="Arial"/>
                <w:b/>
                <w:sz w:val="20"/>
                <w:szCs w:val="20"/>
                <w:lang w:val="sr-Cyrl-CS"/>
              </w:rPr>
              <w:t>180.000,00</w:t>
            </w:r>
          </w:p>
        </w:tc>
        <w:tc>
          <w:tcPr>
            <w:tcW w:w="1383" w:type="dxa"/>
            <w:shd w:val="clear" w:color="auto" w:fill="F2F2F2"/>
            <w:vAlign w:val="center"/>
          </w:tcPr>
          <w:p w:rsidR="00637CDE" w:rsidRPr="002678A6" w:rsidRDefault="00637CDE" w:rsidP="00637CDE">
            <w:pPr>
              <w:ind w:right="163" w:hanging="128"/>
              <w:jc w:val="right"/>
              <w:rPr>
                <w:rFonts w:ascii="Arial" w:hAnsi="Arial" w:cs="Arial"/>
                <w:sz w:val="20"/>
                <w:szCs w:val="20"/>
                <w:lang w:val="sr-Cyrl-BA"/>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516100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Latn-BA"/>
              </w:rPr>
              <w:t>Издaци зa зaлихe мaтeриjaлa</w:t>
            </w:r>
            <w:r w:rsidRPr="00873D0A">
              <w:rPr>
                <w:rFonts w:ascii="Arial" w:hAnsi="Arial" w:cs="Arial"/>
                <w:bCs/>
                <w:sz w:val="20"/>
                <w:szCs w:val="20"/>
                <w:lang w:val="sr-Cyrl-BA"/>
              </w:rPr>
              <w:t xml:space="preserve">, </w:t>
            </w:r>
            <w:r w:rsidRPr="00873D0A">
              <w:rPr>
                <w:rFonts w:ascii="Arial" w:hAnsi="Arial" w:cs="Arial"/>
                <w:bCs/>
                <w:sz w:val="20"/>
                <w:szCs w:val="20"/>
                <w:lang w:val="sr-Latn-BA"/>
              </w:rPr>
              <w:t>рoбa, ситнoг инвeнтaрa, aмбaлaжe ...</w:t>
            </w:r>
            <w:r w:rsidRPr="00873D0A">
              <w:rPr>
                <w:rFonts w:ascii="Arial" w:hAnsi="Arial" w:cs="Arial"/>
                <w:bCs/>
                <w:sz w:val="20"/>
                <w:szCs w:val="20"/>
                <w:lang w:val="sr-Cyrl-BA"/>
              </w:rPr>
              <w:t xml:space="preserve"> (РЕЦ „Мањача“)</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180.000,00</w:t>
            </w:r>
          </w:p>
        </w:tc>
        <w:tc>
          <w:tcPr>
            <w:tcW w:w="1383" w:type="dxa"/>
            <w:vAlign w:val="center"/>
          </w:tcPr>
          <w:p w:rsidR="00637CDE" w:rsidRPr="00B808D7" w:rsidRDefault="00B808D7" w:rsidP="00637CDE">
            <w:pPr>
              <w:ind w:right="163" w:hanging="128"/>
              <w:jc w:val="right"/>
              <w:rPr>
                <w:rFonts w:ascii="Arial" w:hAnsi="Arial" w:cs="Arial"/>
                <w:sz w:val="20"/>
                <w:szCs w:val="20"/>
                <w:lang w:val="sr-Latn-BA"/>
              </w:rPr>
            </w:pPr>
            <w:r>
              <w:rPr>
                <w:rFonts w:ascii="Arial" w:hAnsi="Arial" w:cs="Arial"/>
                <w:sz w:val="20"/>
                <w:szCs w:val="20"/>
                <w:lang w:val="sr-Latn-BA"/>
              </w:rPr>
              <w:t>180.000,00</w:t>
            </w:r>
          </w:p>
        </w:tc>
      </w:tr>
      <w:tr w:rsidR="00637CDE" w:rsidRPr="00873D0A" w:rsidTr="00637CDE">
        <w:trPr>
          <w:cantSplit/>
          <w:trHeight w:val="20"/>
        </w:trPr>
        <w:tc>
          <w:tcPr>
            <w:tcW w:w="993" w:type="dxa"/>
            <w:shd w:val="clear" w:color="auto" w:fill="F2F2F2" w:themeFill="background1" w:themeFillShade="F2"/>
            <w:vAlign w:val="center"/>
          </w:tcPr>
          <w:p w:rsidR="00637CDE" w:rsidRPr="00873D0A" w:rsidRDefault="00637CDE" w:rsidP="00637CDE">
            <w:pPr>
              <w:tabs>
                <w:tab w:val="left" w:pos="900"/>
              </w:tabs>
              <w:rPr>
                <w:rFonts w:ascii="Arial" w:hAnsi="Arial" w:cs="Arial"/>
                <w:b/>
                <w:bCs/>
                <w:sz w:val="20"/>
                <w:szCs w:val="20"/>
                <w:lang w:val="sr-Cyrl-BA"/>
              </w:rPr>
            </w:pPr>
            <w:r w:rsidRPr="00873D0A">
              <w:rPr>
                <w:rFonts w:ascii="Arial" w:hAnsi="Arial" w:cs="Arial"/>
                <w:b/>
                <w:bCs/>
                <w:sz w:val="20"/>
                <w:szCs w:val="20"/>
                <w:lang w:val="sr-Cyrl-BA"/>
              </w:rPr>
              <w:t>518</w:t>
            </w:r>
          </w:p>
        </w:tc>
        <w:tc>
          <w:tcPr>
            <w:tcW w:w="5953" w:type="dxa"/>
            <w:shd w:val="clear" w:color="auto" w:fill="F2F2F2" w:themeFill="background1" w:themeFillShade="F2"/>
            <w:vAlign w:val="center"/>
          </w:tcPr>
          <w:p w:rsidR="00637CDE" w:rsidRPr="00873D0A" w:rsidRDefault="00637CDE" w:rsidP="00637CDE">
            <w:pPr>
              <w:tabs>
                <w:tab w:val="num" w:pos="268"/>
                <w:tab w:val="left" w:pos="900"/>
              </w:tabs>
              <w:rPr>
                <w:rFonts w:ascii="Arial" w:hAnsi="Arial" w:cs="Arial"/>
                <w:b/>
                <w:bCs/>
                <w:sz w:val="20"/>
                <w:szCs w:val="20"/>
                <w:lang w:val="sr-Cyrl-BA"/>
              </w:rPr>
            </w:pPr>
            <w:r w:rsidRPr="00873D0A">
              <w:rPr>
                <w:rFonts w:ascii="Arial" w:hAnsi="Arial" w:cs="Arial"/>
                <w:b/>
                <w:bCs/>
                <w:sz w:val="20"/>
                <w:szCs w:val="20"/>
                <w:lang w:val="sr-Cyrl-BA"/>
              </w:rPr>
              <w:t>Издаци за улагања на туђим некретнинама, постројењима и опреми</w:t>
            </w:r>
          </w:p>
        </w:tc>
        <w:tc>
          <w:tcPr>
            <w:tcW w:w="1452" w:type="dxa"/>
            <w:shd w:val="clear" w:color="auto" w:fill="F2F2F2" w:themeFill="background1" w:themeFillShade="F2"/>
            <w:vAlign w:val="center"/>
          </w:tcPr>
          <w:p w:rsidR="00637CDE" w:rsidRPr="00873D0A" w:rsidRDefault="009C2EF6" w:rsidP="00637CDE">
            <w:pPr>
              <w:ind w:hanging="128"/>
              <w:jc w:val="right"/>
              <w:rPr>
                <w:rFonts w:ascii="Arial" w:hAnsi="Arial" w:cs="Arial"/>
                <w:b/>
                <w:sz w:val="20"/>
                <w:szCs w:val="20"/>
                <w:lang w:val="sr-Cyrl-CS"/>
              </w:rPr>
            </w:pPr>
            <w:r>
              <w:rPr>
                <w:rFonts w:ascii="Arial" w:hAnsi="Arial" w:cs="Arial"/>
                <w:b/>
                <w:sz w:val="20"/>
                <w:szCs w:val="20"/>
                <w:lang w:val="sr-Cyrl-CS"/>
              </w:rPr>
              <w:t>100.000,00</w:t>
            </w:r>
          </w:p>
        </w:tc>
        <w:tc>
          <w:tcPr>
            <w:tcW w:w="1383" w:type="dxa"/>
            <w:shd w:val="clear" w:color="auto" w:fill="F2F2F2" w:themeFill="background1" w:themeFillShade="F2"/>
            <w:vAlign w:val="center"/>
          </w:tcPr>
          <w:p w:rsidR="00637CDE" w:rsidRPr="005E5D78" w:rsidRDefault="005E5D78" w:rsidP="00637CDE">
            <w:pPr>
              <w:ind w:right="163" w:hanging="128"/>
              <w:jc w:val="right"/>
              <w:rPr>
                <w:rFonts w:ascii="Arial" w:hAnsi="Arial" w:cs="Arial"/>
                <w:b/>
                <w:sz w:val="20"/>
                <w:szCs w:val="20"/>
                <w:lang w:val="sr-Latn-BA"/>
              </w:rPr>
            </w:pPr>
            <w:r>
              <w:rPr>
                <w:rFonts w:ascii="Arial" w:hAnsi="Arial" w:cs="Arial"/>
                <w:b/>
                <w:sz w:val="20"/>
                <w:szCs w:val="20"/>
                <w:lang w:val="sr-Latn-BA"/>
              </w:rPr>
              <w:t>100.000,00</w:t>
            </w: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Cyrl-BA"/>
              </w:rPr>
            </w:pPr>
            <w:r w:rsidRPr="00873D0A">
              <w:rPr>
                <w:rFonts w:ascii="Arial" w:hAnsi="Arial" w:cs="Arial"/>
                <w:bCs/>
                <w:sz w:val="20"/>
                <w:szCs w:val="20"/>
                <w:lang w:val="sr-Cyrl-BA"/>
              </w:rPr>
              <w:t>518100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Cyrl-BA"/>
              </w:rPr>
              <w:t>Издаци за улагања на туђим некретнинама, постројењима и опреми</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100.000,00</w:t>
            </w:r>
          </w:p>
        </w:tc>
        <w:tc>
          <w:tcPr>
            <w:tcW w:w="1383" w:type="dxa"/>
            <w:vAlign w:val="center"/>
          </w:tcPr>
          <w:p w:rsidR="00637CDE" w:rsidRPr="00873D0A" w:rsidRDefault="00637CDE" w:rsidP="00637CDE">
            <w:pPr>
              <w:ind w:right="163" w:hanging="128"/>
              <w:jc w:val="right"/>
              <w:rPr>
                <w:rFonts w:ascii="Arial" w:hAnsi="Arial" w:cs="Arial"/>
                <w:sz w:val="20"/>
                <w:szCs w:val="20"/>
                <w:lang w:val="sr-Cyrl-BA"/>
              </w:rPr>
            </w:pPr>
          </w:p>
        </w:tc>
      </w:tr>
      <w:tr w:rsidR="00637CDE" w:rsidRPr="00873D0A" w:rsidTr="00637CDE">
        <w:trPr>
          <w:cantSplit/>
          <w:trHeight w:val="20"/>
        </w:trPr>
        <w:tc>
          <w:tcPr>
            <w:tcW w:w="993" w:type="dxa"/>
            <w:shd w:val="clear" w:color="auto" w:fill="F2F2F2"/>
            <w:vAlign w:val="center"/>
          </w:tcPr>
          <w:p w:rsidR="00637CDE" w:rsidRPr="00873D0A" w:rsidRDefault="00637CDE" w:rsidP="00637CDE">
            <w:pPr>
              <w:tabs>
                <w:tab w:val="left" w:pos="900"/>
              </w:tabs>
              <w:rPr>
                <w:rFonts w:ascii="Arial" w:hAnsi="Arial" w:cs="Arial"/>
                <w:b/>
                <w:bCs/>
                <w:i/>
                <w:sz w:val="20"/>
                <w:szCs w:val="20"/>
                <w:lang w:val="sr-Latn-BA"/>
              </w:rPr>
            </w:pPr>
            <w:r w:rsidRPr="00873D0A">
              <w:rPr>
                <w:rFonts w:ascii="Arial" w:hAnsi="Arial" w:cs="Arial"/>
                <w:b/>
                <w:bCs/>
                <w:i/>
                <w:sz w:val="20"/>
                <w:szCs w:val="20"/>
                <w:lang w:val="sr-Latn-BA"/>
              </w:rPr>
              <w:t>63</w:t>
            </w:r>
          </w:p>
        </w:tc>
        <w:tc>
          <w:tcPr>
            <w:tcW w:w="5953" w:type="dxa"/>
            <w:shd w:val="clear" w:color="auto" w:fill="F2F2F2"/>
            <w:vAlign w:val="center"/>
          </w:tcPr>
          <w:p w:rsidR="00637CDE" w:rsidRPr="00873D0A" w:rsidRDefault="00637CDE" w:rsidP="00637CDE">
            <w:pPr>
              <w:tabs>
                <w:tab w:val="num" w:pos="268"/>
                <w:tab w:val="left" w:pos="900"/>
              </w:tabs>
              <w:rPr>
                <w:rFonts w:ascii="Arial" w:hAnsi="Arial" w:cs="Arial"/>
                <w:b/>
                <w:bCs/>
                <w:i/>
                <w:sz w:val="20"/>
                <w:szCs w:val="20"/>
                <w:lang w:val="sr-Latn-BA"/>
              </w:rPr>
            </w:pPr>
            <w:r w:rsidRPr="00873D0A">
              <w:rPr>
                <w:rFonts w:ascii="Arial" w:hAnsi="Arial" w:cs="Arial"/>
                <w:b/>
                <w:bCs/>
                <w:i/>
                <w:sz w:val="20"/>
                <w:szCs w:val="20"/>
                <w:lang w:val="sr-Latn-BA"/>
              </w:rPr>
              <w:t>Oстaли издaци</w:t>
            </w:r>
          </w:p>
        </w:tc>
        <w:tc>
          <w:tcPr>
            <w:tcW w:w="1452" w:type="dxa"/>
            <w:shd w:val="clear" w:color="auto" w:fill="F2F2F2"/>
            <w:vAlign w:val="center"/>
          </w:tcPr>
          <w:p w:rsidR="00637CDE" w:rsidRPr="00873D0A" w:rsidRDefault="009C2EF6" w:rsidP="00637CDE">
            <w:pPr>
              <w:ind w:hanging="128"/>
              <w:jc w:val="right"/>
              <w:rPr>
                <w:rFonts w:ascii="Arial" w:hAnsi="Arial" w:cs="Arial"/>
                <w:b/>
                <w:bCs/>
                <w:sz w:val="20"/>
                <w:szCs w:val="20"/>
                <w:lang w:val="sr-Cyrl-CS"/>
              </w:rPr>
            </w:pPr>
            <w:r>
              <w:rPr>
                <w:rFonts w:ascii="Arial" w:hAnsi="Arial" w:cs="Arial"/>
                <w:b/>
                <w:bCs/>
                <w:sz w:val="20"/>
                <w:szCs w:val="20"/>
                <w:lang w:val="sr-Cyrl-CS"/>
              </w:rPr>
              <w:t>198.000,00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
                <w:bCs/>
                <w:sz w:val="20"/>
                <w:szCs w:val="20"/>
                <w:lang w:val="sr-Latn-BA"/>
              </w:rPr>
            </w:pPr>
            <w:r w:rsidRPr="00873D0A">
              <w:rPr>
                <w:rFonts w:ascii="Arial" w:hAnsi="Arial" w:cs="Arial"/>
                <w:b/>
                <w:bCs/>
                <w:sz w:val="20"/>
                <w:szCs w:val="20"/>
                <w:lang w:val="sr-Latn-BA"/>
              </w:rPr>
              <w:t>631</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
                <w:bCs/>
                <w:sz w:val="20"/>
                <w:szCs w:val="20"/>
                <w:lang w:val="sr-Latn-BA"/>
              </w:rPr>
            </w:pPr>
            <w:r w:rsidRPr="00873D0A">
              <w:rPr>
                <w:rFonts w:ascii="Arial" w:hAnsi="Arial" w:cs="Arial"/>
                <w:b/>
                <w:bCs/>
                <w:sz w:val="20"/>
                <w:szCs w:val="20"/>
                <w:lang w:val="sr-Latn-BA"/>
              </w:rPr>
              <w:t>Oстaли издaци</w:t>
            </w:r>
          </w:p>
        </w:tc>
        <w:tc>
          <w:tcPr>
            <w:tcW w:w="1452" w:type="dxa"/>
            <w:shd w:val="clear" w:color="auto" w:fill="auto"/>
            <w:vAlign w:val="center"/>
          </w:tcPr>
          <w:p w:rsidR="00637CDE" w:rsidRPr="001B3626" w:rsidRDefault="009C2EF6" w:rsidP="00637CDE">
            <w:pPr>
              <w:ind w:hanging="128"/>
              <w:jc w:val="right"/>
              <w:rPr>
                <w:rFonts w:ascii="Arial" w:hAnsi="Arial" w:cs="Arial"/>
                <w:b/>
                <w:bCs/>
                <w:sz w:val="20"/>
                <w:szCs w:val="20"/>
                <w:lang w:val="sr-Cyrl-CS"/>
              </w:rPr>
            </w:pPr>
            <w:r w:rsidRPr="001B3626">
              <w:rPr>
                <w:rFonts w:ascii="Arial" w:hAnsi="Arial" w:cs="Arial"/>
                <w:b/>
                <w:bCs/>
                <w:sz w:val="20"/>
                <w:szCs w:val="20"/>
                <w:lang w:val="sr-Cyrl-CS"/>
              </w:rPr>
              <w:t>188.000,00</w:t>
            </w:r>
          </w:p>
        </w:tc>
        <w:tc>
          <w:tcPr>
            <w:tcW w:w="1383" w:type="dxa"/>
            <w:vAlign w:val="center"/>
          </w:tcPr>
          <w:p w:rsidR="00637CDE" w:rsidRPr="00873D0A" w:rsidRDefault="00637CDE" w:rsidP="00637CDE">
            <w:pPr>
              <w:ind w:right="163" w:hanging="128"/>
              <w:jc w:val="right"/>
              <w:rPr>
                <w:rFonts w:ascii="Arial" w:hAnsi="Arial" w:cs="Arial"/>
                <w:b/>
                <w:bCs/>
                <w:sz w:val="20"/>
                <w:szCs w:val="20"/>
                <w:lang w:val="sr-Cyrl-CS"/>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631100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Latn-BA"/>
              </w:rPr>
              <w:t xml:space="preserve">Издaци пo oснoву ПДВ-a </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80.000,00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631900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Latn-BA"/>
              </w:rPr>
            </w:pPr>
            <w:r w:rsidRPr="00873D0A">
              <w:rPr>
                <w:rFonts w:ascii="Arial" w:hAnsi="Arial" w:cs="Arial"/>
                <w:bCs/>
                <w:sz w:val="20"/>
                <w:szCs w:val="20"/>
                <w:lang w:val="sr-Latn-BA"/>
              </w:rPr>
              <w:t>Издaци зa oтплaту нeизмирeних oбaвeзa из прeтхoдн</w:t>
            </w:r>
            <w:r w:rsidRPr="00873D0A">
              <w:rPr>
                <w:rFonts w:ascii="Arial" w:hAnsi="Arial" w:cs="Arial"/>
                <w:bCs/>
                <w:sz w:val="20"/>
                <w:szCs w:val="20"/>
                <w:lang w:val="sr-Cyrl-BA"/>
              </w:rPr>
              <w:t>е</w:t>
            </w:r>
            <w:r w:rsidRPr="00873D0A">
              <w:rPr>
                <w:rFonts w:ascii="Arial" w:hAnsi="Arial" w:cs="Arial"/>
                <w:bCs/>
                <w:sz w:val="20"/>
                <w:szCs w:val="20"/>
                <w:lang w:val="sr-Latn-BA"/>
              </w:rPr>
              <w:t xml:space="preserve"> </w:t>
            </w:r>
            <w:r w:rsidRPr="00873D0A">
              <w:rPr>
                <w:rFonts w:ascii="Arial" w:hAnsi="Arial" w:cs="Arial"/>
                <w:bCs/>
                <w:sz w:val="20"/>
                <w:szCs w:val="20"/>
                <w:lang w:val="sr-Cyrl-BA"/>
              </w:rPr>
              <w:t>године</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108.000,00</w:t>
            </w:r>
          </w:p>
        </w:tc>
        <w:tc>
          <w:tcPr>
            <w:tcW w:w="1383" w:type="dxa"/>
            <w:vAlign w:val="center"/>
          </w:tcPr>
          <w:p w:rsidR="00637CDE" w:rsidRPr="00873D0A" w:rsidRDefault="00637CDE" w:rsidP="00637CDE">
            <w:pPr>
              <w:ind w:right="163" w:hanging="128"/>
              <w:jc w:val="right"/>
              <w:rPr>
                <w:rFonts w:ascii="Arial" w:hAnsi="Arial" w:cs="Arial"/>
                <w:sz w:val="20"/>
                <w:szCs w:val="20"/>
                <w:lang w:val="sr-Cyrl-CS"/>
              </w:rPr>
            </w:pPr>
          </w:p>
        </w:tc>
      </w:tr>
      <w:tr w:rsidR="00637CDE" w:rsidRPr="00873D0A" w:rsidTr="00637CDE">
        <w:trPr>
          <w:cantSplit/>
          <w:trHeight w:val="20"/>
        </w:trPr>
        <w:tc>
          <w:tcPr>
            <w:tcW w:w="993" w:type="dxa"/>
            <w:shd w:val="clear" w:color="auto" w:fill="F2F2F2"/>
            <w:vAlign w:val="center"/>
          </w:tcPr>
          <w:p w:rsidR="00637CDE" w:rsidRPr="00873D0A" w:rsidRDefault="00637CDE" w:rsidP="00637CDE">
            <w:pPr>
              <w:tabs>
                <w:tab w:val="left" w:pos="900"/>
              </w:tabs>
              <w:rPr>
                <w:rFonts w:ascii="Arial" w:hAnsi="Arial" w:cs="Arial"/>
                <w:b/>
                <w:bCs/>
                <w:sz w:val="20"/>
                <w:szCs w:val="20"/>
                <w:lang w:val="sr-Latn-BA"/>
              </w:rPr>
            </w:pPr>
            <w:r w:rsidRPr="00873D0A">
              <w:rPr>
                <w:rFonts w:ascii="Arial" w:hAnsi="Arial" w:cs="Arial"/>
                <w:b/>
                <w:bCs/>
                <w:sz w:val="20"/>
                <w:szCs w:val="20"/>
                <w:lang w:val="sr-Latn-BA"/>
              </w:rPr>
              <w:t>638</w:t>
            </w:r>
          </w:p>
        </w:tc>
        <w:tc>
          <w:tcPr>
            <w:tcW w:w="5953" w:type="dxa"/>
            <w:shd w:val="clear" w:color="auto" w:fill="F2F2F2"/>
            <w:vAlign w:val="center"/>
          </w:tcPr>
          <w:p w:rsidR="00637CDE" w:rsidRPr="00873D0A" w:rsidRDefault="00637CDE" w:rsidP="00637CDE">
            <w:pPr>
              <w:tabs>
                <w:tab w:val="num" w:pos="268"/>
                <w:tab w:val="left" w:pos="900"/>
              </w:tabs>
              <w:rPr>
                <w:rFonts w:ascii="Arial" w:hAnsi="Arial" w:cs="Arial"/>
                <w:b/>
                <w:bCs/>
                <w:sz w:val="20"/>
                <w:szCs w:val="20"/>
                <w:lang w:val="sr-Latn-BA"/>
              </w:rPr>
            </w:pPr>
            <w:r w:rsidRPr="00873D0A">
              <w:rPr>
                <w:rFonts w:ascii="Arial" w:hAnsi="Arial" w:cs="Arial"/>
                <w:b/>
                <w:bCs/>
                <w:sz w:val="20"/>
                <w:szCs w:val="20"/>
                <w:lang w:val="sr-Latn-BA"/>
              </w:rPr>
              <w:t>Oстaли издaци из трaнсaкциja сa другим jeдиницaмa влaсти</w:t>
            </w:r>
          </w:p>
        </w:tc>
        <w:tc>
          <w:tcPr>
            <w:tcW w:w="1452" w:type="dxa"/>
            <w:shd w:val="clear" w:color="auto" w:fill="F2F2F2"/>
            <w:vAlign w:val="center"/>
          </w:tcPr>
          <w:p w:rsidR="00637CDE" w:rsidRPr="00873D0A" w:rsidRDefault="009C2EF6" w:rsidP="00637CDE">
            <w:pPr>
              <w:ind w:hanging="128"/>
              <w:jc w:val="right"/>
              <w:rPr>
                <w:rFonts w:ascii="Arial" w:hAnsi="Arial" w:cs="Arial"/>
                <w:b/>
                <w:sz w:val="20"/>
                <w:szCs w:val="20"/>
                <w:lang w:val="sr-Cyrl-CS"/>
              </w:rPr>
            </w:pPr>
            <w:r>
              <w:rPr>
                <w:rFonts w:ascii="Arial" w:hAnsi="Arial" w:cs="Arial"/>
                <w:b/>
                <w:sz w:val="20"/>
                <w:szCs w:val="20"/>
                <w:lang w:val="sr-Cyrl-CS"/>
              </w:rPr>
              <w:t>10.000,00</w:t>
            </w:r>
          </w:p>
        </w:tc>
        <w:tc>
          <w:tcPr>
            <w:tcW w:w="1383" w:type="dxa"/>
            <w:shd w:val="clear" w:color="auto" w:fill="F2F2F2"/>
            <w:vAlign w:val="center"/>
          </w:tcPr>
          <w:p w:rsidR="00637CDE" w:rsidRPr="00873D0A" w:rsidRDefault="00637CDE" w:rsidP="00637CDE">
            <w:pPr>
              <w:ind w:right="163" w:hanging="128"/>
              <w:jc w:val="right"/>
              <w:rPr>
                <w:rFonts w:ascii="Arial" w:hAnsi="Arial" w:cs="Arial"/>
                <w:b/>
                <w:sz w:val="20"/>
                <w:szCs w:val="20"/>
                <w:lang w:val="sr-Latn-BA"/>
              </w:rPr>
            </w:pPr>
          </w:p>
        </w:tc>
      </w:tr>
      <w:tr w:rsidR="00637CDE" w:rsidRPr="00873D0A" w:rsidTr="00637CDE">
        <w:trPr>
          <w:cantSplit/>
          <w:trHeight w:val="20"/>
        </w:trPr>
        <w:tc>
          <w:tcPr>
            <w:tcW w:w="993" w:type="dxa"/>
            <w:shd w:val="clear" w:color="auto" w:fill="auto"/>
            <w:vAlign w:val="center"/>
          </w:tcPr>
          <w:p w:rsidR="00637CDE" w:rsidRPr="00873D0A" w:rsidRDefault="00637CDE" w:rsidP="00637CDE">
            <w:pPr>
              <w:tabs>
                <w:tab w:val="left" w:pos="900"/>
              </w:tabs>
              <w:rPr>
                <w:rFonts w:ascii="Arial" w:hAnsi="Arial" w:cs="Arial"/>
                <w:bCs/>
                <w:sz w:val="20"/>
                <w:szCs w:val="20"/>
                <w:lang w:val="sr-Latn-BA"/>
              </w:rPr>
            </w:pPr>
            <w:r w:rsidRPr="00873D0A">
              <w:rPr>
                <w:rFonts w:ascii="Arial" w:hAnsi="Arial" w:cs="Arial"/>
                <w:bCs/>
                <w:sz w:val="20"/>
                <w:szCs w:val="20"/>
                <w:lang w:val="sr-Latn-BA"/>
              </w:rPr>
              <w:t>6</w:t>
            </w:r>
            <w:r w:rsidRPr="00873D0A">
              <w:rPr>
                <w:rFonts w:ascii="Arial" w:hAnsi="Arial" w:cs="Arial"/>
                <w:bCs/>
                <w:sz w:val="20"/>
                <w:szCs w:val="20"/>
                <w:lang w:val="sr-Cyrl-BA"/>
              </w:rPr>
              <w:t>38</w:t>
            </w:r>
            <w:r w:rsidRPr="00873D0A">
              <w:rPr>
                <w:rFonts w:ascii="Arial" w:hAnsi="Arial" w:cs="Arial"/>
                <w:bCs/>
                <w:sz w:val="20"/>
                <w:szCs w:val="20"/>
                <w:lang w:val="sr-Latn-BA"/>
              </w:rPr>
              <w:t>100</w:t>
            </w:r>
          </w:p>
        </w:tc>
        <w:tc>
          <w:tcPr>
            <w:tcW w:w="5953" w:type="dxa"/>
            <w:shd w:val="clear" w:color="auto" w:fill="auto"/>
            <w:vAlign w:val="center"/>
          </w:tcPr>
          <w:p w:rsidR="00637CDE" w:rsidRPr="00873D0A" w:rsidRDefault="00637CDE" w:rsidP="00637CDE">
            <w:pPr>
              <w:tabs>
                <w:tab w:val="num" w:pos="268"/>
                <w:tab w:val="left" w:pos="900"/>
              </w:tabs>
              <w:rPr>
                <w:rFonts w:ascii="Arial" w:hAnsi="Arial" w:cs="Arial"/>
                <w:bCs/>
                <w:sz w:val="20"/>
                <w:szCs w:val="20"/>
                <w:lang w:val="sr-Cyrl-BA"/>
              </w:rPr>
            </w:pPr>
            <w:r w:rsidRPr="00873D0A">
              <w:rPr>
                <w:rFonts w:ascii="Arial" w:hAnsi="Arial" w:cs="Arial"/>
                <w:bCs/>
                <w:sz w:val="20"/>
                <w:szCs w:val="20"/>
                <w:lang w:val="sr-Latn-BA"/>
              </w:rPr>
              <w:t>Oстaли издaци из трaнсaкциja сa другим jeдиницaмa влaсти</w:t>
            </w:r>
            <w:r w:rsidRPr="00873D0A">
              <w:rPr>
                <w:rFonts w:ascii="Arial" w:hAnsi="Arial" w:cs="Arial"/>
                <w:bCs/>
                <w:sz w:val="20"/>
                <w:szCs w:val="20"/>
                <w:lang w:val="sr-Cyrl-BA"/>
              </w:rPr>
              <w:t xml:space="preserve"> (издаци за родитељ. одсуство и боловања која се рефундирају)</w:t>
            </w:r>
          </w:p>
        </w:tc>
        <w:tc>
          <w:tcPr>
            <w:tcW w:w="1452" w:type="dxa"/>
            <w:shd w:val="clear" w:color="auto" w:fill="auto"/>
            <w:vAlign w:val="center"/>
          </w:tcPr>
          <w:p w:rsidR="00637CDE" w:rsidRPr="00873D0A" w:rsidRDefault="009C2EF6" w:rsidP="00637CDE">
            <w:pPr>
              <w:ind w:hanging="128"/>
              <w:jc w:val="right"/>
              <w:rPr>
                <w:rFonts w:ascii="Arial" w:hAnsi="Arial" w:cs="Arial"/>
                <w:sz w:val="20"/>
                <w:szCs w:val="20"/>
                <w:lang w:val="sr-Cyrl-CS"/>
              </w:rPr>
            </w:pPr>
            <w:r>
              <w:rPr>
                <w:rFonts w:ascii="Arial" w:hAnsi="Arial" w:cs="Arial"/>
                <w:sz w:val="20"/>
                <w:szCs w:val="20"/>
                <w:lang w:val="sr-Cyrl-CS"/>
              </w:rPr>
              <w:t>10.000,00</w:t>
            </w:r>
          </w:p>
        </w:tc>
        <w:tc>
          <w:tcPr>
            <w:tcW w:w="1383" w:type="dxa"/>
            <w:vAlign w:val="center"/>
          </w:tcPr>
          <w:p w:rsidR="00637CDE" w:rsidRPr="00873D0A" w:rsidRDefault="00637CDE" w:rsidP="00637CDE">
            <w:pPr>
              <w:ind w:right="163" w:hanging="128"/>
              <w:jc w:val="right"/>
              <w:rPr>
                <w:rFonts w:ascii="Arial" w:hAnsi="Arial" w:cs="Arial"/>
                <w:sz w:val="20"/>
                <w:szCs w:val="20"/>
                <w:lang w:val="sr-Latn-BA"/>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900"/>
              </w:tabs>
              <w:jc w:val="center"/>
              <w:rPr>
                <w:rFonts w:ascii="Arial" w:hAnsi="Arial" w:cs="Arial"/>
                <w:b/>
                <w:bCs/>
                <w:sz w:val="20"/>
                <w:szCs w:val="20"/>
                <w:lang w:val="sr-Latn-BA"/>
              </w:rPr>
            </w:pPr>
          </w:p>
        </w:tc>
        <w:tc>
          <w:tcPr>
            <w:tcW w:w="5953" w:type="dxa"/>
            <w:shd w:val="clear" w:color="auto" w:fill="auto"/>
            <w:vAlign w:val="center"/>
          </w:tcPr>
          <w:p w:rsidR="00637CDE" w:rsidRPr="00873D0A" w:rsidRDefault="00637CDE" w:rsidP="00637CDE">
            <w:pPr>
              <w:tabs>
                <w:tab w:val="num" w:pos="268"/>
                <w:tab w:val="left" w:pos="900"/>
              </w:tabs>
              <w:jc w:val="center"/>
              <w:rPr>
                <w:rFonts w:ascii="Arial" w:hAnsi="Arial" w:cs="Arial"/>
                <w:b/>
                <w:bCs/>
                <w:sz w:val="20"/>
                <w:szCs w:val="20"/>
                <w:lang w:val="sr-Latn-BA"/>
              </w:rPr>
            </w:pPr>
            <w:r w:rsidRPr="00873D0A">
              <w:rPr>
                <w:rFonts w:ascii="Arial" w:hAnsi="Arial" w:cs="Arial"/>
                <w:b/>
                <w:bCs/>
                <w:sz w:val="20"/>
                <w:szCs w:val="20"/>
                <w:lang w:val="sr-Latn-BA"/>
              </w:rPr>
              <w:t>УКУПНИ РAСХOДИ ИЗ БУ</w:t>
            </w:r>
            <w:r w:rsidRPr="00873D0A">
              <w:rPr>
                <w:rFonts w:ascii="Arial" w:hAnsi="Arial" w:cs="Arial"/>
                <w:b/>
                <w:bCs/>
                <w:sz w:val="20"/>
                <w:szCs w:val="20"/>
                <w:lang w:val="sr-Cyrl-BA"/>
              </w:rPr>
              <w:t>Џ</w:t>
            </w:r>
            <w:r w:rsidRPr="00873D0A">
              <w:rPr>
                <w:rFonts w:ascii="Arial" w:hAnsi="Arial" w:cs="Arial"/>
                <w:b/>
                <w:bCs/>
                <w:sz w:val="20"/>
                <w:szCs w:val="20"/>
                <w:lang w:val="sr-Latn-BA"/>
              </w:rPr>
              <w:t>EТA</w:t>
            </w:r>
          </w:p>
        </w:tc>
        <w:tc>
          <w:tcPr>
            <w:tcW w:w="1452" w:type="dxa"/>
            <w:shd w:val="clear" w:color="auto" w:fill="auto"/>
            <w:vAlign w:val="center"/>
          </w:tcPr>
          <w:p w:rsidR="00637CDE" w:rsidRPr="00873D0A" w:rsidRDefault="009C2EF6" w:rsidP="00637CDE">
            <w:pPr>
              <w:ind w:hanging="128"/>
              <w:jc w:val="right"/>
              <w:rPr>
                <w:rFonts w:ascii="Arial" w:hAnsi="Arial" w:cs="Arial"/>
                <w:b/>
                <w:bCs/>
                <w:i/>
                <w:iCs/>
                <w:sz w:val="20"/>
                <w:szCs w:val="20"/>
                <w:lang w:val="sr-Cyrl-CS"/>
              </w:rPr>
            </w:pPr>
            <w:r>
              <w:rPr>
                <w:rFonts w:ascii="Arial" w:hAnsi="Arial" w:cs="Arial"/>
                <w:b/>
                <w:bCs/>
                <w:i/>
                <w:iCs/>
                <w:sz w:val="20"/>
                <w:szCs w:val="20"/>
                <w:lang w:val="sr-Cyrl-CS"/>
              </w:rPr>
              <w:t>3.581.000,00</w:t>
            </w:r>
          </w:p>
        </w:tc>
        <w:tc>
          <w:tcPr>
            <w:tcW w:w="1383" w:type="dxa"/>
            <w:vAlign w:val="center"/>
          </w:tcPr>
          <w:p w:rsidR="00637CDE" w:rsidRPr="00873D0A" w:rsidRDefault="00637CDE" w:rsidP="00637CDE">
            <w:pPr>
              <w:ind w:right="163" w:hanging="128"/>
              <w:jc w:val="right"/>
              <w:rPr>
                <w:rFonts w:ascii="Arial" w:hAnsi="Arial" w:cs="Arial"/>
                <w:b/>
                <w:bCs/>
                <w:i/>
                <w:iCs/>
                <w:sz w:val="20"/>
                <w:szCs w:val="20"/>
                <w:lang w:val="sr-Cyrl-BA"/>
              </w:rPr>
            </w:pP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900"/>
              </w:tabs>
              <w:jc w:val="center"/>
              <w:rPr>
                <w:rFonts w:ascii="Arial" w:hAnsi="Arial" w:cs="Arial"/>
                <w:b/>
                <w:bCs/>
                <w:sz w:val="20"/>
                <w:szCs w:val="20"/>
                <w:lang w:val="sr-Latn-BA"/>
              </w:rPr>
            </w:pPr>
          </w:p>
        </w:tc>
        <w:tc>
          <w:tcPr>
            <w:tcW w:w="5953" w:type="dxa"/>
            <w:shd w:val="clear" w:color="auto" w:fill="auto"/>
            <w:vAlign w:val="center"/>
          </w:tcPr>
          <w:p w:rsidR="00637CDE" w:rsidRPr="00873D0A" w:rsidRDefault="00637CDE" w:rsidP="00637CDE">
            <w:pPr>
              <w:tabs>
                <w:tab w:val="num" w:pos="268"/>
                <w:tab w:val="left" w:pos="900"/>
              </w:tabs>
              <w:jc w:val="center"/>
              <w:rPr>
                <w:rFonts w:ascii="Arial" w:hAnsi="Arial" w:cs="Arial"/>
                <w:b/>
                <w:bCs/>
                <w:sz w:val="20"/>
                <w:szCs w:val="20"/>
                <w:lang w:val="sr-Latn-BA"/>
              </w:rPr>
            </w:pPr>
            <w:r w:rsidRPr="00873D0A">
              <w:rPr>
                <w:rFonts w:ascii="Arial" w:hAnsi="Arial" w:cs="Arial"/>
                <w:b/>
                <w:bCs/>
                <w:sz w:val="20"/>
                <w:szCs w:val="20"/>
                <w:lang w:val="sr-Latn-BA"/>
              </w:rPr>
              <w:t>УКУПНИ РAСХOДИ ИЗ ВЛAСТИТИХ ПРИХOДA</w:t>
            </w:r>
          </w:p>
        </w:tc>
        <w:tc>
          <w:tcPr>
            <w:tcW w:w="1452" w:type="dxa"/>
            <w:shd w:val="clear" w:color="auto" w:fill="auto"/>
            <w:vAlign w:val="center"/>
          </w:tcPr>
          <w:p w:rsidR="00637CDE" w:rsidRPr="00873D0A" w:rsidRDefault="00637CDE" w:rsidP="00637CDE">
            <w:pPr>
              <w:ind w:right="111"/>
              <w:jc w:val="right"/>
              <w:rPr>
                <w:rFonts w:ascii="Arial" w:hAnsi="Arial" w:cs="Arial"/>
                <w:sz w:val="20"/>
                <w:szCs w:val="20"/>
                <w:lang w:val="sr-Cyrl-CS"/>
              </w:rPr>
            </w:pPr>
          </w:p>
        </w:tc>
        <w:tc>
          <w:tcPr>
            <w:tcW w:w="1383" w:type="dxa"/>
            <w:vAlign w:val="center"/>
          </w:tcPr>
          <w:p w:rsidR="00637CDE" w:rsidRPr="005E5D78" w:rsidRDefault="005E5D78" w:rsidP="00637CDE">
            <w:pPr>
              <w:ind w:right="163"/>
              <w:jc w:val="right"/>
              <w:rPr>
                <w:rFonts w:ascii="Arial" w:hAnsi="Arial" w:cs="Arial"/>
                <w:b/>
                <w:bCs/>
                <w:i/>
                <w:iCs/>
                <w:sz w:val="20"/>
                <w:szCs w:val="20"/>
                <w:lang w:val="sr-Latn-BA"/>
              </w:rPr>
            </w:pPr>
            <w:r>
              <w:rPr>
                <w:rFonts w:ascii="Arial" w:hAnsi="Arial" w:cs="Arial"/>
                <w:b/>
                <w:bCs/>
                <w:i/>
                <w:iCs/>
                <w:sz w:val="20"/>
                <w:szCs w:val="20"/>
                <w:lang w:val="sr-Latn-BA"/>
              </w:rPr>
              <w:t>635.000,00</w:t>
            </w:r>
          </w:p>
        </w:tc>
      </w:tr>
      <w:tr w:rsidR="00637CDE" w:rsidRPr="00873D0A" w:rsidTr="00637CDE">
        <w:trPr>
          <w:trHeight w:val="20"/>
        </w:trPr>
        <w:tc>
          <w:tcPr>
            <w:tcW w:w="993" w:type="dxa"/>
            <w:shd w:val="clear" w:color="auto" w:fill="auto"/>
            <w:vAlign w:val="center"/>
          </w:tcPr>
          <w:p w:rsidR="00637CDE" w:rsidRPr="00873D0A" w:rsidRDefault="00637CDE" w:rsidP="00637CDE">
            <w:pPr>
              <w:tabs>
                <w:tab w:val="left" w:pos="900"/>
              </w:tabs>
              <w:jc w:val="center"/>
              <w:rPr>
                <w:rFonts w:ascii="Arial" w:hAnsi="Arial" w:cs="Arial"/>
                <w:b/>
                <w:bCs/>
                <w:sz w:val="20"/>
                <w:szCs w:val="20"/>
                <w:lang w:val="sr-Latn-BA"/>
              </w:rPr>
            </w:pPr>
          </w:p>
        </w:tc>
        <w:tc>
          <w:tcPr>
            <w:tcW w:w="5953" w:type="dxa"/>
            <w:shd w:val="clear" w:color="auto" w:fill="auto"/>
            <w:vAlign w:val="center"/>
          </w:tcPr>
          <w:p w:rsidR="00637CDE" w:rsidRPr="00873D0A" w:rsidRDefault="00637CDE" w:rsidP="00637CDE">
            <w:pPr>
              <w:tabs>
                <w:tab w:val="num" w:pos="268"/>
                <w:tab w:val="left" w:pos="900"/>
              </w:tabs>
              <w:jc w:val="center"/>
              <w:rPr>
                <w:rFonts w:ascii="Arial" w:hAnsi="Arial" w:cs="Arial"/>
                <w:b/>
                <w:bCs/>
                <w:sz w:val="20"/>
                <w:szCs w:val="20"/>
                <w:lang w:val="sr-Cyrl-BA"/>
              </w:rPr>
            </w:pPr>
            <w:r w:rsidRPr="00873D0A">
              <w:rPr>
                <w:rFonts w:ascii="Arial" w:hAnsi="Arial" w:cs="Arial"/>
                <w:b/>
                <w:bCs/>
                <w:sz w:val="20"/>
                <w:szCs w:val="20"/>
                <w:lang w:val="sr-Latn-BA"/>
              </w:rPr>
              <w:t>УКУПНO РAСХOДИ</w:t>
            </w:r>
            <w:r w:rsidRPr="00873D0A">
              <w:rPr>
                <w:rFonts w:ascii="Arial" w:hAnsi="Arial" w:cs="Arial"/>
                <w:b/>
                <w:bCs/>
                <w:sz w:val="20"/>
                <w:szCs w:val="20"/>
                <w:lang w:val="sr-Cyrl-BA"/>
              </w:rPr>
              <w:t xml:space="preserve"> ЦЕНТРА</w:t>
            </w:r>
          </w:p>
        </w:tc>
        <w:tc>
          <w:tcPr>
            <w:tcW w:w="2835" w:type="dxa"/>
            <w:gridSpan w:val="2"/>
            <w:shd w:val="clear" w:color="auto" w:fill="auto"/>
            <w:vAlign w:val="center"/>
          </w:tcPr>
          <w:p w:rsidR="00637CDE" w:rsidRPr="005E5D78" w:rsidRDefault="005E5D78" w:rsidP="00637CDE">
            <w:pPr>
              <w:ind w:right="163"/>
              <w:jc w:val="center"/>
              <w:rPr>
                <w:rFonts w:ascii="Arial" w:hAnsi="Arial" w:cs="Arial"/>
                <w:b/>
                <w:bCs/>
                <w:i/>
                <w:iCs/>
                <w:lang w:val="sr-Latn-BA"/>
              </w:rPr>
            </w:pPr>
            <w:r>
              <w:rPr>
                <w:rFonts w:ascii="Arial" w:hAnsi="Arial" w:cs="Arial"/>
                <w:b/>
                <w:bCs/>
                <w:i/>
                <w:iCs/>
                <w:lang w:val="sr-Latn-BA"/>
              </w:rPr>
              <w:t>4.216.000,00</w:t>
            </w:r>
          </w:p>
        </w:tc>
      </w:tr>
    </w:tbl>
    <w:p w:rsidR="00E41D7C" w:rsidRPr="00BD45EB" w:rsidRDefault="00E41D7C" w:rsidP="00637CDE">
      <w:pPr>
        <w:spacing w:line="276" w:lineRule="auto"/>
        <w:jc w:val="center"/>
        <w:rPr>
          <w:rFonts w:ascii="Arial" w:hAnsi="Arial" w:cs="Arial"/>
          <w:b/>
          <w:lang w:val="sr-Latn-BA"/>
        </w:rPr>
      </w:pPr>
    </w:p>
    <w:p w:rsidR="00E41D7C" w:rsidRDefault="00E41D7C" w:rsidP="00637CDE">
      <w:pPr>
        <w:spacing w:line="276" w:lineRule="auto"/>
        <w:jc w:val="center"/>
        <w:rPr>
          <w:rFonts w:ascii="Arial" w:hAnsi="Arial" w:cs="Arial"/>
          <w:b/>
          <w:lang w:val="sr-Latn-BA"/>
        </w:rPr>
      </w:pPr>
    </w:p>
    <w:p w:rsidR="00DA21DA" w:rsidRPr="004C660F" w:rsidRDefault="00DA21DA" w:rsidP="00637CDE">
      <w:pPr>
        <w:spacing w:line="276" w:lineRule="auto"/>
        <w:jc w:val="center"/>
        <w:rPr>
          <w:rFonts w:ascii="Arial" w:hAnsi="Arial" w:cs="Arial"/>
          <w:b/>
          <w:lang w:val="sr-Cyrl-BA"/>
        </w:rPr>
      </w:pPr>
    </w:p>
    <w:p w:rsidR="00DA21DA" w:rsidRDefault="00DA21DA" w:rsidP="00637CDE">
      <w:pPr>
        <w:spacing w:line="276" w:lineRule="auto"/>
        <w:jc w:val="center"/>
        <w:rPr>
          <w:rFonts w:ascii="Arial" w:hAnsi="Arial" w:cs="Arial"/>
          <w:b/>
          <w:lang w:val="sr-Cyrl-BA"/>
        </w:rPr>
      </w:pPr>
    </w:p>
    <w:p w:rsidR="00DA21DA" w:rsidRDefault="00DA21DA" w:rsidP="00637CDE">
      <w:pPr>
        <w:spacing w:line="276" w:lineRule="auto"/>
        <w:jc w:val="center"/>
        <w:rPr>
          <w:rFonts w:ascii="Arial" w:hAnsi="Arial" w:cs="Arial"/>
          <w:b/>
          <w:lang w:val="sr-Cyrl-BA"/>
        </w:rPr>
      </w:pPr>
    </w:p>
    <w:p w:rsidR="00DA21DA" w:rsidRDefault="00DA21DA" w:rsidP="00637CDE">
      <w:pPr>
        <w:spacing w:line="276" w:lineRule="auto"/>
        <w:jc w:val="center"/>
        <w:rPr>
          <w:rFonts w:ascii="Arial" w:hAnsi="Arial" w:cs="Arial"/>
          <w:b/>
          <w:lang w:val="sr-Cyrl-BA"/>
        </w:rPr>
      </w:pPr>
    </w:p>
    <w:p w:rsidR="00637CDE" w:rsidRPr="00637CDE" w:rsidRDefault="00637CDE" w:rsidP="00637CDE">
      <w:pPr>
        <w:spacing w:line="276" w:lineRule="auto"/>
        <w:jc w:val="center"/>
        <w:rPr>
          <w:rFonts w:ascii="Arial" w:hAnsi="Arial" w:cs="Arial"/>
          <w:b/>
          <w:lang w:val="sr-Cyrl-BA"/>
        </w:rPr>
      </w:pPr>
      <w:r w:rsidRPr="00637CDE">
        <w:rPr>
          <w:rFonts w:ascii="Arial" w:hAnsi="Arial" w:cs="Arial"/>
          <w:b/>
          <w:lang w:val="sr-Cyrl-BA"/>
        </w:rPr>
        <w:t>ЗАКЉУЧАК</w:t>
      </w:r>
    </w:p>
    <w:p w:rsidR="00637CDE" w:rsidRPr="00637CDE" w:rsidRDefault="00637CDE" w:rsidP="00637CDE">
      <w:pPr>
        <w:spacing w:line="276" w:lineRule="auto"/>
        <w:ind w:firstLine="567"/>
        <w:jc w:val="both"/>
        <w:rPr>
          <w:rFonts w:ascii="Arial" w:hAnsi="Arial" w:cs="Arial"/>
          <w:color w:val="808080" w:themeColor="background1" w:themeShade="80"/>
          <w:lang w:val="sr-Cyrl-BA"/>
        </w:rPr>
      </w:pPr>
    </w:p>
    <w:p w:rsidR="00821805" w:rsidRDefault="00637CDE" w:rsidP="00821805">
      <w:pPr>
        <w:spacing w:line="276" w:lineRule="auto"/>
        <w:ind w:firstLine="567"/>
        <w:jc w:val="both"/>
        <w:rPr>
          <w:rFonts w:ascii="Arial" w:hAnsi="Arial" w:cs="Arial"/>
          <w:lang w:val="sr-Cyrl-BA"/>
        </w:rPr>
      </w:pPr>
      <w:r w:rsidRPr="00637CDE">
        <w:rPr>
          <w:rFonts w:ascii="Arial" w:hAnsi="Arial" w:cs="Arial"/>
          <w:lang w:val="sr-Cyrl-BA"/>
        </w:rPr>
        <w:t xml:space="preserve">* </w:t>
      </w:r>
      <w:r w:rsidR="00821805" w:rsidRPr="00C77C2F">
        <w:rPr>
          <w:rFonts w:ascii="Arial" w:hAnsi="Arial" w:cs="Arial"/>
          <w:lang w:val="sr-Cyrl-BA"/>
        </w:rPr>
        <w:t xml:space="preserve">Основна улога Центра за развој пољопривреде и села јесте подршка пољопривредницима у руралном дијелу Града, запошљавања и побољшања животног стандарда. </w:t>
      </w:r>
      <w:r w:rsidR="00DD4A01" w:rsidRPr="00C77C2F">
        <w:rPr>
          <w:rFonts w:ascii="Arial" w:hAnsi="Arial" w:cs="Arial"/>
          <w:lang w:val="sr-Cyrl-BA"/>
        </w:rPr>
        <w:t xml:space="preserve">План и програм рада Центра усмјерен је искључиво у развој примарне пољопривредне производње, оснаживање РЕЦ-а Мањача и низу других активности садржаних у програму које ће Центар проводити у циљу развоја руралног простора града Бања Лука. </w:t>
      </w:r>
    </w:p>
    <w:p w:rsidR="00C77C2F" w:rsidRPr="00C77C2F" w:rsidRDefault="00C77C2F" w:rsidP="00821805">
      <w:pPr>
        <w:spacing w:line="276" w:lineRule="auto"/>
        <w:ind w:firstLine="567"/>
        <w:jc w:val="both"/>
        <w:rPr>
          <w:rFonts w:ascii="Arial" w:hAnsi="Arial" w:cs="Arial"/>
          <w:lang w:val="sr-Cyrl-BA"/>
        </w:rPr>
      </w:pPr>
    </w:p>
    <w:p w:rsidR="00637CDE" w:rsidRDefault="00637CDE" w:rsidP="0045296D">
      <w:pPr>
        <w:spacing w:line="276" w:lineRule="auto"/>
        <w:ind w:firstLine="567"/>
        <w:jc w:val="both"/>
        <w:rPr>
          <w:rFonts w:ascii="Arial" w:hAnsi="Arial" w:cs="Arial"/>
          <w:lang w:val="sr-Cyrl-BA"/>
        </w:rPr>
      </w:pPr>
      <w:r w:rsidRPr="00C77C2F">
        <w:rPr>
          <w:rFonts w:ascii="Arial" w:hAnsi="Arial" w:cs="Arial"/>
          <w:lang w:val="sr-Cyrl-BA"/>
        </w:rPr>
        <w:t xml:space="preserve">* </w:t>
      </w:r>
      <w:r w:rsidR="00E41D7C">
        <w:rPr>
          <w:rFonts w:ascii="Arial" w:hAnsi="Arial" w:cs="Arial"/>
          <w:lang w:val="sr-Cyrl-BA"/>
        </w:rPr>
        <w:t>П</w:t>
      </w:r>
      <w:r w:rsidR="00DD4A01" w:rsidRPr="00C77C2F">
        <w:rPr>
          <w:rFonts w:ascii="Arial" w:hAnsi="Arial" w:cs="Arial"/>
          <w:lang w:val="sr-Cyrl-BA"/>
        </w:rPr>
        <w:t xml:space="preserve">рограм рада </w:t>
      </w:r>
      <w:r w:rsidR="00E41D7C">
        <w:rPr>
          <w:rFonts w:ascii="Arial" w:hAnsi="Arial" w:cs="Arial"/>
          <w:lang w:val="sr-Cyrl-BA"/>
        </w:rPr>
        <w:t>и финансијски п</w:t>
      </w:r>
      <w:r w:rsidR="00E41D7C" w:rsidRPr="00C77C2F">
        <w:rPr>
          <w:rFonts w:ascii="Arial" w:hAnsi="Arial" w:cs="Arial"/>
          <w:lang w:val="sr-Cyrl-BA"/>
        </w:rPr>
        <w:t xml:space="preserve">лан </w:t>
      </w:r>
      <w:r w:rsidR="00DD4A01" w:rsidRPr="00C77C2F">
        <w:rPr>
          <w:rFonts w:ascii="Arial" w:hAnsi="Arial" w:cs="Arial"/>
          <w:lang w:val="sr-Cyrl-BA"/>
        </w:rPr>
        <w:t>Центра за развој пољопривреде и села за 2020. годину израђен је у складу са одобреним буџетом од стране оснивача и планираним приходима, односно средствима који ће се оствар</w:t>
      </w:r>
      <w:r w:rsidR="0045296D" w:rsidRPr="00C77C2F">
        <w:rPr>
          <w:rFonts w:ascii="Arial" w:hAnsi="Arial" w:cs="Arial"/>
          <w:lang w:val="sr-Cyrl-BA"/>
        </w:rPr>
        <w:t>ити пословањем ове институције.</w:t>
      </w:r>
    </w:p>
    <w:p w:rsidR="00C77C2F" w:rsidRPr="00C77C2F" w:rsidRDefault="00C77C2F" w:rsidP="0045296D">
      <w:pPr>
        <w:spacing w:line="276" w:lineRule="auto"/>
        <w:ind w:firstLine="567"/>
        <w:jc w:val="both"/>
        <w:rPr>
          <w:rFonts w:ascii="Arial" w:hAnsi="Arial" w:cs="Arial"/>
          <w:lang w:val="sr-Cyrl-BA"/>
        </w:rPr>
      </w:pPr>
    </w:p>
    <w:p w:rsidR="00637CDE" w:rsidRDefault="00637CDE" w:rsidP="0045296D">
      <w:pPr>
        <w:spacing w:line="276" w:lineRule="auto"/>
        <w:ind w:firstLine="567"/>
        <w:jc w:val="both"/>
        <w:rPr>
          <w:rFonts w:ascii="Arial" w:hAnsi="Arial" w:cs="Arial"/>
          <w:lang w:val="sr-Cyrl-BA"/>
        </w:rPr>
      </w:pPr>
      <w:r w:rsidRPr="00C77C2F">
        <w:rPr>
          <w:rFonts w:ascii="Arial" w:hAnsi="Arial" w:cs="Arial"/>
          <w:lang w:val="sr-Cyrl-BA"/>
        </w:rPr>
        <w:t xml:space="preserve">* </w:t>
      </w:r>
      <w:r w:rsidR="00DD4A01" w:rsidRPr="00C77C2F">
        <w:rPr>
          <w:rFonts w:ascii="Arial" w:hAnsi="Arial" w:cs="Arial"/>
          <w:lang w:val="sr-Cyrl-BA"/>
        </w:rPr>
        <w:t xml:space="preserve">Основа за израду програма рада Центра добијена </w:t>
      </w:r>
      <w:r w:rsidR="00C77C2F">
        <w:rPr>
          <w:rFonts w:ascii="Arial" w:hAnsi="Arial" w:cs="Arial"/>
          <w:lang w:val="sr-Cyrl-BA"/>
        </w:rPr>
        <w:t>је</w:t>
      </w:r>
      <w:r w:rsidR="00DD4A01" w:rsidRPr="00C77C2F">
        <w:rPr>
          <w:rFonts w:ascii="Arial" w:hAnsi="Arial" w:cs="Arial"/>
          <w:lang w:val="sr-Cyrl-BA"/>
        </w:rPr>
        <w:t xml:space="preserve"> на бази детаљних анализа модела</w:t>
      </w:r>
      <w:r w:rsidR="00C77C2F">
        <w:rPr>
          <w:rFonts w:ascii="Arial" w:hAnsi="Arial" w:cs="Arial"/>
          <w:lang w:val="sr-Cyrl-BA"/>
        </w:rPr>
        <w:t xml:space="preserve"> </w:t>
      </w:r>
      <w:r w:rsidR="00C77C2F" w:rsidRPr="00C77C2F">
        <w:rPr>
          <w:rFonts w:ascii="Arial" w:hAnsi="Arial" w:cs="Arial"/>
          <w:lang w:val="sr-Cyrl-BA"/>
        </w:rPr>
        <w:t xml:space="preserve">и резултата рада </w:t>
      </w:r>
      <w:r w:rsidR="00C77C2F">
        <w:rPr>
          <w:rFonts w:ascii="Arial" w:hAnsi="Arial" w:cs="Arial"/>
          <w:lang w:val="sr-Cyrl-BA"/>
        </w:rPr>
        <w:t xml:space="preserve">у </w:t>
      </w:r>
      <w:r w:rsidR="00C77C2F" w:rsidRPr="00C77C2F">
        <w:rPr>
          <w:rFonts w:ascii="Arial" w:hAnsi="Arial" w:cs="Arial"/>
          <w:lang w:val="sr-Cyrl-BA"/>
        </w:rPr>
        <w:t>пр</w:t>
      </w:r>
      <w:r w:rsidR="00C77C2F">
        <w:rPr>
          <w:rFonts w:ascii="Arial" w:hAnsi="Arial" w:cs="Arial"/>
          <w:lang w:val="sr-Cyrl-BA"/>
        </w:rPr>
        <w:t>отеклој</w:t>
      </w:r>
      <w:r w:rsidR="00C77C2F" w:rsidRPr="00C77C2F">
        <w:rPr>
          <w:rFonts w:ascii="Arial" w:hAnsi="Arial" w:cs="Arial"/>
          <w:lang w:val="sr-Cyrl-BA"/>
        </w:rPr>
        <w:t xml:space="preserve"> </w:t>
      </w:r>
      <w:r w:rsidR="00C77C2F">
        <w:rPr>
          <w:rFonts w:ascii="Arial" w:hAnsi="Arial" w:cs="Arial"/>
          <w:lang w:val="sr-Cyrl-BA"/>
        </w:rPr>
        <w:t xml:space="preserve">години </w:t>
      </w:r>
      <w:r w:rsidR="00DD4A01" w:rsidRPr="00C77C2F">
        <w:rPr>
          <w:rFonts w:ascii="Arial" w:hAnsi="Arial" w:cs="Arial"/>
          <w:lang w:val="sr-Cyrl-BA"/>
        </w:rPr>
        <w:t xml:space="preserve">и </w:t>
      </w:r>
      <w:r w:rsidR="00821805" w:rsidRPr="00C77C2F">
        <w:rPr>
          <w:rFonts w:ascii="Arial" w:hAnsi="Arial" w:cs="Arial"/>
          <w:lang w:val="sr-Cyrl-BA"/>
        </w:rPr>
        <w:t>претходно</w:t>
      </w:r>
      <w:r w:rsidR="00C77C2F">
        <w:rPr>
          <w:rFonts w:ascii="Arial" w:hAnsi="Arial" w:cs="Arial"/>
          <w:lang w:val="sr-Cyrl-BA"/>
        </w:rPr>
        <w:t>м</w:t>
      </w:r>
      <w:r w:rsidR="00DD4A01" w:rsidRPr="00C77C2F">
        <w:rPr>
          <w:rFonts w:ascii="Arial" w:hAnsi="Arial" w:cs="Arial"/>
          <w:lang w:val="sr-Cyrl-BA"/>
        </w:rPr>
        <w:t xml:space="preserve"> период</w:t>
      </w:r>
      <w:r w:rsidR="00C77C2F">
        <w:rPr>
          <w:rFonts w:ascii="Arial" w:hAnsi="Arial" w:cs="Arial"/>
          <w:lang w:val="sr-Cyrl-BA"/>
        </w:rPr>
        <w:t>у функционисања и улоге</w:t>
      </w:r>
      <w:r w:rsidR="00C77C2F" w:rsidRPr="00C77C2F">
        <w:rPr>
          <w:rFonts w:ascii="Arial" w:hAnsi="Arial" w:cs="Arial"/>
          <w:lang w:val="sr-Cyrl-BA"/>
        </w:rPr>
        <w:t xml:space="preserve"> </w:t>
      </w:r>
      <w:r w:rsidR="00DD4A01" w:rsidRPr="00C77C2F">
        <w:rPr>
          <w:rFonts w:ascii="Arial" w:hAnsi="Arial" w:cs="Arial"/>
          <w:lang w:val="sr-Cyrl-BA"/>
        </w:rPr>
        <w:t>Центра</w:t>
      </w:r>
      <w:r w:rsidR="00C77C2F">
        <w:rPr>
          <w:rFonts w:ascii="Arial" w:hAnsi="Arial" w:cs="Arial"/>
          <w:lang w:val="sr-Cyrl-BA"/>
        </w:rPr>
        <w:t xml:space="preserve"> на територији Града</w:t>
      </w:r>
      <w:r w:rsidR="00DD4A01" w:rsidRPr="00C77C2F">
        <w:rPr>
          <w:rFonts w:ascii="Arial" w:hAnsi="Arial" w:cs="Arial"/>
          <w:lang w:val="sr-Cyrl-BA"/>
        </w:rPr>
        <w:t xml:space="preserve">. </w:t>
      </w:r>
      <w:r w:rsidRPr="00C77C2F">
        <w:rPr>
          <w:rFonts w:ascii="Arial" w:hAnsi="Arial" w:cs="Arial"/>
          <w:lang w:val="sr-Cyrl-BA"/>
        </w:rPr>
        <w:t>Посебно мјесто заузи</w:t>
      </w:r>
      <w:r w:rsidR="00CE1BB8" w:rsidRPr="00C77C2F">
        <w:rPr>
          <w:rFonts w:ascii="Arial" w:hAnsi="Arial" w:cs="Arial"/>
          <w:lang w:val="sr-Cyrl-BA"/>
        </w:rPr>
        <w:t>мају</w:t>
      </w:r>
      <w:r w:rsidRPr="00C77C2F">
        <w:rPr>
          <w:rFonts w:ascii="Arial" w:hAnsi="Arial" w:cs="Arial"/>
          <w:lang w:val="sr-Cyrl-BA"/>
        </w:rPr>
        <w:t xml:space="preserve"> планови оснаживања РЕЦ-а Мањача чиј</w:t>
      </w:r>
      <w:r w:rsidR="00DD4A01" w:rsidRPr="00C77C2F">
        <w:rPr>
          <w:rFonts w:ascii="Arial" w:hAnsi="Arial" w:cs="Arial"/>
          <w:lang w:val="sr-Cyrl-BA"/>
        </w:rPr>
        <w:t xml:space="preserve">а  производња представља значајан </w:t>
      </w:r>
      <w:r w:rsidRPr="00C77C2F">
        <w:rPr>
          <w:rFonts w:ascii="Arial" w:hAnsi="Arial" w:cs="Arial"/>
          <w:lang w:val="sr-Cyrl-BA"/>
        </w:rPr>
        <w:t xml:space="preserve">ресурс </w:t>
      </w:r>
      <w:r w:rsidR="00DD4A01" w:rsidRPr="00C77C2F">
        <w:rPr>
          <w:rFonts w:ascii="Arial" w:hAnsi="Arial" w:cs="Arial"/>
          <w:lang w:val="sr-Cyrl-BA"/>
        </w:rPr>
        <w:t>на нивоу Града</w:t>
      </w:r>
      <w:r w:rsidR="0045296D" w:rsidRPr="00C77C2F">
        <w:rPr>
          <w:rFonts w:ascii="Arial" w:hAnsi="Arial" w:cs="Arial"/>
          <w:lang w:val="sr-Cyrl-BA"/>
        </w:rPr>
        <w:t xml:space="preserve">.   </w:t>
      </w:r>
    </w:p>
    <w:p w:rsidR="00C77C2F" w:rsidRPr="00C77C2F" w:rsidRDefault="00C77C2F" w:rsidP="0045296D">
      <w:pPr>
        <w:spacing w:line="276" w:lineRule="auto"/>
        <w:ind w:firstLine="567"/>
        <w:jc w:val="both"/>
        <w:rPr>
          <w:rFonts w:ascii="Arial" w:hAnsi="Arial" w:cs="Arial"/>
          <w:lang w:val="sr-Cyrl-BA"/>
        </w:rPr>
      </w:pPr>
    </w:p>
    <w:p w:rsidR="0045296D" w:rsidRDefault="00637CDE" w:rsidP="00821805">
      <w:pPr>
        <w:spacing w:line="276" w:lineRule="auto"/>
        <w:ind w:firstLine="567"/>
        <w:jc w:val="both"/>
        <w:rPr>
          <w:rFonts w:ascii="Arial" w:hAnsi="Arial" w:cs="Arial"/>
          <w:lang w:val="sr-Cyrl-BA"/>
        </w:rPr>
      </w:pPr>
      <w:r w:rsidRPr="00C77C2F">
        <w:rPr>
          <w:rFonts w:ascii="Arial" w:hAnsi="Arial" w:cs="Arial"/>
          <w:lang w:val="sr-Cyrl-BA"/>
        </w:rPr>
        <w:t xml:space="preserve"> * </w:t>
      </w:r>
      <w:r w:rsidR="00DD4A01" w:rsidRPr="00C77C2F">
        <w:rPr>
          <w:rFonts w:ascii="Arial" w:hAnsi="Arial" w:cs="Arial"/>
          <w:lang w:val="sr-Cyrl-BA"/>
        </w:rPr>
        <w:t>Промоција домаће производње, успостављањем</w:t>
      </w:r>
      <w:r w:rsidR="0045296D" w:rsidRPr="00C77C2F">
        <w:rPr>
          <w:rFonts w:ascii="Arial" w:hAnsi="Arial" w:cs="Arial"/>
          <w:lang w:val="sr-Cyrl-BA"/>
        </w:rPr>
        <w:t xml:space="preserve"> нове тржнице </w:t>
      </w:r>
      <w:r w:rsidRPr="00C77C2F">
        <w:rPr>
          <w:rFonts w:ascii="Arial" w:hAnsi="Arial" w:cs="Arial"/>
          <w:lang w:val="sr-Cyrl-BA"/>
        </w:rPr>
        <w:t xml:space="preserve">у насељу Лазарево, отварањем  </w:t>
      </w:r>
      <w:r w:rsidR="00DD4A01" w:rsidRPr="00C77C2F">
        <w:rPr>
          <w:rFonts w:ascii="Arial" w:hAnsi="Arial" w:cs="Arial"/>
          <w:i/>
          <w:lang w:val="sr-Cyrl-BA"/>
        </w:rPr>
        <w:t>Крајишке куће</w:t>
      </w:r>
      <w:r w:rsidR="00DD4A01" w:rsidRPr="00C77C2F">
        <w:rPr>
          <w:rFonts w:ascii="Arial" w:hAnsi="Arial" w:cs="Arial"/>
          <w:lang w:val="sr-Cyrl-BA"/>
        </w:rPr>
        <w:t xml:space="preserve"> у </w:t>
      </w:r>
      <w:r w:rsidR="00821805" w:rsidRPr="00C77C2F">
        <w:rPr>
          <w:rFonts w:ascii="Arial" w:hAnsi="Arial" w:cs="Arial"/>
          <w:lang w:val="sr-Cyrl-BA"/>
        </w:rPr>
        <w:t xml:space="preserve">центру </w:t>
      </w:r>
      <w:r w:rsidR="00DD4A01" w:rsidRPr="00C77C2F">
        <w:rPr>
          <w:rFonts w:ascii="Arial" w:hAnsi="Arial" w:cs="Arial"/>
          <w:lang w:val="sr-Cyrl-BA"/>
        </w:rPr>
        <w:t>Бања Лу</w:t>
      </w:r>
      <w:r w:rsidR="00821805" w:rsidRPr="00C77C2F">
        <w:rPr>
          <w:rFonts w:ascii="Arial" w:hAnsi="Arial" w:cs="Arial"/>
          <w:lang w:val="sr-Cyrl-BA"/>
        </w:rPr>
        <w:t>ке</w:t>
      </w:r>
      <w:r w:rsidRPr="00C77C2F">
        <w:rPr>
          <w:rFonts w:ascii="Arial" w:hAnsi="Arial" w:cs="Arial"/>
          <w:i/>
          <w:lang w:val="sr-Cyrl-BA"/>
        </w:rPr>
        <w:t xml:space="preserve">, </w:t>
      </w:r>
      <w:r w:rsidRPr="00C77C2F">
        <w:rPr>
          <w:rFonts w:ascii="Arial" w:hAnsi="Arial" w:cs="Arial"/>
          <w:lang w:val="sr-Cyrl-BA"/>
        </w:rPr>
        <w:t>Центар за развој пољопривреде и села</w:t>
      </w:r>
      <w:r w:rsidR="00821805" w:rsidRPr="00C77C2F">
        <w:rPr>
          <w:rFonts w:ascii="Arial" w:hAnsi="Arial" w:cs="Arial"/>
          <w:lang w:val="sr-Cyrl-BA"/>
        </w:rPr>
        <w:t>,</w:t>
      </w:r>
      <w:r w:rsidRPr="00C77C2F">
        <w:rPr>
          <w:rFonts w:ascii="Arial" w:hAnsi="Arial" w:cs="Arial"/>
          <w:lang w:val="sr-Cyrl-BA"/>
        </w:rPr>
        <w:t xml:space="preserve"> као носилац ових активности створиће </w:t>
      </w:r>
      <w:r w:rsidR="00DD4A01" w:rsidRPr="00C77C2F">
        <w:rPr>
          <w:rFonts w:ascii="Arial" w:hAnsi="Arial" w:cs="Arial"/>
          <w:lang w:val="sr-Cyrl-BA"/>
        </w:rPr>
        <w:t xml:space="preserve">боље </w:t>
      </w:r>
      <w:r w:rsidRPr="00C77C2F">
        <w:rPr>
          <w:rFonts w:ascii="Arial" w:hAnsi="Arial" w:cs="Arial"/>
          <w:lang w:val="sr-Cyrl-BA"/>
        </w:rPr>
        <w:t>услове пољопривредним произвођачима за пласман д</w:t>
      </w:r>
      <w:r w:rsidR="0045296D" w:rsidRPr="00C77C2F">
        <w:rPr>
          <w:rFonts w:ascii="Arial" w:hAnsi="Arial" w:cs="Arial"/>
          <w:lang w:val="sr-Cyrl-BA"/>
        </w:rPr>
        <w:t>омаћих производ</w:t>
      </w:r>
      <w:r w:rsidR="00821805" w:rsidRPr="00C77C2F">
        <w:rPr>
          <w:rFonts w:ascii="Arial" w:hAnsi="Arial" w:cs="Arial"/>
          <w:lang w:val="sr-Cyrl-BA"/>
        </w:rPr>
        <w:t>а и прерађевина и промоцију куповине домаћих производа од стране потрошача.</w:t>
      </w:r>
    </w:p>
    <w:p w:rsidR="00C77C2F" w:rsidRPr="00C77C2F" w:rsidRDefault="00C77C2F" w:rsidP="00821805">
      <w:pPr>
        <w:spacing w:line="276" w:lineRule="auto"/>
        <w:ind w:firstLine="567"/>
        <w:jc w:val="both"/>
        <w:rPr>
          <w:rFonts w:ascii="Arial" w:hAnsi="Arial" w:cs="Arial"/>
          <w:lang w:val="sr-Cyrl-BA"/>
        </w:rPr>
      </w:pPr>
    </w:p>
    <w:p w:rsidR="00637CDE" w:rsidRPr="00C77C2F" w:rsidRDefault="00637CDE" w:rsidP="00637CDE">
      <w:pPr>
        <w:spacing w:line="276" w:lineRule="auto"/>
        <w:ind w:firstLine="567"/>
        <w:jc w:val="both"/>
        <w:rPr>
          <w:rFonts w:ascii="Arial" w:hAnsi="Arial" w:cs="Arial"/>
          <w:lang w:val="sr-Cyrl-BA"/>
        </w:rPr>
      </w:pPr>
      <w:r w:rsidRPr="00C77C2F">
        <w:rPr>
          <w:rFonts w:ascii="Arial" w:hAnsi="Arial" w:cs="Arial"/>
          <w:lang w:val="sr-Cyrl-BA"/>
        </w:rPr>
        <w:t>* П</w:t>
      </w:r>
      <w:r w:rsidR="00E41D7C">
        <w:rPr>
          <w:rFonts w:ascii="Arial" w:hAnsi="Arial" w:cs="Arial"/>
          <w:lang w:val="sr-Cyrl-BA"/>
        </w:rPr>
        <w:t>рограмом рада и финансијским п</w:t>
      </w:r>
      <w:r w:rsidRPr="00C77C2F">
        <w:rPr>
          <w:rFonts w:ascii="Arial" w:hAnsi="Arial" w:cs="Arial"/>
          <w:lang w:val="sr-Cyrl-BA"/>
        </w:rPr>
        <w:t>ланом</w:t>
      </w:r>
      <w:r w:rsidR="00E41D7C">
        <w:rPr>
          <w:rFonts w:ascii="Arial" w:hAnsi="Arial" w:cs="Arial"/>
          <w:lang w:val="sr-Cyrl-BA"/>
        </w:rPr>
        <w:t xml:space="preserve"> Центра</w:t>
      </w:r>
      <w:r w:rsidRPr="00C77C2F">
        <w:rPr>
          <w:rFonts w:ascii="Arial" w:hAnsi="Arial" w:cs="Arial"/>
          <w:lang w:val="sr-Cyrl-BA"/>
        </w:rPr>
        <w:t xml:space="preserve"> за 20</w:t>
      </w:r>
      <w:r w:rsidR="0045296D" w:rsidRPr="00C77C2F">
        <w:rPr>
          <w:rFonts w:ascii="Arial" w:hAnsi="Arial" w:cs="Arial"/>
          <w:lang w:val="sr-Cyrl-BA"/>
        </w:rPr>
        <w:t xml:space="preserve">20. годину предвиђен </w:t>
      </w:r>
      <w:r w:rsidRPr="00C77C2F">
        <w:rPr>
          <w:rFonts w:ascii="Arial" w:hAnsi="Arial" w:cs="Arial"/>
          <w:lang w:val="sr-Cyrl-BA"/>
        </w:rPr>
        <w:t xml:space="preserve">је </w:t>
      </w:r>
      <w:r w:rsidR="0045296D" w:rsidRPr="00C77C2F">
        <w:rPr>
          <w:rFonts w:ascii="Arial" w:hAnsi="Arial" w:cs="Arial"/>
          <w:lang w:val="sr-Cyrl-BA"/>
        </w:rPr>
        <w:t>наставак јачања</w:t>
      </w:r>
      <w:r w:rsidRPr="00C77C2F">
        <w:rPr>
          <w:rFonts w:ascii="Arial" w:hAnsi="Arial" w:cs="Arial"/>
          <w:lang w:val="sr-Cyrl-BA"/>
        </w:rPr>
        <w:t xml:space="preserve"> Центра за развој пољопривреде и села и пословне јединице РЕЦ Мањача</w:t>
      </w:r>
      <w:r w:rsidR="0045296D" w:rsidRPr="00C77C2F">
        <w:rPr>
          <w:rFonts w:ascii="Arial" w:hAnsi="Arial" w:cs="Arial"/>
          <w:lang w:val="sr-Cyrl-BA"/>
        </w:rPr>
        <w:t>,</w:t>
      </w:r>
      <w:r w:rsidRPr="00C77C2F">
        <w:rPr>
          <w:rFonts w:ascii="Arial" w:hAnsi="Arial" w:cs="Arial"/>
          <w:lang w:val="sr-Cyrl-BA"/>
        </w:rPr>
        <w:t xml:space="preserve"> у</w:t>
      </w:r>
      <w:r w:rsidR="0045296D" w:rsidRPr="00C77C2F">
        <w:rPr>
          <w:rFonts w:ascii="Arial" w:hAnsi="Arial" w:cs="Arial"/>
          <w:lang w:val="sr-Cyrl-BA"/>
        </w:rPr>
        <w:t xml:space="preserve"> циљу</w:t>
      </w:r>
      <w:r w:rsidRPr="00C77C2F">
        <w:rPr>
          <w:rFonts w:ascii="Arial" w:hAnsi="Arial" w:cs="Arial"/>
          <w:lang w:val="sr-Cyrl-BA"/>
        </w:rPr>
        <w:t xml:space="preserve">  </w:t>
      </w:r>
      <w:r w:rsidR="0045296D" w:rsidRPr="00C77C2F">
        <w:rPr>
          <w:rFonts w:ascii="Arial" w:hAnsi="Arial" w:cs="Arial"/>
          <w:lang w:val="sr-Cyrl-BA"/>
        </w:rPr>
        <w:t>остварења додатних прихода, већих</w:t>
      </w:r>
      <w:r w:rsidR="00CE1BB8" w:rsidRPr="00C77C2F">
        <w:rPr>
          <w:rFonts w:ascii="Arial" w:hAnsi="Arial" w:cs="Arial"/>
          <w:lang w:val="sr-Cyrl-BA"/>
        </w:rPr>
        <w:t xml:space="preserve"> финансијск</w:t>
      </w:r>
      <w:r w:rsidR="0045296D" w:rsidRPr="00C77C2F">
        <w:rPr>
          <w:rFonts w:ascii="Arial" w:hAnsi="Arial" w:cs="Arial"/>
          <w:lang w:val="sr-Cyrl-BA"/>
        </w:rPr>
        <w:t>их</w:t>
      </w:r>
      <w:r w:rsidR="00CE1BB8" w:rsidRPr="00C77C2F">
        <w:rPr>
          <w:rFonts w:ascii="Arial" w:hAnsi="Arial" w:cs="Arial"/>
          <w:lang w:val="sr-Cyrl-BA"/>
        </w:rPr>
        <w:t xml:space="preserve"> средства </w:t>
      </w:r>
      <w:r w:rsidRPr="00C77C2F">
        <w:rPr>
          <w:rFonts w:ascii="Arial" w:hAnsi="Arial" w:cs="Arial"/>
          <w:lang w:val="sr-Cyrl-BA"/>
        </w:rPr>
        <w:t>из властитих прихода за</w:t>
      </w:r>
      <w:r w:rsidR="0045296D" w:rsidRPr="00C77C2F">
        <w:rPr>
          <w:rFonts w:ascii="Arial" w:hAnsi="Arial" w:cs="Arial"/>
          <w:lang w:val="sr-Cyrl-BA"/>
        </w:rPr>
        <w:t xml:space="preserve"> </w:t>
      </w:r>
      <w:r w:rsidR="00821805" w:rsidRPr="00C77C2F">
        <w:rPr>
          <w:rFonts w:ascii="Arial" w:hAnsi="Arial" w:cs="Arial"/>
          <w:lang w:val="sr-Cyrl-BA"/>
        </w:rPr>
        <w:t xml:space="preserve">потребе </w:t>
      </w:r>
      <w:r w:rsidR="0045296D" w:rsidRPr="00C77C2F">
        <w:rPr>
          <w:rFonts w:ascii="Arial" w:hAnsi="Arial" w:cs="Arial"/>
          <w:lang w:val="sr-Cyrl-BA"/>
        </w:rPr>
        <w:t>одржавањ</w:t>
      </w:r>
      <w:r w:rsidR="00821805" w:rsidRPr="00C77C2F">
        <w:rPr>
          <w:rFonts w:ascii="Arial" w:hAnsi="Arial" w:cs="Arial"/>
          <w:lang w:val="sr-Cyrl-BA"/>
        </w:rPr>
        <w:t>а и проширења</w:t>
      </w:r>
      <w:r w:rsidR="0045296D" w:rsidRPr="00C77C2F">
        <w:rPr>
          <w:rFonts w:ascii="Arial" w:hAnsi="Arial" w:cs="Arial"/>
          <w:lang w:val="sr-Cyrl-BA"/>
        </w:rPr>
        <w:t xml:space="preserve"> производње уз истовремено смањење</w:t>
      </w:r>
      <w:r w:rsidRPr="00C77C2F">
        <w:rPr>
          <w:rFonts w:ascii="Arial" w:hAnsi="Arial" w:cs="Arial"/>
          <w:lang w:val="sr-Cyrl-BA"/>
        </w:rPr>
        <w:t xml:space="preserve"> потреб</w:t>
      </w:r>
      <w:r w:rsidR="0045296D" w:rsidRPr="00C77C2F">
        <w:rPr>
          <w:rFonts w:ascii="Arial" w:hAnsi="Arial" w:cs="Arial"/>
          <w:lang w:val="sr-Cyrl-BA"/>
        </w:rPr>
        <w:t>а</w:t>
      </w:r>
      <w:r w:rsidRPr="00C77C2F">
        <w:rPr>
          <w:rFonts w:ascii="Arial" w:hAnsi="Arial" w:cs="Arial"/>
          <w:lang w:val="sr-Cyrl-BA"/>
        </w:rPr>
        <w:t xml:space="preserve"> </w:t>
      </w:r>
      <w:r w:rsidR="0045296D" w:rsidRPr="00C77C2F">
        <w:rPr>
          <w:rFonts w:ascii="Arial" w:hAnsi="Arial" w:cs="Arial"/>
          <w:lang w:val="sr-Cyrl-BA"/>
        </w:rPr>
        <w:t xml:space="preserve">за </w:t>
      </w:r>
      <w:r w:rsidRPr="00C77C2F">
        <w:rPr>
          <w:rFonts w:ascii="Arial" w:hAnsi="Arial" w:cs="Arial"/>
          <w:lang w:val="sr-Cyrl-BA"/>
        </w:rPr>
        <w:t>средств</w:t>
      </w:r>
      <w:r w:rsidR="0045296D" w:rsidRPr="00C77C2F">
        <w:rPr>
          <w:rFonts w:ascii="Arial" w:hAnsi="Arial" w:cs="Arial"/>
          <w:lang w:val="sr-Cyrl-BA"/>
        </w:rPr>
        <w:t>има</w:t>
      </w:r>
      <w:r w:rsidRPr="00C77C2F">
        <w:rPr>
          <w:rFonts w:ascii="Arial" w:hAnsi="Arial" w:cs="Arial"/>
          <w:lang w:val="sr-Cyrl-BA"/>
        </w:rPr>
        <w:t xml:space="preserve"> из буџета Града.</w:t>
      </w:r>
    </w:p>
    <w:p w:rsidR="00637CDE" w:rsidRPr="00CF158D" w:rsidRDefault="00637CDE" w:rsidP="00637CDE">
      <w:pPr>
        <w:spacing w:line="276" w:lineRule="auto"/>
        <w:jc w:val="both"/>
        <w:rPr>
          <w:rFonts w:ascii="Arial" w:hAnsi="Arial" w:cs="Arial"/>
          <w:u w:val="single"/>
          <w:lang w:val="sr-Cyrl-BA"/>
        </w:rPr>
      </w:pPr>
    </w:p>
    <w:p w:rsidR="00C77C2F" w:rsidRDefault="00C77C2F" w:rsidP="00C77C2F">
      <w:pPr>
        <w:spacing w:line="276" w:lineRule="auto"/>
        <w:jc w:val="center"/>
        <w:rPr>
          <w:rFonts w:ascii="Arial" w:hAnsi="Arial" w:cs="Arial"/>
          <w:lang w:val="sr-Cyrl-BA"/>
        </w:rPr>
      </w:pPr>
    </w:p>
    <w:p w:rsidR="00C77C2F" w:rsidRDefault="00C77C2F" w:rsidP="00C77C2F">
      <w:pPr>
        <w:spacing w:line="276" w:lineRule="auto"/>
        <w:jc w:val="center"/>
        <w:rPr>
          <w:rFonts w:ascii="Arial" w:hAnsi="Arial" w:cs="Arial"/>
          <w:lang w:val="sr-Cyrl-BA"/>
        </w:rPr>
      </w:pPr>
    </w:p>
    <w:p w:rsidR="00C77C2F" w:rsidRDefault="00C77C2F" w:rsidP="00C77C2F">
      <w:pPr>
        <w:spacing w:line="276" w:lineRule="auto"/>
        <w:jc w:val="center"/>
        <w:rPr>
          <w:rFonts w:ascii="Arial" w:hAnsi="Arial" w:cs="Arial"/>
          <w:lang w:val="sr-Cyrl-BA"/>
        </w:rPr>
      </w:pPr>
    </w:p>
    <w:p w:rsidR="00EB55FF" w:rsidRDefault="00C77C2F" w:rsidP="00C77C2F">
      <w:pPr>
        <w:spacing w:line="276" w:lineRule="auto"/>
        <w:jc w:val="center"/>
        <w:rPr>
          <w:rFonts w:ascii="Arial" w:hAnsi="Arial" w:cs="Arial"/>
          <w:lang w:val="sr-Cyrl-BA"/>
        </w:rPr>
      </w:pPr>
      <w:r>
        <w:rPr>
          <w:rFonts w:ascii="Arial" w:hAnsi="Arial" w:cs="Arial"/>
          <w:lang w:val="sr-Cyrl-BA"/>
        </w:rPr>
        <w:t xml:space="preserve">                                                </w:t>
      </w:r>
      <w:r w:rsidR="00EB55FF">
        <w:rPr>
          <w:rFonts w:ascii="Arial" w:hAnsi="Arial" w:cs="Arial"/>
          <w:lang w:val="sr-Cyrl-BA"/>
        </w:rPr>
        <w:t xml:space="preserve">                             </w:t>
      </w:r>
      <w:r>
        <w:rPr>
          <w:rFonts w:ascii="Arial" w:hAnsi="Arial" w:cs="Arial"/>
          <w:lang w:val="sr-Cyrl-BA"/>
        </w:rPr>
        <w:t xml:space="preserve"> </w:t>
      </w:r>
      <w:r w:rsidR="00637CDE" w:rsidRPr="00637CDE">
        <w:rPr>
          <w:rFonts w:ascii="Arial" w:hAnsi="Arial" w:cs="Arial"/>
          <w:lang w:val="sr-Latn-BA"/>
        </w:rPr>
        <w:t>Дирeктoр</w:t>
      </w:r>
      <w:r w:rsidR="00EB55FF">
        <w:rPr>
          <w:rFonts w:ascii="Arial" w:hAnsi="Arial" w:cs="Arial"/>
          <w:lang w:val="sr-Latn-BA"/>
        </w:rPr>
        <w:t xml:space="preserve"> </w:t>
      </w:r>
    </w:p>
    <w:p w:rsidR="00637CDE" w:rsidRDefault="00EB55FF" w:rsidP="00C77C2F">
      <w:pPr>
        <w:spacing w:line="276" w:lineRule="auto"/>
        <w:jc w:val="center"/>
        <w:rPr>
          <w:rFonts w:ascii="Arial" w:hAnsi="Arial" w:cs="Arial"/>
          <w:lang w:val="sr-Cyrl-BA"/>
        </w:rPr>
      </w:pPr>
      <w:r>
        <w:rPr>
          <w:rFonts w:ascii="Arial" w:hAnsi="Arial" w:cs="Arial"/>
          <w:lang w:val="sr-Cyrl-BA"/>
        </w:rPr>
        <w:t xml:space="preserve">                                                                                 Илић Драшко, дипл.екон.</w:t>
      </w:r>
    </w:p>
    <w:p w:rsidR="00EB55FF" w:rsidRPr="00EB55FF" w:rsidRDefault="00EB55FF" w:rsidP="00C77C2F">
      <w:pPr>
        <w:spacing w:line="276" w:lineRule="auto"/>
        <w:jc w:val="center"/>
        <w:rPr>
          <w:rFonts w:ascii="Arial" w:hAnsi="Arial" w:cs="Arial"/>
          <w:lang w:val="sr-Cyrl-BA"/>
        </w:rPr>
      </w:pPr>
      <w:bookmarkStart w:id="0" w:name="_GoBack"/>
      <w:bookmarkEnd w:id="0"/>
      <w:r>
        <w:rPr>
          <w:rFonts w:ascii="Arial" w:hAnsi="Arial" w:cs="Arial"/>
          <w:lang w:val="sr-Cyrl-BA"/>
        </w:rPr>
        <w:t xml:space="preserve">                     </w:t>
      </w:r>
    </w:p>
    <w:sectPr w:rsidR="00EB55FF" w:rsidRPr="00EB55FF" w:rsidSect="00FE374B">
      <w:headerReference w:type="even" r:id="rId17"/>
      <w:headerReference w:type="default" r:id="rId18"/>
      <w:footerReference w:type="even" r:id="rId19"/>
      <w:footerReference w:type="default" r:id="rId20"/>
      <w:headerReference w:type="first" r:id="rId21"/>
      <w:footerReference w:type="first" r:id="rId22"/>
      <w:pgSz w:w="12240" w:h="15840"/>
      <w:pgMar w:top="1440" w:right="1260" w:bottom="1440" w:left="162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E1" w:rsidRDefault="001055E1" w:rsidP="006E3B68">
      <w:r>
        <w:separator/>
      </w:r>
    </w:p>
  </w:endnote>
  <w:endnote w:type="continuationSeparator" w:id="0">
    <w:p w:rsidR="001055E1" w:rsidRDefault="001055E1" w:rsidP="006E3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YU">
    <w:altName w:val="Courier New"/>
    <w:charset w:val="00"/>
    <w:family w:val="swiss"/>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16" w:rsidRDefault="003864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802537"/>
      <w:docPartObj>
        <w:docPartGallery w:val="Page Numbers (Bottom of Page)"/>
        <w:docPartUnique/>
      </w:docPartObj>
    </w:sdtPr>
    <w:sdtEndPr>
      <w:rPr>
        <w:noProof/>
        <w:sz w:val="20"/>
        <w:szCs w:val="20"/>
      </w:rPr>
    </w:sdtEndPr>
    <w:sdtContent>
      <w:p w:rsidR="00386416" w:rsidRPr="006E3B68" w:rsidRDefault="00386416">
        <w:pPr>
          <w:pStyle w:val="Footer"/>
          <w:jc w:val="right"/>
          <w:rPr>
            <w:sz w:val="20"/>
            <w:szCs w:val="20"/>
          </w:rPr>
        </w:pPr>
        <w:r w:rsidRPr="006E3B68">
          <w:rPr>
            <w:sz w:val="20"/>
            <w:szCs w:val="20"/>
          </w:rPr>
          <w:fldChar w:fldCharType="begin"/>
        </w:r>
        <w:r w:rsidRPr="006E3B68">
          <w:rPr>
            <w:sz w:val="20"/>
            <w:szCs w:val="20"/>
          </w:rPr>
          <w:instrText xml:space="preserve"> PAGE   \* MERGEFORMAT </w:instrText>
        </w:r>
        <w:r w:rsidRPr="006E3B68">
          <w:rPr>
            <w:sz w:val="20"/>
            <w:szCs w:val="20"/>
          </w:rPr>
          <w:fldChar w:fldCharType="separate"/>
        </w:r>
        <w:r w:rsidR="004C660F">
          <w:rPr>
            <w:noProof/>
            <w:sz w:val="20"/>
            <w:szCs w:val="20"/>
          </w:rPr>
          <w:t>4</w:t>
        </w:r>
        <w:r w:rsidRPr="006E3B68">
          <w:rPr>
            <w:noProof/>
            <w:sz w:val="20"/>
            <w:szCs w:val="20"/>
          </w:rPr>
          <w:fldChar w:fldCharType="end"/>
        </w:r>
      </w:p>
    </w:sdtContent>
  </w:sdt>
  <w:p w:rsidR="00386416" w:rsidRDefault="003864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16" w:rsidRDefault="00386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E1" w:rsidRDefault="001055E1" w:rsidP="006E3B68">
      <w:r>
        <w:separator/>
      </w:r>
    </w:p>
  </w:footnote>
  <w:footnote w:type="continuationSeparator" w:id="0">
    <w:p w:rsidR="001055E1" w:rsidRDefault="001055E1" w:rsidP="006E3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16" w:rsidRDefault="003864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16" w:rsidRPr="006E3B68" w:rsidRDefault="00386416" w:rsidP="006E3B68">
    <w:pPr>
      <w:pStyle w:val="Header"/>
      <w:jc w:val="right"/>
      <w:rPr>
        <w:i/>
        <w:sz w:val="22"/>
        <w:szCs w:val="22"/>
        <w:lang w:val="sr-Cyrl-RS"/>
      </w:rPr>
    </w:pPr>
    <w:r>
      <w:rPr>
        <w:i/>
        <w:sz w:val="22"/>
        <w:szCs w:val="22"/>
        <w:lang w:val="sr-Cyrl-RS"/>
      </w:rPr>
      <w:t>Програм  рада и финансијски план за 2020. годину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16" w:rsidRDefault="003864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63C"/>
    <w:multiLevelType w:val="hybridMultilevel"/>
    <w:tmpl w:val="BC0EFB28"/>
    <w:lvl w:ilvl="0" w:tplc="DF7292A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70698"/>
    <w:multiLevelType w:val="hybridMultilevel"/>
    <w:tmpl w:val="E4B46780"/>
    <w:lvl w:ilvl="0" w:tplc="0409000F">
      <w:start w:val="1"/>
      <w:numFmt w:val="decimal"/>
      <w:lvlText w:val="%1."/>
      <w:lvlJc w:val="left"/>
      <w:pPr>
        <w:ind w:left="899" w:hanging="360"/>
      </w:p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
    <w:nsid w:val="09A81DA0"/>
    <w:multiLevelType w:val="hybridMultilevel"/>
    <w:tmpl w:val="14822EC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B1A2A"/>
    <w:multiLevelType w:val="hybridMultilevel"/>
    <w:tmpl w:val="EBE8E3FE"/>
    <w:lvl w:ilvl="0" w:tplc="8A44C760">
      <w:start w:val="1"/>
      <w:numFmt w:val="bullet"/>
      <w:lvlText w:val=""/>
      <w:lvlJc w:val="left"/>
      <w:pPr>
        <w:ind w:left="1062" w:hanging="360"/>
      </w:pPr>
      <w:rPr>
        <w:rFonts w:ascii="Symbol" w:hAnsi="Symbol" w:hint="default"/>
        <w:sz w:val="20"/>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4">
    <w:nsid w:val="0AB03EFC"/>
    <w:multiLevelType w:val="hybridMultilevel"/>
    <w:tmpl w:val="2DEE60A6"/>
    <w:lvl w:ilvl="0" w:tplc="8DE64332">
      <w:start w:val="1"/>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DAC42FD"/>
    <w:multiLevelType w:val="multilevel"/>
    <w:tmpl w:val="F85C6A82"/>
    <w:lvl w:ilvl="0">
      <w:start w:val="1"/>
      <w:numFmt w:val="bullet"/>
      <w:lvlText w:val=""/>
      <w:lvlJc w:val="left"/>
      <w:pPr>
        <w:ind w:left="810" w:hanging="360"/>
      </w:pPr>
      <w:rPr>
        <w:rFonts w:ascii="Symbol" w:hAnsi="Symbol" w:hint="default"/>
        <w:b w:val="0"/>
        <w:i w:val="0"/>
      </w:rPr>
    </w:lvl>
    <w:lvl w:ilvl="1">
      <w:start w:val="1"/>
      <w:numFmt w:val="decimal"/>
      <w:isLgl/>
      <w:lvlText w:val="%1.%2."/>
      <w:lvlJc w:val="left"/>
      <w:pPr>
        <w:ind w:left="790" w:hanging="36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150"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1870" w:hanging="1440"/>
      </w:pPr>
      <w:rPr>
        <w:rFonts w:hint="default"/>
      </w:rPr>
    </w:lvl>
    <w:lvl w:ilvl="8">
      <w:start w:val="1"/>
      <w:numFmt w:val="decimal"/>
      <w:isLgl/>
      <w:lvlText w:val="%1.%2.%3.%4.%5.%6.%7.%8.%9."/>
      <w:lvlJc w:val="left"/>
      <w:pPr>
        <w:ind w:left="2230" w:hanging="1800"/>
      </w:pPr>
      <w:rPr>
        <w:rFonts w:hint="default"/>
      </w:rPr>
    </w:lvl>
  </w:abstractNum>
  <w:abstractNum w:abstractNumId="6">
    <w:nsid w:val="122C4751"/>
    <w:multiLevelType w:val="hybridMultilevel"/>
    <w:tmpl w:val="76669AFE"/>
    <w:lvl w:ilvl="0" w:tplc="8A44C760">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FF7B6B"/>
    <w:multiLevelType w:val="hybridMultilevel"/>
    <w:tmpl w:val="2F30A1E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3F54416"/>
    <w:multiLevelType w:val="hybridMultilevel"/>
    <w:tmpl w:val="31CCC5B4"/>
    <w:lvl w:ilvl="0" w:tplc="84D6AFD0">
      <w:start w:val="1"/>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19743AA3"/>
    <w:multiLevelType w:val="hybridMultilevel"/>
    <w:tmpl w:val="6F8846F4"/>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0">
    <w:nsid w:val="19A50342"/>
    <w:multiLevelType w:val="hybridMultilevel"/>
    <w:tmpl w:val="78F4AD02"/>
    <w:lvl w:ilvl="0" w:tplc="7A5EE680">
      <w:start w:val="64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D4C1241"/>
    <w:multiLevelType w:val="hybridMultilevel"/>
    <w:tmpl w:val="2CF87454"/>
    <w:lvl w:ilvl="0" w:tplc="04090001">
      <w:start w:val="1"/>
      <w:numFmt w:val="bullet"/>
      <w:lvlText w:val=""/>
      <w:lvlJc w:val="left"/>
      <w:pPr>
        <w:ind w:left="1080" w:hanging="360"/>
      </w:pPr>
      <w:rPr>
        <w:rFonts w:ascii="Symbol" w:hAnsi="Symbol"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670124"/>
    <w:multiLevelType w:val="hybridMultilevel"/>
    <w:tmpl w:val="BD92451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A307B4"/>
    <w:multiLevelType w:val="hybridMultilevel"/>
    <w:tmpl w:val="879C167C"/>
    <w:lvl w:ilvl="0" w:tplc="1B26D8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63A3E06"/>
    <w:multiLevelType w:val="multilevel"/>
    <w:tmpl w:val="6C80ED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26955D6B"/>
    <w:multiLevelType w:val="hybridMultilevel"/>
    <w:tmpl w:val="5B5EAC8C"/>
    <w:lvl w:ilvl="0" w:tplc="9BDE404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BB6814"/>
    <w:multiLevelType w:val="hybridMultilevel"/>
    <w:tmpl w:val="EB803342"/>
    <w:lvl w:ilvl="0" w:tplc="D55003D2">
      <w:numFmt w:val="bullet"/>
      <w:lvlText w:val="-"/>
      <w:lvlJc w:val="left"/>
      <w:pPr>
        <w:ind w:left="108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B326318"/>
    <w:multiLevelType w:val="hybridMultilevel"/>
    <w:tmpl w:val="9580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612FE0"/>
    <w:multiLevelType w:val="hybridMultilevel"/>
    <w:tmpl w:val="4984DB80"/>
    <w:lvl w:ilvl="0" w:tplc="7A5EE680">
      <w:start w:val="6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D6107B"/>
    <w:multiLevelType w:val="hybridMultilevel"/>
    <w:tmpl w:val="FD5C5B32"/>
    <w:lvl w:ilvl="0" w:tplc="8A44C760">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0">
    <w:nsid w:val="347C25D7"/>
    <w:multiLevelType w:val="multilevel"/>
    <w:tmpl w:val="DF0670D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390535A0"/>
    <w:multiLevelType w:val="hybridMultilevel"/>
    <w:tmpl w:val="6E16C68E"/>
    <w:lvl w:ilvl="0" w:tplc="EB70BD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535A0F"/>
    <w:multiLevelType w:val="hybridMultilevel"/>
    <w:tmpl w:val="65807E9A"/>
    <w:lvl w:ilvl="0" w:tplc="8A44C760">
      <w:start w:val="1"/>
      <w:numFmt w:val="bullet"/>
      <w:lvlText w:val=""/>
      <w:lvlJc w:val="left"/>
      <w:pPr>
        <w:ind w:left="999" w:hanging="360"/>
      </w:pPr>
      <w:rPr>
        <w:rFonts w:ascii="Symbol" w:hAnsi="Symbol" w:hint="default"/>
        <w:sz w:val="20"/>
      </w:rPr>
    </w:lvl>
    <w:lvl w:ilvl="1" w:tplc="08090003" w:tentative="1">
      <w:start w:val="1"/>
      <w:numFmt w:val="bullet"/>
      <w:lvlText w:val="o"/>
      <w:lvlJc w:val="left"/>
      <w:pPr>
        <w:ind w:left="1719" w:hanging="360"/>
      </w:pPr>
      <w:rPr>
        <w:rFonts w:ascii="Courier New" w:hAnsi="Courier New" w:cs="Courier New" w:hint="default"/>
      </w:rPr>
    </w:lvl>
    <w:lvl w:ilvl="2" w:tplc="08090005" w:tentative="1">
      <w:start w:val="1"/>
      <w:numFmt w:val="bullet"/>
      <w:lvlText w:val=""/>
      <w:lvlJc w:val="left"/>
      <w:pPr>
        <w:ind w:left="2439" w:hanging="360"/>
      </w:pPr>
      <w:rPr>
        <w:rFonts w:ascii="Wingdings" w:hAnsi="Wingdings" w:hint="default"/>
      </w:rPr>
    </w:lvl>
    <w:lvl w:ilvl="3" w:tplc="08090001" w:tentative="1">
      <w:start w:val="1"/>
      <w:numFmt w:val="bullet"/>
      <w:lvlText w:val=""/>
      <w:lvlJc w:val="left"/>
      <w:pPr>
        <w:ind w:left="3159" w:hanging="360"/>
      </w:pPr>
      <w:rPr>
        <w:rFonts w:ascii="Symbol" w:hAnsi="Symbol" w:hint="default"/>
      </w:rPr>
    </w:lvl>
    <w:lvl w:ilvl="4" w:tplc="08090003" w:tentative="1">
      <w:start w:val="1"/>
      <w:numFmt w:val="bullet"/>
      <w:lvlText w:val="o"/>
      <w:lvlJc w:val="left"/>
      <w:pPr>
        <w:ind w:left="3879" w:hanging="360"/>
      </w:pPr>
      <w:rPr>
        <w:rFonts w:ascii="Courier New" w:hAnsi="Courier New" w:cs="Courier New" w:hint="default"/>
      </w:rPr>
    </w:lvl>
    <w:lvl w:ilvl="5" w:tplc="08090005" w:tentative="1">
      <w:start w:val="1"/>
      <w:numFmt w:val="bullet"/>
      <w:lvlText w:val=""/>
      <w:lvlJc w:val="left"/>
      <w:pPr>
        <w:ind w:left="4599" w:hanging="360"/>
      </w:pPr>
      <w:rPr>
        <w:rFonts w:ascii="Wingdings" w:hAnsi="Wingdings" w:hint="default"/>
      </w:rPr>
    </w:lvl>
    <w:lvl w:ilvl="6" w:tplc="08090001" w:tentative="1">
      <w:start w:val="1"/>
      <w:numFmt w:val="bullet"/>
      <w:lvlText w:val=""/>
      <w:lvlJc w:val="left"/>
      <w:pPr>
        <w:ind w:left="5319" w:hanging="360"/>
      </w:pPr>
      <w:rPr>
        <w:rFonts w:ascii="Symbol" w:hAnsi="Symbol" w:hint="default"/>
      </w:rPr>
    </w:lvl>
    <w:lvl w:ilvl="7" w:tplc="08090003" w:tentative="1">
      <w:start w:val="1"/>
      <w:numFmt w:val="bullet"/>
      <w:lvlText w:val="o"/>
      <w:lvlJc w:val="left"/>
      <w:pPr>
        <w:ind w:left="6039" w:hanging="360"/>
      </w:pPr>
      <w:rPr>
        <w:rFonts w:ascii="Courier New" w:hAnsi="Courier New" w:cs="Courier New" w:hint="default"/>
      </w:rPr>
    </w:lvl>
    <w:lvl w:ilvl="8" w:tplc="08090005" w:tentative="1">
      <w:start w:val="1"/>
      <w:numFmt w:val="bullet"/>
      <w:lvlText w:val=""/>
      <w:lvlJc w:val="left"/>
      <w:pPr>
        <w:ind w:left="6759" w:hanging="360"/>
      </w:pPr>
      <w:rPr>
        <w:rFonts w:ascii="Wingdings" w:hAnsi="Wingdings" w:hint="default"/>
      </w:rPr>
    </w:lvl>
  </w:abstractNum>
  <w:abstractNum w:abstractNumId="23">
    <w:nsid w:val="3A131A2C"/>
    <w:multiLevelType w:val="hybridMultilevel"/>
    <w:tmpl w:val="B3566768"/>
    <w:lvl w:ilvl="0" w:tplc="08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A405623"/>
    <w:multiLevelType w:val="hybridMultilevel"/>
    <w:tmpl w:val="7144B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7857A3"/>
    <w:multiLevelType w:val="hybridMultilevel"/>
    <w:tmpl w:val="99ACCC90"/>
    <w:lvl w:ilvl="0" w:tplc="84D6AFD0">
      <w:start w:val="1"/>
      <w:numFmt w:val="bullet"/>
      <w:lvlText w:val="-"/>
      <w:lvlJc w:val="left"/>
      <w:pPr>
        <w:ind w:left="2197" w:hanging="360"/>
      </w:pPr>
      <w:rPr>
        <w:rFonts w:ascii="Arial" w:eastAsia="Calibri" w:hAnsi="Arial" w:cs="Arial" w:hint="default"/>
      </w:rPr>
    </w:lvl>
    <w:lvl w:ilvl="1" w:tplc="04090001">
      <w:start w:val="1"/>
      <w:numFmt w:val="bullet"/>
      <w:lvlText w:val=""/>
      <w:lvlJc w:val="left"/>
      <w:pPr>
        <w:ind w:left="2197" w:hanging="360"/>
      </w:pPr>
      <w:rPr>
        <w:rFonts w:ascii="Symbol" w:hAnsi="Symbol" w:hint="default"/>
        <w:b w:val="0"/>
        <w:i w:val="0"/>
      </w:rPr>
    </w:lvl>
    <w:lvl w:ilvl="2" w:tplc="04090005" w:tentative="1">
      <w:start w:val="1"/>
      <w:numFmt w:val="bullet"/>
      <w:lvlText w:val=""/>
      <w:lvlJc w:val="left"/>
      <w:pPr>
        <w:ind w:left="2917" w:hanging="360"/>
      </w:pPr>
      <w:rPr>
        <w:rFonts w:ascii="Wingdings" w:hAnsi="Wingdings" w:hint="default"/>
      </w:rPr>
    </w:lvl>
    <w:lvl w:ilvl="3" w:tplc="04090001" w:tentative="1">
      <w:start w:val="1"/>
      <w:numFmt w:val="bullet"/>
      <w:lvlText w:val=""/>
      <w:lvlJc w:val="left"/>
      <w:pPr>
        <w:ind w:left="3637" w:hanging="360"/>
      </w:pPr>
      <w:rPr>
        <w:rFonts w:ascii="Symbol" w:hAnsi="Symbol" w:hint="default"/>
      </w:rPr>
    </w:lvl>
    <w:lvl w:ilvl="4" w:tplc="04090003" w:tentative="1">
      <w:start w:val="1"/>
      <w:numFmt w:val="bullet"/>
      <w:lvlText w:val="o"/>
      <w:lvlJc w:val="left"/>
      <w:pPr>
        <w:ind w:left="4357" w:hanging="360"/>
      </w:pPr>
      <w:rPr>
        <w:rFonts w:ascii="Courier New" w:hAnsi="Courier New" w:cs="Courier New" w:hint="default"/>
      </w:rPr>
    </w:lvl>
    <w:lvl w:ilvl="5" w:tplc="04090005" w:tentative="1">
      <w:start w:val="1"/>
      <w:numFmt w:val="bullet"/>
      <w:lvlText w:val=""/>
      <w:lvlJc w:val="left"/>
      <w:pPr>
        <w:ind w:left="5077" w:hanging="360"/>
      </w:pPr>
      <w:rPr>
        <w:rFonts w:ascii="Wingdings" w:hAnsi="Wingdings" w:hint="default"/>
      </w:rPr>
    </w:lvl>
    <w:lvl w:ilvl="6" w:tplc="04090001" w:tentative="1">
      <w:start w:val="1"/>
      <w:numFmt w:val="bullet"/>
      <w:lvlText w:val=""/>
      <w:lvlJc w:val="left"/>
      <w:pPr>
        <w:ind w:left="5797" w:hanging="360"/>
      </w:pPr>
      <w:rPr>
        <w:rFonts w:ascii="Symbol" w:hAnsi="Symbol" w:hint="default"/>
      </w:rPr>
    </w:lvl>
    <w:lvl w:ilvl="7" w:tplc="04090003" w:tentative="1">
      <w:start w:val="1"/>
      <w:numFmt w:val="bullet"/>
      <w:lvlText w:val="o"/>
      <w:lvlJc w:val="left"/>
      <w:pPr>
        <w:ind w:left="6517" w:hanging="360"/>
      </w:pPr>
      <w:rPr>
        <w:rFonts w:ascii="Courier New" w:hAnsi="Courier New" w:cs="Courier New" w:hint="default"/>
      </w:rPr>
    </w:lvl>
    <w:lvl w:ilvl="8" w:tplc="04090005" w:tentative="1">
      <w:start w:val="1"/>
      <w:numFmt w:val="bullet"/>
      <w:lvlText w:val=""/>
      <w:lvlJc w:val="left"/>
      <w:pPr>
        <w:ind w:left="7237" w:hanging="360"/>
      </w:pPr>
      <w:rPr>
        <w:rFonts w:ascii="Wingdings" w:hAnsi="Wingdings" w:hint="default"/>
      </w:rPr>
    </w:lvl>
  </w:abstractNum>
  <w:abstractNum w:abstractNumId="26">
    <w:nsid w:val="3E020463"/>
    <w:multiLevelType w:val="multilevel"/>
    <w:tmpl w:val="0974146A"/>
    <w:lvl w:ilvl="0">
      <w:start w:val="4"/>
      <w:numFmt w:val="decimal"/>
      <w:lvlText w:val="%1."/>
      <w:lvlJc w:val="left"/>
      <w:pPr>
        <w:ind w:left="810" w:hanging="360"/>
      </w:pPr>
      <w:rPr>
        <w:rFonts w:hint="default"/>
        <w:color w:val="auto"/>
      </w:rPr>
    </w:lvl>
    <w:lvl w:ilvl="1">
      <w:start w:val="1"/>
      <w:numFmt w:val="decimal"/>
      <w:isLgl/>
      <w:lvlText w:val="%1.%2."/>
      <w:lvlJc w:val="left"/>
      <w:pPr>
        <w:ind w:left="790" w:hanging="36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150"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1870" w:hanging="1440"/>
      </w:pPr>
      <w:rPr>
        <w:rFonts w:hint="default"/>
      </w:rPr>
    </w:lvl>
    <w:lvl w:ilvl="8">
      <w:start w:val="1"/>
      <w:numFmt w:val="decimal"/>
      <w:isLgl/>
      <w:lvlText w:val="%1.%2.%3.%4.%5.%6.%7.%8.%9."/>
      <w:lvlJc w:val="left"/>
      <w:pPr>
        <w:ind w:left="2230" w:hanging="1800"/>
      </w:pPr>
      <w:rPr>
        <w:rFonts w:hint="default"/>
      </w:rPr>
    </w:lvl>
  </w:abstractNum>
  <w:abstractNum w:abstractNumId="27">
    <w:nsid w:val="40FD6FA5"/>
    <w:multiLevelType w:val="hybridMultilevel"/>
    <w:tmpl w:val="A65CAB08"/>
    <w:lvl w:ilvl="0" w:tplc="84D6AFD0">
      <w:start w:val="1"/>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1784919"/>
    <w:multiLevelType w:val="hybridMultilevel"/>
    <w:tmpl w:val="08AC1FDE"/>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9">
    <w:nsid w:val="4CE232FE"/>
    <w:multiLevelType w:val="hybridMultilevel"/>
    <w:tmpl w:val="DBF27E8A"/>
    <w:lvl w:ilvl="0" w:tplc="0409000F">
      <w:start w:val="1"/>
      <w:numFmt w:val="decimal"/>
      <w:lvlText w:val="%1."/>
      <w:lvlJc w:val="left"/>
      <w:pPr>
        <w:ind w:left="899" w:hanging="360"/>
      </w:p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0">
    <w:nsid w:val="54835FFE"/>
    <w:multiLevelType w:val="hybridMultilevel"/>
    <w:tmpl w:val="21CE3C8A"/>
    <w:lvl w:ilvl="0" w:tplc="DDB270B6">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5B813A1F"/>
    <w:multiLevelType w:val="hybridMultilevel"/>
    <w:tmpl w:val="D9FAEEF6"/>
    <w:lvl w:ilvl="0" w:tplc="8A44C76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D6D55A6"/>
    <w:multiLevelType w:val="hybridMultilevel"/>
    <w:tmpl w:val="09E0103A"/>
    <w:lvl w:ilvl="0" w:tplc="8A44C760">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3">
    <w:nsid w:val="62412316"/>
    <w:multiLevelType w:val="hybridMultilevel"/>
    <w:tmpl w:val="704EFFEE"/>
    <w:lvl w:ilvl="0" w:tplc="8A44C76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2593205"/>
    <w:multiLevelType w:val="hybridMultilevel"/>
    <w:tmpl w:val="65D07064"/>
    <w:lvl w:ilvl="0" w:tplc="8A44C760">
      <w:start w:val="1"/>
      <w:numFmt w:val="bullet"/>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2B2099A"/>
    <w:multiLevelType w:val="hybridMultilevel"/>
    <w:tmpl w:val="391898E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nsid w:val="64D343BB"/>
    <w:multiLevelType w:val="hybridMultilevel"/>
    <w:tmpl w:val="E0A261E0"/>
    <w:lvl w:ilvl="0" w:tplc="67AC9B24">
      <w:start w:val="1"/>
      <w:numFmt w:val="upperRoman"/>
      <w:lvlText w:val="%1."/>
      <w:lvlJc w:val="right"/>
      <w:pPr>
        <w:ind w:left="2204"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4F25D70"/>
    <w:multiLevelType w:val="hybridMultilevel"/>
    <w:tmpl w:val="BEF41FD2"/>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8">
    <w:nsid w:val="6B210D0F"/>
    <w:multiLevelType w:val="hybridMultilevel"/>
    <w:tmpl w:val="3B34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EF7DCF"/>
    <w:multiLevelType w:val="hybridMultilevel"/>
    <w:tmpl w:val="8BBC11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EF2BBA"/>
    <w:multiLevelType w:val="hybridMultilevel"/>
    <w:tmpl w:val="52F02934"/>
    <w:lvl w:ilvl="0" w:tplc="1C320CE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EFA3CF6"/>
    <w:multiLevelType w:val="hybridMultilevel"/>
    <w:tmpl w:val="BF164CC4"/>
    <w:lvl w:ilvl="0" w:tplc="8A44C760">
      <w:start w:val="1"/>
      <w:numFmt w:val="bullet"/>
      <w:lvlText w:val=""/>
      <w:lvlJc w:val="left"/>
      <w:pPr>
        <w:ind w:left="144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D33972"/>
    <w:multiLevelType w:val="hybridMultilevel"/>
    <w:tmpl w:val="DA686E08"/>
    <w:lvl w:ilvl="0" w:tplc="8A44C760">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3">
    <w:nsid w:val="700967C4"/>
    <w:multiLevelType w:val="hybridMultilevel"/>
    <w:tmpl w:val="2E6A0E54"/>
    <w:lvl w:ilvl="0" w:tplc="84D6AFD0">
      <w:start w:val="1"/>
      <w:numFmt w:val="bullet"/>
      <w:lvlText w:val="-"/>
      <w:lvlJc w:val="left"/>
      <w:pPr>
        <w:ind w:left="2197" w:hanging="360"/>
      </w:pPr>
      <w:rPr>
        <w:rFonts w:ascii="Arial" w:eastAsia="Calibri" w:hAnsi="Arial" w:cs="Arial" w:hint="default"/>
      </w:rPr>
    </w:lvl>
    <w:lvl w:ilvl="1" w:tplc="04090003">
      <w:start w:val="1"/>
      <w:numFmt w:val="bullet"/>
      <w:lvlText w:val="o"/>
      <w:lvlJc w:val="left"/>
      <w:pPr>
        <w:ind w:left="2197" w:hanging="360"/>
      </w:pPr>
      <w:rPr>
        <w:rFonts w:ascii="Courier New" w:hAnsi="Courier New" w:cs="Courier New" w:hint="default"/>
      </w:rPr>
    </w:lvl>
    <w:lvl w:ilvl="2" w:tplc="04090005" w:tentative="1">
      <w:start w:val="1"/>
      <w:numFmt w:val="bullet"/>
      <w:lvlText w:val=""/>
      <w:lvlJc w:val="left"/>
      <w:pPr>
        <w:ind w:left="2917" w:hanging="360"/>
      </w:pPr>
      <w:rPr>
        <w:rFonts w:ascii="Wingdings" w:hAnsi="Wingdings" w:hint="default"/>
      </w:rPr>
    </w:lvl>
    <w:lvl w:ilvl="3" w:tplc="04090001" w:tentative="1">
      <w:start w:val="1"/>
      <w:numFmt w:val="bullet"/>
      <w:lvlText w:val=""/>
      <w:lvlJc w:val="left"/>
      <w:pPr>
        <w:ind w:left="3637" w:hanging="360"/>
      </w:pPr>
      <w:rPr>
        <w:rFonts w:ascii="Symbol" w:hAnsi="Symbol" w:hint="default"/>
      </w:rPr>
    </w:lvl>
    <w:lvl w:ilvl="4" w:tplc="04090003" w:tentative="1">
      <w:start w:val="1"/>
      <w:numFmt w:val="bullet"/>
      <w:lvlText w:val="o"/>
      <w:lvlJc w:val="left"/>
      <w:pPr>
        <w:ind w:left="4357" w:hanging="360"/>
      </w:pPr>
      <w:rPr>
        <w:rFonts w:ascii="Courier New" w:hAnsi="Courier New" w:cs="Courier New" w:hint="default"/>
      </w:rPr>
    </w:lvl>
    <w:lvl w:ilvl="5" w:tplc="04090005" w:tentative="1">
      <w:start w:val="1"/>
      <w:numFmt w:val="bullet"/>
      <w:lvlText w:val=""/>
      <w:lvlJc w:val="left"/>
      <w:pPr>
        <w:ind w:left="5077" w:hanging="360"/>
      </w:pPr>
      <w:rPr>
        <w:rFonts w:ascii="Wingdings" w:hAnsi="Wingdings" w:hint="default"/>
      </w:rPr>
    </w:lvl>
    <w:lvl w:ilvl="6" w:tplc="04090001" w:tentative="1">
      <w:start w:val="1"/>
      <w:numFmt w:val="bullet"/>
      <w:lvlText w:val=""/>
      <w:lvlJc w:val="left"/>
      <w:pPr>
        <w:ind w:left="5797" w:hanging="360"/>
      </w:pPr>
      <w:rPr>
        <w:rFonts w:ascii="Symbol" w:hAnsi="Symbol" w:hint="default"/>
      </w:rPr>
    </w:lvl>
    <w:lvl w:ilvl="7" w:tplc="04090003" w:tentative="1">
      <w:start w:val="1"/>
      <w:numFmt w:val="bullet"/>
      <w:lvlText w:val="o"/>
      <w:lvlJc w:val="left"/>
      <w:pPr>
        <w:ind w:left="6517" w:hanging="360"/>
      </w:pPr>
      <w:rPr>
        <w:rFonts w:ascii="Courier New" w:hAnsi="Courier New" w:cs="Courier New" w:hint="default"/>
      </w:rPr>
    </w:lvl>
    <w:lvl w:ilvl="8" w:tplc="04090005" w:tentative="1">
      <w:start w:val="1"/>
      <w:numFmt w:val="bullet"/>
      <w:lvlText w:val=""/>
      <w:lvlJc w:val="left"/>
      <w:pPr>
        <w:ind w:left="7237" w:hanging="360"/>
      </w:pPr>
      <w:rPr>
        <w:rFonts w:ascii="Wingdings" w:hAnsi="Wingdings" w:hint="default"/>
      </w:rPr>
    </w:lvl>
  </w:abstractNum>
  <w:abstractNum w:abstractNumId="44">
    <w:nsid w:val="748569B9"/>
    <w:multiLevelType w:val="hybridMultilevel"/>
    <w:tmpl w:val="6A3291BE"/>
    <w:lvl w:ilvl="0" w:tplc="8A44C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A177F7"/>
    <w:multiLevelType w:val="multilevel"/>
    <w:tmpl w:val="0966D5FE"/>
    <w:lvl w:ilvl="0">
      <w:start w:val="1"/>
      <w:numFmt w:val="decimal"/>
      <w:lvlText w:val="%1."/>
      <w:lvlJc w:val="left"/>
      <w:pPr>
        <w:ind w:left="468" w:hanging="468"/>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6">
    <w:nsid w:val="7C940622"/>
    <w:multiLevelType w:val="hybridMultilevel"/>
    <w:tmpl w:val="D246631E"/>
    <w:lvl w:ilvl="0" w:tplc="8A44C760">
      <w:start w:val="1"/>
      <w:numFmt w:val="bullet"/>
      <w:lvlText w:val=""/>
      <w:lvlJc w:val="left"/>
      <w:pPr>
        <w:ind w:left="882" w:hanging="360"/>
      </w:pPr>
      <w:rPr>
        <w:rFonts w:ascii="Symbol" w:hAnsi="Symbol"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num w:numId="1">
    <w:abstractNumId w:val="7"/>
  </w:num>
  <w:num w:numId="2">
    <w:abstractNumId w:val="8"/>
  </w:num>
  <w:num w:numId="3">
    <w:abstractNumId w:val="27"/>
  </w:num>
  <w:num w:numId="4">
    <w:abstractNumId w:val="23"/>
  </w:num>
  <w:num w:numId="5">
    <w:abstractNumId w:val="0"/>
  </w:num>
  <w:num w:numId="6">
    <w:abstractNumId w:val="15"/>
  </w:num>
  <w:num w:numId="7">
    <w:abstractNumId w:val="36"/>
  </w:num>
  <w:num w:numId="8">
    <w:abstractNumId w:val="46"/>
  </w:num>
  <w:num w:numId="9">
    <w:abstractNumId w:val="32"/>
  </w:num>
  <w:num w:numId="10">
    <w:abstractNumId w:val="19"/>
  </w:num>
  <w:num w:numId="11">
    <w:abstractNumId w:val="18"/>
  </w:num>
  <w:num w:numId="12">
    <w:abstractNumId w:val="42"/>
  </w:num>
  <w:num w:numId="13">
    <w:abstractNumId w:val="30"/>
  </w:num>
  <w:num w:numId="14">
    <w:abstractNumId w:val="13"/>
  </w:num>
  <w:num w:numId="15">
    <w:abstractNumId w:val="6"/>
  </w:num>
  <w:num w:numId="16">
    <w:abstractNumId w:val="11"/>
  </w:num>
  <w:num w:numId="17">
    <w:abstractNumId w:val="41"/>
  </w:num>
  <w:num w:numId="18">
    <w:abstractNumId w:val="34"/>
  </w:num>
  <w:num w:numId="19">
    <w:abstractNumId w:val="22"/>
  </w:num>
  <w:num w:numId="20">
    <w:abstractNumId w:val="3"/>
  </w:num>
  <w:num w:numId="21">
    <w:abstractNumId w:val="40"/>
  </w:num>
  <w:num w:numId="22">
    <w:abstractNumId w:val="10"/>
  </w:num>
  <w:num w:numId="23">
    <w:abstractNumId w:val="33"/>
  </w:num>
  <w:num w:numId="24">
    <w:abstractNumId w:val="37"/>
  </w:num>
  <w:num w:numId="25">
    <w:abstractNumId w:val="21"/>
  </w:num>
  <w:num w:numId="26">
    <w:abstractNumId w:val="16"/>
  </w:num>
  <w:num w:numId="27">
    <w:abstractNumId w:val="43"/>
  </w:num>
  <w:num w:numId="28">
    <w:abstractNumId w:val="17"/>
  </w:num>
  <w:num w:numId="29">
    <w:abstractNumId w:val="24"/>
  </w:num>
  <w:num w:numId="30">
    <w:abstractNumId w:val="39"/>
  </w:num>
  <w:num w:numId="31">
    <w:abstractNumId w:val="29"/>
  </w:num>
  <w:num w:numId="32">
    <w:abstractNumId w:val="1"/>
  </w:num>
  <w:num w:numId="33">
    <w:abstractNumId w:val="38"/>
  </w:num>
  <w:num w:numId="34">
    <w:abstractNumId w:val="9"/>
  </w:num>
  <w:num w:numId="35">
    <w:abstractNumId w:val="28"/>
  </w:num>
  <w:num w:numId="36">
    <w:abstractNumId w:val="2"/>
  </w:num>
  <w:num w:numId="37">
    <w:abstractNumId w:val="12"/>
  </w:num>
  <w:num w:numId="38">
    <w:abstractNumId w:val="5"/>
  </w:num>
  <w:num w:numId="39">
    <w:abstractNumId w:val="26"/>
  </w:num>
  <w:num w:numId="40">
    <w:abstractNumId w:val="4"/>
  </w:num>
  <w:num w:numId="41">
    <w:abstractNumId w:val="20"/>
  </w:num>
  <w:num w:numId="42">
    <w:abstractNumId w:val="14"/>
  </w:num>
  <w:num w:numId="43">
    <w:abstractNumId w:val="45"/>
  </w:num>
  <w:num w:numId="44">
    <w:abstractNumId w:val="31"/>
  </w:num>
  <w:num w:numId="45">
    <w:abstractNumId w:val="44"/>
  </w:num>
  <w:num w:numId="46">
    <w:abstractNumId w:val="25"/>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DAC"/>
    <w:rsid w:val="00003874"/>
    <w:rsid w:val="00017137"/>
    <w:rsid w:val="00034607"/>
    <w:rsid w:val="000378D3"/>
    <w:rsid w:val="00052D3E"/>
    <w:rsid w:val="000538DF"/>
    <w:rsid w:val="00072FD8"/>
    <w:rsid w:val="000837C1"/>
    <w:rsid w:val="00092366"/>
    <w:rsid w:val="000932D3"/>
    <w:rsid w:val="000A27E8"/>
    <w:rsid w:val="000B000D"/>
    <w:rsid w:val="000B5263"/>
    <w:rsid w:val="000D3969"/>
    <w:rsid w:val="000F4C23"/>
    <w:rsid w:val="00102DE1"/>
    <w:rsid w:val="001055E1"/>
    <w:rsid w:val="00112903"/>
    <w:rsid w:val="00131ECA"/>
    <w:rsid w:val="00144682"/>
    <w:rsid w:val="00160410"/>
    <w:rsid w:val="001653E7"/>
    <w:rsid w:val="0016570B"/>
    <w:rsid w:val="0018224F"/>
    <w:rsid w:val="00191494"/>
    <w:rsid w:val="001922D3"/>
    <w:rsid w:val="00193DAD"/>
    <w:rsid w:val="001B164A"/>
    <w:rsid w:val="001B29F9"/>
    <w:rsid w:val="001B3626"/>
    <w:rsid w:val="001B59E9"/>
    <w:rsid w:val="001E4EA7"/>
    <w:rsid w:val="001E7B55"/>
    <w:rsid w:val="00200CB2"/>
    <w:rsid w:val="00211E14"/>
    <w:rsid w:val="0021378E"/>
    <w:rsid w:val="00213E29"/>
    <w:rsid w:val="00237D58"/>
    <w:rsid w:val="00242F2F"/>
    <w:rsid w:val="00253B97"/>
    <w:rsid w:val="00267866"/>
    <w:rsid w:val="002678A6"/>
    <w:rsid w:val="00281687"/>
    <w:rsid w:val="002910E3"/>
    <w:rsid w:val="00292AF1"/>
    <w:rsid w:val="002A2769"/>
    <w:rsid w:val="002A2C85"/>
    <w:rsid w:val="002B2684"/>
    <w:rsid w:val="002C0D69"/>
    <w:rsid w:val="002F3BAA"/>
    <w:rsid w:val="00300F9F"/>
    <w:rsid w:val="00302826"/>
    <w:rsid w:val="003040D1"/>
    <w:rsid w:val="00306A8F"/>
    <w:rsid w:val="003125CF"/>
    <w:rsid w:val="003245A4"/>
    <w:rsid w:val="00325388"/>
    <w:rsid w:val="00326991"/>
    <w:rsid w:val="00345858"/>
    <w:rsid w:val="003515E0"/>
    <w:rsid w:val="00354DA6"/>
    <w:rsid w:val="003623C6"/>
    <w:rsid w:val="0036438A"/>
    <w:rsid w:val="0036527D"/>
    <w:rsid w:val="00386416"/>
    <w:rsid w:val="00397ED0"/>
    <w:rsid w:val="003A34A3"/>
    <w:rsid w:val="003B5A37"/>
    <w:rsid w:val="003B6617"/>
    <w:rsid w:val="003C007D"/>
    <w:rsid w:val="003C0577"/>
    <w:rsid w:val="003C1A47"/>
    <w:rsid w:val="003C1E36"/>
    <w:rsid w:val="003C244D"/>
    <w:rsid w:val="003C5ABC"/>
    <w:rsid w:val="003C6E98"/>
    <w:rsid w:val="003D5C57"/>
    <w:rsid w:val="003D70D2"/>
    <w:rsid w:val="003E12A5"/>
    <w:rsid w:val="003E51C7"/>
    <w:rsid w:val="003F026F"/>
    <w:rsid w:val="00403390"/>
    <w:rsid w:val="00414D28"/>
    <w:rsid w:val="00415978"/>
    <w:rsid w:val="004258FC"/>
    <w:rsid w:val="00426256"/>
    <w:rsid w:val="00435C48"/>
    <w:rsid w:val="00446383"/>
    <w:rsid w:val="004507A7"/>
    <w:rsid w:val="0045296D"/>
    <w:rsid w:val="00473B20"/>
    <w:rsid w:val="00490FBC"/>
    <w:rsid w:val="004933AB"/>
    <w:rsid w:val="004A28BC"/>
    <w:rsid w:val="004A5995"/>
    <w:rsid w:val="004B6BAE"/>
    <w:rsid w:val="004C3591"/>
    <w:rsid w:val="004C660F"/>
    <w:rsid w:val="004C78F1"/>
    <w:rsid w:val="004C790D"/>
    <w:rsid w:val="004D3390"/>
    <w:rsid w:val="004D7A50"/>
    <w:rsid w:val="004E0532"/>
    <w:rsid w:val="004E7F66"/>
    <w:rsid w:val="004F307E"/>
    <w:rsid w:val="004F5129"/>
    <w:rsid w:val="005008C0"/>
    <w:rsid w:val="0050482A"/>
    <w:rsid w:val="00526945"/>
    <w:rsid w:val="005337CE"/>
    <w:rsid w:val="0053546E"/>
    <w:rsid w:val="00542D1B"/>
    <w:rsid w:val="005479DD"/>
    <w:rsid w:val="0055116C"/>
    <w:rsid w:val="00557DAC"/>
    <w:rsid w:val="00561657"/>
    <w:rsid w:val="00563146"/>
    <w:rsid w:val="00567830"/>
    <w:rsid w:val="0057465D"/>
    <w:rsid w:val="00585C18"/>
    <w:rsid w:val="00597612"/>
    <w:rsid w:val="005B7B5F"/>
    <w:rsid w:val="005D0221"/>
    <w:rsid w:val="005E5D78"/>
    <w:rsid w:val="005E7F68"/>
    <w:rsid w:val="005F2D16"/>
    <w:rsid w:val="00610143"/>
    <w:rsid w:val="006241EE"/>
    <w:rsid w:val="00624AF2"/>
    <w:rsid w:val="00627F84"/>
    <w:rsid w:val="00637CDE"/>
    <w:rsid w:val="00643412"/>
    <w:rsid w:val="00645D94"/>
    <w:rsid w:val="00662C3B"/>
    <w:rsid w:val="00670E8C"/>
    <w:rsid w:val="00671B3F"/>
    <w:rsid w:val="00672B52"/>
    <w:rsid w:val="006816E5"/>
    <w:rsid w:val="00681A44"/>
    <w:rsid w:val="0069125B"/>
    <w:rsid w:val="00691ADF"/>
    <w:rsid w:val="006B01B5"/>
    <w:rsid w:val="006B60D5"/>
    <w:rsid w:val="006B76A7"/>
    <w:rsid w:val="006D764E"/>
    <w:rsid w:val="006E3B68"/>
    <w:rsid w:val="006F65D4"/>
    <w:rsid w:val="006F7DF8"/>
    <w:rsid w:val="007600C9"/>
    <w:rsid w:val="00761533"/>
    <w:rsid w:val="0078317F"/>
    <w:rsid w:val="00785E1A"/>
    <w:rsid w:val="00786B0C"/>
    <w:rsid w:val="00790162"/>
    <w:rsid w:val="007A5CAE"/>
    <w:rsid w:val="007B64AD"/>
    <w:rsid w:val="007C1EED"/>
    <w:rsid w:val="007D34B5"/>
    <w:rsid w:val="007D7A79"/>
    <w:rsid w:val="007F1EA6"/>
    <w:rsid w:val="008029C7"/>
    <w:rsid w:val="00815596"/>
    <w:rsid w:val="00821805"/>
    <w:rsid w:val="008266CB"/>
    <w:rsid w:val="00837137"/>
    <w:rsid w:val="00842C0E"/>
    <w:rsid w:val="0084567B"/>
    <w:rsid w:val="008505B3"/>
    <w:rsid w:val="00856274"/>
    <w:rsid w:val="008662C2"/>
    <w:rsid w:val="00873D0A"/>
    <w:rsid w:val="008779F4"/>
    <w:rsid w:val="00882120"/>
    <w:rsid w:val="00884701"/>
    <w:rsid w:val="008847A0"/>
    <w:rsid w:val="00892ECB"/>
    <w:rsid w:val="00895773"/>
    <w:rsid w:val="00896B77"/>
    <w:rsid w:val="008A175B"/>
    <w:rsid w:val="008B0B34"/>
    <w:rsid w:val="008F0256"/>
    <w:rsid w:val="00906248"/>
    <w:rsid w:val="009126F4"/>
    <w:rsid w:val="00913E98"/>
    <w:rsid w:val="00914201"/>
    <w:rsid w:val="00920F87"/>
    <w:rsid w:val="00934E09"/>
    <w:rsid w:val="0094212B"/>
    <w:rsid w:val="009433B4"/>
    <w:rsid w:val="00943AA9"/>
    <w:rsid w:val="00944983"/>
    <w:rsid w:val="009558FA"/>
    <w:rsid w:val="009559C5"/>
    <w:rsid w:val="00957006"/>
    <w:rsid w:val="00966A6D"/>
    <w:rsid w:val="009724C0"/>
    <w:rsid w:val="009A004F"/>
    <w:rsid w:val="009B68FD"/>
    <w:rsid w:val="009C25EE"/>
    <w:rsid w:val="009C2EF6"/>
    <w:rsid w:val="009D34F7"/>
    <w:rsid w:val="009D65E6"/>
    <w:rsid w:val="009D671B"/>
    <w:rsid w:val="009D7482"/>
    <w:rsid w:val="009E7F68"/>
    <w:rsid w:val="009F2FA3"/>
    <w:rsid w:val="00A23561"/>
    <w:rsid w:val="00A32C7D"/>
    <w:rsid w:val="00A46A0E"/>
    <w:rsid w:val="00A506C6"/>
    <w:rsid w:val="00A52401"/>
    <w:rsid w:val="00A6005A"/>
    <w:rsid w:val="00A61FCB"/>
    <w:rsid w:val="00A70A87"/>
    <w:rsid w:val="00AC1BC4"/>
    <w:rsid w:val="00AC4871"/>
    <w:rsid w:val="00AC6235"/>
    <w:rsid w:val="00AC687E"/>
    <w:rsid w:val="00AD2D16"/>
    <w:rsid w:val="00AF4902"/>
    <w:rsid w:val="00AF4FA0"/>
    <w:rsid w:val="00B07555"/>
    <w:rsid w:val="00B113FE"/>
    <w:rsid w:val="00B33F6B"/>
    <w:rsid w:val="00B36F8F"/>
    <w:rsid w:val="00B53D70"/>
    <w:rsid w:val="00B642AB"/>
    <w:rsid w:val="00B64E9E"/>
    <w:rsid w:val="00B6660B"/>
    <w:rsid w:val="00B66B1E"/>
    <w:rsid w:val="00B67E11"/>
    <w:rsid w:val="00B75F09"/>
    <w:rsid w:val="00B7644B"/>
    <w:rsid w:val="00B808D7"/>
    <w:rsid w:val="00B80B14"/>
    <w:rsid w:val="00B80FF2"/>
    <w:rsid w:val="00B860DC"/>
    <w:rsid w:val="00B94342"/>
    <w:rsid w:val="00B969CA"/>
    <w:rsid w:val="00BA7E84"/>
    <w:rsid w:val="00BD3669"/>
    <w:rsid w:val="00BD45EB"/>
    <w:rsid w:val="00BE2C98"/>
    <w:rsid w:val="00BF10BB"/>
    <w:rsid w:val="00BF1505"/>
    <w:rsid w:val="00C269CB"/>
    <w:rsid w:val="00C276B2"/>
    <w:rsid w:val="00C33DA8"/>
    <w:rsid w:val="00C47A43"/>
    <w:rsid w:val="00C534AE"/>
    <w:rsid w:val="00C60530"/>
    <w:rsid w:val="00C72AF4"/>
    <w:rsid w:val="00C77C2F"/>
    <w:rsid w:val="00C833A8"/>
    <w:rsid w:val="00C87A21"/>
    <w:rsid w:val="00C95B80"/>
    <w:rsid w:val="00CA46A3"/>
    <w:rsid w:val="00CA6370"/>
    <w:rsid w:val="00CB5333"/>
    <w:rsid w:val="00CC0AC3"/>
    <w:rsid w:val="00CC5CB7"/>
    <w:rsid w:val="00CD43D9"/>
    <w:rsid w:val="00CD6D4F"/>
    <w:rsid w:val="00CE1BB8"/>
    <w:rsid w:val="00CE20DE"/>
    <w:rsid w:val="00CE2E77"/>
    <w:rsid w:val="00CF158D"/>
    <w:rsid w:val="00CF1C86"/>
    <w:rsid w:val="00CF56E8"/>
    <w:rsid w:val="00D12C15"/>
    <w:rsid w:val="00D12FB5"/>
    <w:rsid w:val="00D15872"/>
    <w:rsid w:val="00D1684C"/>
    <w:rsid w:val="00D17313"/>
    <w:rsid w:val="00D308E8"/>
    <w:rsid w:val="00D34EE3"/>
    <w:rsid w:val="00D35521"/>
    <w:rsid w:val="00D53DE5"/>
    <w:rsid w:val="00D72821"/>
    <w:rsid w:val="00D8025D"/>
    <w:rsid w:val="00D90BEF"/>
    <w:rsid w:val="00D93B1E"/>
    <w:rsid w:val="00D9602B"/>
    <w:rsid w:val="00DA0DFD"/>
    <w:rsid w:val="00DA1C87"/>
    <w:rsid w:val="00DA21DA"/>
    <w:rsid w:val="00DB00CB"/>
    <w:rsid w:val="00DC1D4D"/>
    <w:rsid w:val="00DC52A2"/>
    <w:rsid w:val="00DD29D9"/>
    <w:rsid w:val="00DD4A01"/>
    <w:rsid w:val="00DF4EEC"/>
    <w:rsid w:val="00E123E8"/>
    <w:rsid w:val="00E2209D"/>
    <w:rsid w:val="00E271FB"/>
    <w:rsid w:val="00E35B80"/>
    <w:rsid w:val="00E41A10"/>
    <w:rsid w:val="00E41D7C"/>
    <w:rsid w:val="00E439B5"/>
    <w:rsid w:val="00E53870"/>
    <w:rsid w:val="00E61B31"/>
    <w:rsid w:val="00E66EBA"/>
    <w:rsid w:val="00E862B8"/>
    <w:rsid w:val="00E914F6"/>
    <w:rsid w:val="00E93959"/>
    <w:rsid w:val="00E93BE6"/>
    <w:rsid w:val="00EA484B"/>
    <w:rsid w:val="00EB4BBE"/>
    <w:rsid w:val="00EB55FF"/>
    <w:rsid w:val="00ED085E"/>
    <w:rsid w:val="00ED3B3F"/>
    <w:rsid w:val="00EE28AF"/>
    <w:rsid w:val="00EE4A94"/>
    <w:rsid w:val="00EF7009"/>
    <w:rsid w:val="00F10319"/>
    <w:rsid w:val="00F13D28"/>
    <w:rsid w:val="00F23E70"/>
    <w:rsid w:val="00F27F99"/>
    <w:rsid w:val="00F318CD"/>
    <w:rsid w:val="00F337A6"/>
    <w:rsid w:val="00F41262"/>
    <w:rsid w:val="00F41445"/>
    <w:rsid w:val="00F453D9"/>
    <w:rsid w:val="00F57BF6"/>
    <w:rsid w:val="00F82D4F"/>
    <w:rsid w:val="00F84987"/>
    <w:rsid w:val="00F9564C"/>
    <w:rsid w:val="00FB1811"/>
    <w:rsid w:val="00FB36B2"/>
    <w:rsid w:val="00FB5D8B"/>
    <w:rsid w:val="00FC26BD"/>
    <w:rsid w:val="00FC5F93"/>
    <w:rsid w:val="00FE374B"/>
    <w:rsid w:val="00FE5EFE"/>
    <w:rsid w:val="00FF1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37CDE"/>
    <w:pPr>
      <w:tabs>
        <w:tab w:val="center" w:pos="4153"/>
        <w:tab w:val="right" w:pos="8306"/>
      </w:tabs>
    </w:pPr>
    <w:rPr>
      <w:sz w:val="20"/>
      <w:szCs w:val="20"/>
      <w:lang w:val="en-AU"/>
    </w:rPr>
  </w:style>
  <w:style w:type="character" w:customStyle="1" w:styleId="HeaderChar">
    <w:name w:val="Header Char"/>
    <w:basedOn w:val="DefaultParagraphFont"/>
    <w:link w:val="Header"/>
    <w:rsid w:val="00637CDE"/>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637CDE"/>
    <w:pPr>
      <w:widowControl w:val="0"/>
      <w:autoSpaceDE w:val="0"/>
      <w:autoSpaceDN w:val="0"/>
      <w:adjustRightInd w:val="0"/>
      <w:ind w:left="720"/>
      <w:contextualSpacing/>
    </w:pPr>
    <w:rPr>
      <w:rFonts w:ascii="Arial" w:hAnsi="Arial" w:cs="Arial"/>
      <w:sz w:val="20"/>
      <w:szCs w:val="20"/>
      <w:lang w:val="sr-Latn-CS" w:eastAsia="sr-Latn-CS"/>
    </w:rPr>
  </w:style>
  <w:style w:type="character" w:styleId="Hyperlink">
    <w:name w:val="Hyperlink"/>
    <w:uiPriority w:val="99"/>
    <w:unhideWhenUsed/>
    <w:rsid w:val="00637CDE"/>
    <w:rPr>
      <w:color w:val="0000FF"/>
      <w:u w:val="single"/>
    </w:rPr>
  </w:style>
  <w:style w:type="paragraph" w:styleId="BalloonText">
    <w:name w:val="Balloon Text"/>
    <w:basedOn w:val="Normal"/>
    <w:link w:val="BalloonTextChar"/>
    <w:uiPriority w:val="99"/>
    <w:semiHidden/>
    <w:unhideWhenUsed/>
    <w:rsid w:val="00637CDE"/>
    <w:rPr>
      <w:rFonts w:ascii="Tahoma" w:hAnsi="Tahoma" w:cs="Tahoma"/>
      <w:sz w:val="16"/>
      <w:szCs w:val="16"/>
      <w:lang w:val="sr-Cyrl-BA"/>
    </w:rPr>
  </w:style>
  <w:style w:type="character" w:customStyle="1" w:styleId="BalloonTextChar">
    <w:name w:val="Balloon Text Char"/>
    <w:basedOn w:val="DefaultParagraphFont"/>
    <w:link w:val="BalloonText"/>
    <w:uiPriority w:val="99"/>
    <w:semiHidden/>
    <w:rsid w:val="00637CDE"/>
    <w:rPr>
      <w:rFonts w:ascii="Tahoma" w:eastAsia="Times New Roman" w:hAnsi="Tahoma" w:cs="Tahoma"/>
      <w:sz w:val="16"/>
      <w:szCs w:val="16"/>
      <w:lang w:val="sr-Cyrl-BA"/>
    </w:rPr>
  </w:style>
  <w:style w:type="table" w:styleId="TableGrid">
    <w:name w:val="Table Grid"/>
    <w:basedOn w:val="TableNormal"/>
    <w:uiPriority w:val="39"/>
    <w:rsid w:val="00637CDE"/>
    <w:pPr>
      <w:spacing w:after="0" w:line="240" w:lineRule="auto"/>
    </w:pPr>
    <w:rPr>
      <w:rFonts w:ascii="Calibri" w:eastAsia="Calibri" w:hAnsi="Calibri" w:cs="Times New Roman"/>
      <w:lang w:val="bs-Latn-BA"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37CDE"/>
    <w:pPr>
      <w:tabs>
        <w:tab w:val="center" w:pos="4680"/>
        <w:tab w:val="right" w:pos="9360"/>
      </w:tabs>
    </w:pPr>
    <w:rPr>
      <w:lang w:val="sr-Cyrl-BA"/>
    </w:rPr>
  </w:style>
  <w:style w:type="character" w:customStyle="1" w:styleId="FooterChar">
    <w:name w:val="Footer Char"/>
    <w:basedOn w:val="DefaultParagraphFont"/>
    <w:link w:val="Footer"/>
    <w:uiPriority w:val="99"/>
    <w:rsid w:val="00637CDE"/>
    <w:rPr>
      <w:rFonts w:ascii="Times New Roman" w:eastAsia="Times New Roman" w:hAnsi="Times New Roman" w:cs="Times New Roman"/>
      <w:sz w:val="24"/>
      <w:szCs w:val="24"/>
      <w:lang w:val="sr-Cyrl-BA"/>
    </w:rPr>
  </w:style>
  <w:style w:type="character" w:styleId="Emphasis">
    <w:name w:val="Emphasis"/>
    <w:uiPriority w:val="20"/>
    <w:qFormat/>
    <w:rsid w:val="00637CDE"/>
    <w:rPr>
      <w:i/>
      <w:iCs/>
    </w:rPr>
  </w:style>
  <w:style w:type="paragraph" w:styleId="BodyText3">
    <w:name w:val="Body Text 3"/>
    <w:basedOn w:val="Normal"/>
    <w:link w:val="BodyText3Char"/>
    <w:rsid w:val="00637CDE"/>
    <w:rPr>
      <w:rFonts w:ascii="Times YU" w:hAnsi="Times YU"/>
      <w:szCs w:val="20"/>
      <w:lang w:val="sr-Cyrl-BA" w:eastAsia="x-none"/>
    </w:rPr>
  </w:style>
  <w:style w:type="character" w:customStyle="1" w:styleId="BodyText3Char">
    <w:name w:val="Body Text 3 Char"/>
    <w:basedOn w:val="DefaultParagraphFont"/>
    <w:link w:val="BodyText3"/>
    <w:rsid w:val="00637CDE"/>
    <w:rPr>
      <w:rFonts w:ascii="Times YU" w:eastAsia="Times New Roman" w:hAnsi="Times YU" w:cs="Times New Roman"/>
      <w:sz w:val="24"/>
      <w:szCs w:val="20"/>
      <w:lang w:val="sr-Cyrl-BA" w:eastAsia="x-none"/>
    </w:rPr>
  </w:style>
  <w:style w:type="character" w:customStyle="1" w:styleId="FontStyle11">
    <w:name w:val="Font Style11"/>
    <w:rsid w:val="00637CDE"/>
    <w:rPr>
      <w:rFonts w:ascii="Times New Roman" w:hAnsi="Times New Roman" w:cs="Times New Roman"/>
      <w:sz w:val="22"/>
      <w:szCs w:val="22"/>
    </w:rPr>
  </w:style>
  <w:style w:type="character" w:customStyle="1" w:styleId="FontStyle12">
    <w:name w:val="Font Style12"/>
    <w:rsid w:val="00637CDE"/>
    <w:rPr>
      <w:rFonts w:ascii="Times New Roman" w:hAnsi="Times New Roman" w:cs="Times New Roman"/>
      <w:b/>
      <w:bCs/>
      <w:sz w:val="24"/>
      <w:szCs w:val="24"/>
    </w:rPr>
  </w:style>
  <w:style w:type="paragraph" w:styleId="BodyTextIndent">
    <w:name w:val="Body Text Indent"/>
    <w:basedOn w:val="Normal"/>
    <w:link w:val="BodyTextIndentChar"/>
    <w:uiPriority w:val="99"/>
    <w:unhideWhenUsed/>
    <w:rsid w:val="00637CDE"/>
    <w:pPr>
      <w:spacing w:after="120"/>
      <w:ind w:left="283"/>
    </w:pPr>
    <w:rPr>
      <w:lang w:val="sr-Cyrl-BA"/>
    </w:rPr>
  </w:style>
  <w:style w:type="character" w:customStyle="1" w:styleId="BodyTextIndentChar">
    <w:name w:val="Body Text Indent Char"/>
    <w:basedOn w:val="DefaultParagraphFont"/>
    <w:link w:val="BodyTextIndent"/>
    <w:uiPriority w:val="99"/>
    <w:rsid w:val="00637CDE"/>
    <w:rPr>
      <w:rFonts w:ascii="Times New Roman" w:eastAsia="Times New Roman" w:hAnsi="Times New Roman" w:cs="Times New Roman"/>
      <w:sz w:val="24"/>
      <w:szCs w:val="24"/>
      <w:lang w:val="sr-Cyrl-BA"/>
    </w:rPr>
  </w:style>
  <w:style w:type="paragraph" w:styleId="BodyText">
    <w:name w:val="Body Text"/>
    <w:basedOn w:val="Normal"/>
    <w:link w:val="BodyTextChar"/>
    <w:uiPriority w:val="99"/>
    <w:semiHidden/>
    <w:unhideWhenUsed/>
    <w:rsid w:val="00637CDE"/>
    <w:pPr>
      <w:spacing w:after="120"/>
    </w:pPr>
    <w:rPr>
      <w:lang w:val="sr-Cyrl-BA"/>
    </w:rPr>
  </w:style>
  <w:style w:type="character" w:customStyle="1" w:styleId="BodyTextChar">
    <w:name w:val="Body Text Char"/>
    <w:basedOn w:val="DefaultParagraphFont"/>
    <w:link w:val="BodyText"/>
    <w:uiPriority w:val="99"/>
    <w:semiHidden/>
    <w:rsid w:val="00637CDE"/>
    <w:rPr>
      <w:rFonts w:ascii="Times New Roman" w:eastAsia="Times New Roman" w:hAnsi="Times New Roman" w:cs="Times New Roman"/>
      <w:sz w:val="24"/>
      <w:szCs w:val="24"/>
      <w:lang w:val="sr-Cyrl-BA"/>
    </w:rPr>
  </w:style>
  <w:style w:type="table" w:styleId="LightList-Accent2">
    <w:name w:val="Light List Accent 2"/>
    <w:basedOn w:val="TableNormal"/>
    <w:uiPriority w:val="61"/>
    <w:rsid w:val="00637CDE"/>
    <w:pPr>
      <w:spacing w:after="0" w:line="240" w:lineRule="auto"/>
    </w:pPr>
    <w:rPr>
      <w:lang w:val="en-GB"/>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637CDE"/>
    <w:rPr>
      <w:lang w:val="sr-Cyrl-BA"/>
    </w:rPr>
  </w:style>
  <w:style w:type="table" w:styleId="LightList-Accent5">
    <w:name w:val="Light List Accent 5"/>
    <w:basedOn w:val="TableNormal"/>
    <w:uiPriority w:val="61"/>
    <w:rsid w:val="00637CDE"/>
    <w:pPr>
      <w:spacing w:after="0" w:line="240" w:lineRule="auto"/>
    </w:pPr>
    <w:rPr>
      <w:lang w:val="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
    <w:name w:val="Table Grid1"/>
    <w:basedOn w:val="TableNormal"/>
    <w:next w:val="TableGrid"/>
    <w:uiPriority w:val="59"/>
    <w:rsid w:val="00446383"/>
    <w:pPr>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37CDE"/>
    <w:pPr>
      <w:tabs>
        <w:tab w:val="center" w:pos="4153"/>
        <w:tab w:val="right" w:pos="8306"/>
      </w:tabs>
    </w:pPr>
    <w:rPr>
      <w:sz w:val="20"/>
      <w:szCs w:val="20"/>
      <w:lang w:val="en-AU"/>
    </w:rPr>
  </w:style>
  <w:style w:type="character" w:customStyle="1" w:styleId="HeaderChar">
    <w:name w:val="Header Char"/>
    <w:basedOn w:val="DefaultParagraphFont"/>
    <w:link w:val="Header"/>
    <w:rsid w:val="00637CDE"/>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637CDE"/>
    <w:pPr>
      <w:widowControl w:val="0"/>
      <w:autoSpaceDE w:val="0"/>
      <w:autoSpaceDN w:val="0"/>
      <w:adjustRightInd w:val="0"/>
      <w:ind w:left="720"/>
      <w:contextualSpacing/>
    </w:pPr>
    <w:rPr>
      <w:rFonts w:ascii="Arial" w:hAnsi="Arial" w:cs="Arial"/>
      <w:sz w:val="20"/>
      <w:szCs w:val="20"/>
      <w:lang w:val="sr-Latn-CS" w:eastAsia="sr-Latn-CS"/>
    </w:rPr>
  </w:style>
  <w:style w:type="character" w:styleId="Hyperlink">
    <w:name w:val="Hyperlink"/>
    <w:uiPriority w:val="99"/>
    <w:unhideWhenUsed/>
    <w:rsid w:val="00637CDE"/>
    <w:rPr>
      <w:color w:val="0000FF"/>
      <w:u w:val="single"/>
    </w:rPr>
  </w:style>
  <w:style w:type="paragraph" w:styleId="BalloonText">
    <w:name w:val="Balloon Text"/>
    <w:basedOn w:val="Normal"/>
    <w:link w:val="BalloonTextChar"/>
    <w:uiPriority w:val="99"/>
    <w:semiHidden/>
    <w:unhideWhenUsed/>
    <w:rsid w:val="00637CDE"/>
    <w:rPr>
      <w:rFonts w:ascii="Tahoma" w:hAnsi="Tahoma" w:cs="Tahoma"/>
      <w:sz w:val="16"/>
      <w:szCs w:val="16"/>
      <w:lang w:val="sr-Cyrl-BA"/>
    </w:rPr>
  </w:style>
  <w:style w:type="character" w:customStyle="1" w:styleId="BalloonTextChar">
    <w:name w:val="Balloon Text Char"/>
    <w:basedOn w:val="DefaultParagraphFont"/>
    <w:link w:val="BalloonText"/>
    <w:uiPriority w:val="99"/>
    <w:semiHidden/>
    <w:rsid w:val="00637CDE"/>
    <w:rPr>
      <w:rFonts w:ascii="Tahoma" w:eastAsia="Times New Roman" w:hAnsi="Tahoma" w:cs="Tahoma"/>
      <w:sz w:val="16"/>
      <w:szCs w:val="16"/>
      <w:lang w:val="sr-Cyrl-BA"/>
    </w:rPr>
  </w:style>
  <w:style w:type="table" w:styleId="TableGrid">
    <w:name w:val="Table Grid"/>
    <w:basedOn w:val="TableNormal"/>
    <w:uiPriority w:val="39"/>
    <w:rsid w:val="00637CDE"/>
    <w:pPr>
      <w:spacing w:after="0" w:line="240" w:lineRule="auto"/>
    </w:pPr>
    <w:rPr>
      <w:rFonts w:ascii="Calibri" w:eastAsia="Calibri" w:hAnsi="Calibri" w:cs="Times New Roman"/>
      <w:lang w:val="bs-Latn-BA"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37CDE"/>
    <w:pPr>
      <w:tabs>
        <w:tab w:val="center" w:pos="4680"/>
        <w:tab w:val="right" w:pos="9360"/>
      </w:tabs>
    </w:pPr>
    <w:rPr>
      <w:lang w:val="sr-Cyrl-BA"/>
    </w:rPr>
  </w:style>
  <w:style w:type="character" w:customStyle="1" w:styleId="FooterChar">
    <w:name w:val="Footer Char"/>
    <w:basedOn w:val="DefaultParagraphFont"/>
    <w:link w:val="Footer"/>
    <w:uiPriority w:val="99"/>
    <w:rsid w:val="00637CDE"/>
    <w:rPr>
      <w:rFonts w:ascii="Times New Roman" w:eastAsia="Times New Roman" w:hAnsi="Times New Roman" w:cs="Times New Roman"/>
      <w:sz w:val="24"/>
      <w:szCs w:val="24"/>
      <w:lang w:val="sr-Cyrl-BA"/>
    </w:rPr>
  </w:style>
  <w:style w:type="character" w:styleId="Emphasis">
    <w:name w:val="Emphasis"/>
    <w:uiPriority w:val="20"/>
    <w:qFormat/>
    <w:rsid w:val="00637CDE"/>
    <w:rPr>
      <w:i/>
      <w:iCs/>
    </w:rPr>
  </w:style>
  <w:style w:type="paragraph" w:styleId="BodyText3">
    <w:name w:val="Body Text 3"/>
    <w:basedOn w:val="Normal"/>
    <w:link w:val="BodyText3Char"/>
    <w:rsid w:val="00637CDE"/>
    <w:rPr>
      <w:rFonts w:ascii="Times YU" w:hAnsi="Times YU"/>
      <w:szCs w:val="20"/>
      <w:lang w:val="sr-Cyrl-BA" w:eastAsia="x-none"/>
    </w:rPr>
  </w:style>
  <w:style w:type="character" w:customStyle="1" w:styleId="BodyText3Char">
    <w:name w:val="Body Text 3 Char"/>
    <w:basedOn w:val="DefaultParagraphFont"/>
    <w:link w:val="BodyText3"/>
    <w:rsid w:val="00637CDE"/>
    <w:rPr>
      <w:rFonts w:ascii="Times YU" w:eastAsia="Times New Roman" w:hAnsi="Times YU" w:cs="Times New Roman"/>
      <w:sz w:val="24"/>
      <w:szCs w:val="20"/>
      <w:lang w:val="sr-Cyrl-BA" w:eastAsia="x-none"/>
    </w:rPr>
  </w:style>
  <w:style w:type="character" w:customStyle="1" w:styleId="FontStyle11">
    <w:name w:val="Font Style11"/>
    <w:rsid w:val="00637CDE"/>
    <w:rPr>
      <w:rFonts w:ascii="Times New Roman" w:hAnsi="Times New Roman" w:cs="Times New Roman"/>
      <w:sz w:val="22"/>
      <w:szCs w:val="22"/>
    </w:rPr>
  </w:style>
  <w:style w:type="character" w:customStyle="1" w:styleId="FontStyle12">
    <w:name w:val="Font Style12"/>
    <w:rsid w:val="00637CDE"/>
    <w:rPr>
      <w:rFonts w:ascii="Times New Roman" w:hAnsi="Times New Roman" w:cs="Times New Roman"/>
      <w:b/>
      <w:bCs/>
      <w:sz w:val="24"/>
      <w:szCs w:val="24"/>
    </w:rPr>
  </w:style>
  <w:style w:type="paragraph" w:styleId="BodyTextIndent">
    <w:name w:val="Body Text Indent"/>
    <w:basedOn w:val="Normal"/>
    <w:link w:val="BodyTextIndentChar"/>
    <w:uiPriority w:val="99"/>
    <w:unhideWhenUsed/>
    <w:rsid w:val="00637CDE"/>
    <w:pPr>
      <w:spacing w:after="120"/>
      <w:ind w:left="283"/>
    </w:pPr>
    <w:rPr>
      <w:lang w:val="sr-Cyrl-BA"/>
    </w:rPr>
  </w:style>
  <w:style w:type="character" w:customStyle="1" w:styleId="BodyTextIndentChar">
    <w:name w:val="Body Text Indent Char"/>
    <w:basedOn w:val="DefaultParagraphFont"/>
    <w:link w:val="BodyTextIndent"/>
    <w:uiPriority w:val="99"/>
    <w:rsid w:val="00637CDE"/>
    <w:rPr>
      <w:rFonts w:ascii="Times New Roman" w:eastAsia="Times New Roman" w:hAnsi="Times New Roman" w:cs="Times New Roman"/>
      <w:sz w:val="24"/>
      <w:szCs w:val="24"/>
      <w:lang w:val="sr-Cyrl-BA"/>
    </w:rPr>
  </w:style>
  <w:style w:type="paragraph" w:styleId="BodyText">
    <w:name w:val="Body Text"/>
    <w:basedOn w:val="Normal"/>
    <w:link w:val="BodyTextChar"/>
    <w:uiPriority w:val="99"/>
    <w:semiHidden/>
    <w:unhideWhenUsed/>
    <w:rsid w:val="00637CDE"/>
    <w:pPr>
      <w:spacing w:after="120"/>
    </w:pPr>
    <w:rPr>
      <w:lang w:val="sr-Cyrl-BA"/>
    </w:rPr>
  </w:style>
  <w:style w:type="character" w:customStyle="1" w:styleId="BodyTextChar">
    <w:name w:val="Body Text Char"/>
    <w:basedOn w:val="DefaultParagraphFont"/>
    <w:link w:val="BodyText"/>
    <w:uiPriority w:val="99"/>
    <w:semiHidden/>
    <w:rsid w:val="00637CDE"/>
    <w:rPr>
      <w:rFonts w:ascii="Times New Roman" w:eastAsia="Times New Roman" w:hAnsi="Times New Roman" w:cs="Times New Roman"/>
      <w:sz w:val="24"/>
      <w:szCs w:val="24"/>
      <w:lang w:val="sr-Cyrl-BA"/>
    </w:rPr>
  </w:style>
  <w:style w:type="table" w:styleId="LightList-Accent2">
    <w:name w:val="Light List Accent 2"/>
    <w:basedOn w:val="TableNormal"/>
    <w:uiPriority w:val="61"/>
    <w:rsid w:val="00637CDE"/>
    <w:pPr>
      <w:spacing w:after="0" w:line="240" w:lineRule="auto"/>
    </w:pPr>
    <w:rPr>
      <w:lang w:val="en-GB"/>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637CDE"/>
    <w:rPr>
      <w:lang w:val="sr-Cyrl-BA"/>
    </w:rPr>
  </w:style>
  <w:style w:type="table" w:styleId="LightList-Accent5">
    <w:name w:val="Light List Accent 5"/>
    <w:basedOn w:val="TableNormal"/>
    <w:uiPriority w:val="61"/>
    <w:rsid w:val="00637CDE"/>
    <w:pPr>
      <w:spacing w:after="0" w:line="240" w:lineRule="auto"/>
    </w:pPr>
    <w:rPr>
      <w:lang w:val="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
    <w:name w:val="Table Grid1"/>
    <w:basedOn w:val="TableNormal"/>
    <w:next w:val="TableGrid"/>
    <w:uiPriority w:val="59"/>
    <w:rsid w:val="00446383"/>
    <w:pPr>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0CB8-9340-49FA-8FCF-619C77C2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4904</TotalTime>
  <Pages>30</Pages>
  <Words>8450</Words>
  <Characters>48168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87</cp:revision>
  <cp:lastPrinted>2020-02-03T08:26:00Z</cp:lastPrinted>
  <dcterms:created xsi:type="dcterms:W3CDTF">2020-01-08T08:09:00Z</dcterms:created>
  <dcterms:modified xsi:type="dcterms:W3CDTF">2020-02-03T08:31:00Z</dcterms:modified>
</cp:coreProperties>
</file>