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51C10">
            <w:r>
              <w:rPr>
                <w:b/>
                <w:noProof/>
              </w:rPr>
              <w:drawing>
                <wp:inline distT="0" distB="0" distL="0" distR="0">
                  <wp:extent cx="666750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193871">
        <w:rPr>
          <w:lang w:val="sr-Cyrl-CS"/>
        </w:rPr>
        <w:t xml:space="preserve"> </w:t>
      </w:r>
      <w:r w:rsidR="00C60153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7023BE">
        <w:rPr>
          <w:color w:val="000000" w:themeColor="text1"/>
          <w:lang w:val="sr-Cyrl-BA"/>
        </w:rPr>
        <w:t>1480</w:t>
      </w:r>
      <w:r w:rsidR="00FC29AA">
        <w:rPr>
          <w:color w:val="000000" w:themeColor="text1"/>
          <w:lang w:val="sr-Cyrl-CS"/>
        </w:rPr>
        <w:t>-1</w:t>
      </w:r>
      <w:r w:rsidR="00FB2F4E">
        <w:rPr>
          <w:color w:val="000000" w:themeColor="text1"/>
          <w:lang w:val="sr-Cyrl-CS"/>
        </w:rPr>
        <w:t>/20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7023BE">
        <w:rPr>
          <w:color w:val="000000" w:themeColor="text1"/>
          <w:lang w:val="sr-Cyrl-CS"/>
        </w:rPr>
        <w:t>17</w:t>
      </w:r>
      <w:r w:rsidR="006655FF">
        <w:rPr>
          <w:color w:val="000000" w:themeColor="text1"/>
          <w:lang w:val="sr-Cyrl-CS"/>
        </w:rPr>
        <w:t>.</w:t>
      </w:r>
      <w:r w:rsidR="00FB2F4E">
        <w:rPr>
          <w:color w:val="000000" w:themeColor="text1"/>
          <w:lang w:val="sr-Cyrl-CS"/>
        </w:rPr>
        <w:t>08.2020.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CF519C">
        <w:rPr>
          <w:lang w:val="sr-Cyrl-CS"/>
        </w:rPr>
        <w:t xml:space="preserve">Набавку </w:t>
      </w:r>
      <w:r w:rsidR="00980CF8">
        <w:rPr>
          <w:lang w:val="sr-Cyrl-CS"/>
        </w:rPr>
        <w:t xml:space="preserve"> допунских  крмних смјеша (премикси)</w:t>
      </w:r>
      <w:r w:rsidR="00B637C3">
        <w:rPr>
          <w:lang w:val="sr-Cyrl-CS"/>
        </w:rPr>
        <w:t xml:space="preserve">“ за </w:t>
      </w:r>
      <w:r w:rsidR="0090544A">
        <w:rPr>
          <w:lang w:val="sr-Cyrl-CS"/>
        </w:rPr>
        <w:t xml:space="preserve"> </w:t>
      </w:r>
      <w:r w:rsidR="00E976A7">
        <w:rPr>
          <w:lang w:val="sr-Cyrl-CS"/>
        </w:rPr>
        <w:t xml:space="preserve"> за потребе 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080456">
        <w:t xml:space="preserve"> </w:t>
      </w:r>
      <w:proofErr w:type="spellStart"/>
      <w:r w:rsidR="00080456">
        <w:t>се</w:t>
      </w:r>
      <w:proofErr w:type="spellEnd"/>
      <w:r w:rsidR="00080456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080456">
        <w:t xml:space="preserve"> </w:t>
      </w:r>
      <w:r w:rsidR="00EA4931">
        <w:t xml:space="preserve"> </w:t>
      </w:r>
      <w:proofErr w:type="spellStart"/>
      <w:r w:rsidR="00EA4931">
        <w:t>Комисије</w:t>
      </w:r>
      <w:proofErr w:type="spellEnd"/>
      <w:r w:rsidR="00FD6551" w:rsidRPr="006F51D7">
        <w:rPr>
          <w:b/>
          <w:lang w:val="sr-Cyrl-CS"/>
        </w:rPr>
        <w:t xml:space="preserve"> </w:t>
      </w:r>
      <w:r w:rsidR="006B4432">
        <w:rPr>
          <w:b/>
          <w:lang w:val="sr-Cyrl-CS"/>
        </w:rPr>
        <w:t>број</w:t>
      </w:r>
      <w:r w:rsidR="00EA4931">
        <w:rPr>
          <w:b/>
          <w:lang w:val="sr-Cyrl-CS"/>
        </w:rPr>
        <w:t>:</w:t>
      </w:r>
      <w:r w:rsidR="007023BE">
        <w:rPr>
          <w:b/>
          <w:lang w:val="sr-Cyrl-CS"/>
        </w:rPr>
        <w:t>1480</w:t>
      </w:r>
      <w:r w:rsidR="006C481A">
        <w:rPr>
          <w:b/>
          <w:lang w:val="sr-Cyrl-CS"/>
        </w:rPr>
        <w:t>-1/20</w:t>
      </w:r>
      <w:r w:rsidR="00EA4931">
        <w:rPr>
          <w:b/>
          <w:lang w:val="sr-Cyrl-CS"/>
        </w:rPr>
        <w:t xml:space="preserve"> од </w:t>
      </w:r>
      <w:r w:rsidR="007023BE">
        <w:rPr>
          <w:b/>
          <w:lang w:val="sr-Cyrl-CS"/>
        </w:rPr>
        <w:t xml:space="preserve"> 17.</w:t>
      </w:r>
      <w:r w:rsidR="006C481A">
        <w:rPr>
          <w:b/>
          <w:lang w:val="sr-Cyrl-CS"/>
        </w:rPr>
        <w:t>08.2020.</w:t>
      </w:r>
      <w:r w:rsidR="002E5DE9">
        <w:rPr>
          <w:b/>
          <w:lang w:val="sr-Cyrl-CS"/>
        </w:rPr>
        <w:t xml:space="preserve">одине, </w:t>
      </w:r>
      <w:r w:rsidR="00EA4931" w:rsidRPr="00EA4931">
        <w:rPr>
          <w:lang w:val="sr-Cyrl-CS"/>
        </w:rPr>
        <w:t>за</w:t>
      </w:r>
      <w:r w:rsidR="00E976A7">
        <w:rPr>
          <w:lang w:val="sr-Cyrl-CS"/>
        </w:rPr>
        <w:t xml:space="preserve"> </w:t>
      </w:r>
      <w:r w:rsidR="00B637C3">
        <w:rPr>
          <w:lang w:val="sr-Cyrl-CS"/>
        </w:rPr>
        <w:t>„</w:t>
      </w:r>
      <w:r w:rsidR="00980CF8">
        <w:rPr>
          <w:lang w:val="sr-Cyrl-CS"/>
        </w:rPr>
        <w:t xml:space="preserve">Набавку </w:t>
      </w:r>
      <w:r w:rsidR="00B637C3">
        <w:rPr>
          <w:lang w:val="sr-Cyrl-CS"/>
        </w:rPr>
        <w:t xml:space="preserve"> </w:t>
      </w:r>
      <w:r w:rsidR="00980CF8">
        <w:rPr>
          <w:lang w:val="sr-Cyrl-CS"/>
        </w:rPr>
        <w:t xml:space="preserve">допунских  крмних смјеша (премикси)“ </w:t>
      </w:r>
      <w:r w:rsidR="00F91C00">
        <w:rPr>
          <w:lang w:val="sr-Cyrl-CS"/>
        </w:rPr>
        <w:t>за потребе РЕЦ „Мањача“</w:t>
      </w:r>
      <w:r w:rsidR="0090232B">
        <w:rPr>
          <w:lang w:val="sr-Cyrl-CS"/>
        </w:rPr>
        <w:t xml:space="preserve"> </w:t>
      </w:r>
      <w:r w:rsidR="000974AD">
        <w:rPr>
          <w:lang w:val="sr-Cyrl-CS"/>
        </w:rPr>
        <w:t>п</w:t>
      </w:r>
      <w:r w:rsidR="008C5EF3">
        <w:rPr>
          <w:lang w:val="sr-Cyrl-CS"/>
        </w:rPr>
        <w:t>о к</w:t>
      </w:r>
      <w:r w:rsidR="0090232B">
        <w:rPr>
          <w:lang w:val="sr-Cyrl-CS"/>
        </w:rPr>
        <w:t>онкурентско</w:t>
      </w:r>
      <w:r w:rsidR="00CF519C">
        <w:rPr>
          <w:lang w:val="sr-Cyrl-CS"/>
        </w:rPr>
        <w:t>м</w:t>
      </w:r>
      <w:r w:rsidR="00980CF8">
        <w:rPr>
          <w:lang w:val="sr-Cyrl-CS"/>
        </w:rPr>
        <w:t xml:space="preserve"> позиву број:1364/20 од 28</w:t>
      </w:r>
      <w:r w:rsidR="00B10C4C">
        <w:rPr>
          <w:lang w:val="sr-Cyrl-CS"/>
        </w:rPr>
        <w:t>.07.2020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980CF8">
        <w:rPr>
          <w:lang w:val="sr-Cyrl-CS"/>
        </w:rPr>
        <w:t>256-7-1-37-3-15/20 од 28</w:t>
      </w:r>
      <w:r w:rsidR="00CE4431">
        <w:rPr>
          <w:lang w:val="sr-Cyrl-CS"/>
        </w:rPr>
        <w:t>.07.2020</w:t>
      </w:r>
      <w:r w:rsidR="003D046E">
        <w:rPr>
          <w:lang w:val="sr-Cyrl-CS"/>
        </w:rPr>
        <w:t>.године.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7023BE" w:rsidRDefault="003103D2" w:rsidP="00704192">
      <w:pPr>
        <w:jc w:val="both"/>
        <w:rPr>
          <w:lang w:val="sr-Cyrl-CS"/>
        </w:rPr>
      </w:pPr>
      <w:r w:rsidRPr="00AD4783">
        <w:t>2</w:t>
      </w:r>
      <w:r w:rsidR="001F33CB">
        <w:rPr>
          <w:lang w:val="sr-Cyrl-CS"/>
        </w:rPr>
        <w:t xml:space="preserve">. </w:t>
      </w:r>
      <w:r>
        <w:rPr>
          <w:b/>
          <w:lang w:val="sr-Cyrl-CS"/>
        </w:rPr>
        <w:t xml:space="preserve"> </w:t>
      </w:r>
      <w:r w:rsidR="007052E1" w:rsidRPr="007C786F">
        <w:rPr>
          <w:lang w:val="sr-Cyrl-CS"/>
        </w:rPr>
        <w:t>Уговор се додјељује понуђачу</w:t>
      </w:r>
      <w:r w:rsidR="007052E1">
        <w:rPr>
          <w:b/>
          <w:lang w:val="sr-Cyrl-CS"/>
        </w:rPr>
        <w:t xml:space="preserve"> </w:t>
      </w:r>
      <w:r w:rsidR="00D236BC">
        <w:rPr>
          <w:b/>
          <w:lang w:val="sr-Cyrl-CS"/>
        </w:rPr>
        <w:t>„</w:t>
      </w:r>
      <w:r w:rsidR="00405569">
        <w:rPr>
          <w:b/>
          <w:lang w:val="sr-Latn-BA"/>
        </w:rPr>
        <w:t>REPROM</w:t>
      </w:r>
      <w:proofErr w:type="gramStart"/>
      <w:r w:rsidR="005A193B">
        <w:rPr>
          <w:b/>
          <w:lang w:val="sr-Cyrl-CS"/>
        </w:rPr>
        <w:t>“</w:t>
      </w:r>
      <w:r w:rsidR="007052E1">
        <w:rPr>
          <w:b/>
          <w:lang w:val="sr-Cyrl-CS"/>
        </w:rPr>
        <w:t xml:space="preserve"> </w:t>
      </w:r>
      <w:r w:rsidR="00405569">
        <w:rPr>
          <w:b/>
          <w:lang w:val="sr-Cyrl-CS"/>
        </w:rPr>
        <w:t xml:space="preserve"> д.о.о</w:t>
      </w:r>
      <w:proofErr w:type="gramEnd"/>
      <w:r w:rsidR="00405569">
        <w:rPr>
          <w:b/>
          <w:lang w:val="sr-Cyrl-CS"/>
        </w:rPr>
        <w:t>.</w:t>
      </w:r>
      <w:r w:rsidR="008A7C98">
        <w:rPr>
          <w:b/>
          <w:lang w:val="sr-Cyrl-CS"/>
        </w:rPr>
        <w:t xml:space="preserve"> Модрича</w:t>
      </w:r>
      <w:r w:rsidR="00405569">
        <w:rPr>
          <w:b/>
          <w:lang w:val="sr-Cyrl-CS"/>
        </w:rPr>
        <w:t xml:space="preserve"> </w:t>
      </w:r>
      <w:r w:rsidR="00666FFB">
        <w:rPr>
          <w:b/>
          <w:lang w:val="sr-Cyrl-CS"/>
        </w:rPr>
        <w:t>,</w:t>
      </w:r>
      <w:r w:rsidR="007C786F">
        <w:rPr>
          <w:b/>
          <w:lang w:val="sr-Cyrl-CS"/>
        </w:rPr>
        <w:t xml:space="preserve"> </w:t>
      </w:r>
      <w:r w:rsidR="008A7C98">
        <w:rPr>
          <w:lang w:val="sr-Cyrl-CS"/>
        </w:rPr>
        <w:t>понуда број:10</w:t>
      </w:r>
      <w:r w:rsidR="00980CF8">
        <w:rPr>
          <w:lang w:val="sr-Cyrl-CS"/>
        </w:rPr>
        <w:t>9/20 од  07.08.2</w:t>
      </w:r>
      <w:r w:rsidR="008A7C98">
        <w:rPr>
          <w:lang w:val="sr-Cyrl-CS"/>
        </w:rPr>
        <w:t>020</w:t>
      </w:r>
      <w:r w:rsidR="007052E1" w:rsidRPr="007C786F">
        <w:rPr>
          <w:lang w:val="sr-Cyrl-CS"/>
        </w:rPr>
        <w:t xml:space="preserve">. године, за понуђену цијену </w:t>
      </w:r>
      <w:r w:rsidR="00666FFB" w:rsidRPr="007C786F">
        <w:rPr>
          <w:lang w:val="sr-Cyrl-CS"/>
        </w:rPr>
        <w:t xml:space="preserve"> </w:t>
      </w:r>
      <w:r w:rsidR="00614E01">
        <w:rPr>
          <w:b/>
          <w:lang w:val="sr-Cyrl-CS"/>
        </w:rPr>
        <w:t xml:space="preserve">од </w:t>
      </w:r>
      <w:r w:rsidR="007C786F" w:rsidRPr="00D74367">
        <w:rPr>
          <w:b/>
          <w:lang w:val="sr-Cyrl-CS"/>
        </w:rPr>
        <w:t xml:space="preserve"> </w:t>
      </w:r>
      <w:r w:rsidR="00980CF8">
        <w:rPr>
          <w:b/>
          <w:lang w:val="sr-Cyrl-CS"/>
        </w:rPr>
        <w:t>27.670,00</w:t>
      </w:r>
      <w:r w:rsidR="008A7C98">
        <w:rPr>
          <w:b/>
          <w:lang w:val="sr-Cyrl-CS"/>
        </w:rPr>
        <w:t xml:space="preserve"> </w:t>
      </w:r>
      <w:r w:rsidR="007C786F" w:rsidRPr="00D74367">
        <w:rPr>
          <w:b/>
          <w:lang w:val="sr-Cyrl-CS"/>
        </w:rPr>
        <w:t>КМ без ПДВ-а</w:t>
      </w:r>
      <w:r w:rsidR="007023BE">
        <w:rPr>
          <w:b/>
          <w:lang w:val="sr-Cyrl-CS"/>
        </w:rPr>
        <w:t xml:space="preserve"> односно</w:t>
      </w:r>
      <w:r w:rsidR="00980CF8">
        <w:rPr>
          <w:b/>
          <w:lang w:val="sr-Cyrl-CS"/>
        </w:rPr>
        <w:t xml:space="preserve"> 32.373,90 </w:t>
      </w:r>
      <w:r w:rsidR="007C786F" w:rsidRPr="00D74367">
        <w:rPr>
          <w:b/>
          <w:lang w:val="sr-Cyrl-CS"/>
        </w:rPr>
        <w:t xml:space="preserve">КМ са ПДВ-ом. </w:t>
      </w:r>
    </w:p>
    <w:p w:rsidR="00CE5001" w:rsidRDefault="000D2772" w:rsidP="00A4423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 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Pr="001A1C83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4A327F">
        <w:rPr>
          <w:lang w:val="sr-Cyrl-CS"/>
        </w:rPr>
        <w:t>:1363/20-О  од  28.</w:t>
      </w:r>
      <w:r w:rsidR="006C3374">
        <w:rPr>
          <w:lang w:val="sr-Cyrl-CS"/>
        </w:rPr>
        <w:t>07.2020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је проведена путем конкурентског захтјева за доставу понуда. </w:t>
      </w: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4A327F">
        <w:rPr>
          <w:lang w:val="sr-Cyrl-CS"/>
        </w:rPr>
        <w:t>не набавке   без ПДВ-а   28</w:t>
      </w:r>
      <w:r w:rsidR="000E26C4">
        <w:rPr>
          <w:lang w:val="sr-Cyrl-CS"/>
        </w:rPr>
        <w:t>.000,</w:t>
      </w:r>
      <w:r w:rsidR="006C3374">
        <w:rPr>
          <w:lang w:val="sr-Cyrl-CS"/>
        </w:rPr>
        <w:t>00  КМ без ПДВ-а.</w:t>
      </w:r>
    </w:p>
    <w:p w:rsidR="001B770A" w:rsidRDefault="008C0B5D" w:rsidP="008C0B5D">
      <w:pPr>
        <w:jc w:val="both"/>
        <w:rPr>
          <w:lang w:val="sr-Cyrl-CS"/>
        </w:rPr>
      </w:pPr>
      <w:r>
        <w:rPr>
          <w:lang w:val="sr-Cyrl-CS"/>
        </w:rPr>
        <w:t>Обавјештење</w:t>
      </w:r>
      <w:r w:rsidR="002E4327">
        <w:rPr>
          <w:lang w:val="sr-Cyrl-CS"/>
        </w:rPr>
        <w:t xml:space="preserve"> о</w:t>
      </w:r>
      <w:r>
        <w:rPr>
          <w:lang w:val="sr-Cyrl-CS"/>
        </w:rPr>
        <w:t xml:space="preserve"> набавци број:</w:t>
      </w:r>
      <w:r w:rsidRPr="008C0B5D">
        <w:rPr>
          <w:lang w:val="sr-Cyrl-CS"/>
        </w:rPr>
        <w:t xml:space="preserve"> </w:t>
      </w:r>
      <w:r w:rsidR="006C3374">
        <w:rPr>
          <w:lang w:val="sr-Cyrl-CS"/>
        </w:rPr>
        <w:t>256-7-1</w:t>
      </w:r>
      <w:r w:rsidR="004A327F">
        <w:rPr>
          <w:lang w:val="sr-Cyrl-CS"/>
        </w:rPr>
        <w:t>-37-3-15</w:t>
      </w:r>
      <w:r w:rsidR="00FF2842">
        <w:rPr>
          <w:lang w:val="sr-Cyrl-CS"/>
        </w:rPr>
        <w:t xml:space="preserve">/20 </w:t>
      </w:r>
      <w:r>
        <w:rPr>
          <w:lang w:val="sr-Cyrl-CS"/>
        </w:rPr>
        <w:t>-</w:t>
      </w:r>
      <w:r w:rsidR="002E4327">
        <w:rPr>
          <w:lang w:val="sr-Cyrl-CS"/>
        </w:rPr>
        <w:t>објављено на Портал</w:t>
      </w:r>
      <w:r w:rsidR="008D3625">
        <w:rPr>
          <w:lang w:val="sr-Cyrl-CS"/>
        </w:rPr>
        <w:t xml:space="preserve">у </w:t>
      </w:r>
      <w:r w:rsidR="004A327F">
        <w:rPr>
          <w:lang w:val="sr-Cyrl-CS"/>
        </w:rPr>
        <w:t>јавних набавки дана  28.07.</w:t>
      </w:r>
      <w:r w:rsidR="00FF2842">
        <w:rPr>
          <w:lang w:val="sr-Cyrl-CS"/>
        </w:rPr>
        <w:t>2020</w:t>
      </w:r>
      <w:r w:rsidR="00732D15">
        <w:rPr>
          <w:lang w:val="sr-Cyrl-CS"/>
        </w:rPr>
        <w:t>.</w:t>
      </w:r>
      <w:r w:rsidR="00732D15" w:rsidRPr="00732D15">
        <w:rPr>
          <w:lang w:val="sr-Cyrl-CS"/>
        </w:rPr>
        <w:t xml:space="preserve"> године.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E148C7" w:rsidRDefault="00CC09A1" w:rsidP="004A062D">
      <w:pPr>
        <w:jc w:val="both"/>
        <w:rPr>
          <w:lang w:val="sr-Cyrl-CS"/>
        </w:rPr>
      </w:pPr>
      <w:r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 w:rsidR="004A327F">
        <w:rPr>
          <w:lang w:val="sr-Cyrl-CS"/>
        </w:rPr>
        <w:t>у, именована рјешењем број: 1364-2/20 од 28.</w:t>
      </w:r>
      <w:r w:rsidR="005A5865">
        <w:rPr>
          <w:lang w:val="sr-Cyrl-CS"/>
        </w:rPr>
        <w:t>07.2020.</w:t>
      </w:r>
      <w:r>
        <w:rPr>
          <w:lang w:val="sr-Cyrl-CS"/>
        </w:rPr>
        <w:t xml:space="preserve">године. </w:t>
      </w:r>
      <w:r w:rsidR="004A062D">
        <w:rPr>
          <w:lang w:val="sr-Cyrl-CS"/>
        </w:rPr>
        <w:t>Уговорни орган је упутио позив за достављање понуда  у поступку конкурентског захтјева за набавку</w:t>
      </w:r>
      <w:r w:rsidR="004A062D">
        <w:t xml:space="preserve"> </w:t>
      </w:r>
      <w:r w:rsidR="004A062D">
        <w:rPr>
          <w:lang w:val="sr-Cyrl-CS"/>
        </w:rPr>
        <w:t xml:space="preserve">роба </w:t>
      </w:r>
      <w:r w:rsidR="004A327F">
        <w:rPr>
          <w:b/>
          <w:lang w:val="sr-Cyrl-CS"/>
        </w:rPr>
        <w:t>- „</w:t>
      </w:r>
      <w:r w:rsidR="004A327F" w:rsidRPr="004A327F">
        <w:rPr>
          <w:lang w:val="sr-Cyrl-CS"/>
        </w:rPr>
        <w:t xml:space="preserve"> </w:t>
      </w:r>
      <w:r w:rsidR="004A327F">
        <w:rPr>
          <w:lang w:val="sr-Cyrl-CS"/>
        </w:rPr>
        <w:t>Набавку  допунских  крмних смјеша (премикси)“</w:t>
      </w:r>
      <w:r w:rsidR="003237E0">
        <w:rPr>
          <w:b/>
          <w:lang w:val="sr-Cyrl-CS"/>
        </w:rPr>
        <w:t xml:space="preserve">“ </w:t>
      </w:r>
      <w:r w:rsidR="004A062D">
        <w:rPr>
          <w:bCs/>
          <w:lang w:val="sr-Cyrl-CS" w:eastAsia="bs-Latn-BA"/>
        </w:rPr>
        <w:t>,</w:t>
      </w:r>
      <w:r w:rsidR="004A062D">
        <w:rPr>
          <w:lang w:val="sr-Cyrl-CS"/>
        </w:rPr>
        <w:t xml:space="preserve">(након  објаве обавијести на Портал јавних набавки) следећим  понуђачима : </w:t>
      </w:r>
    </w:p>
    <w:p w:rsidR="004A062D" w:rsidRPr="00AD5FD1" w:rsidRDefault="004A062D" w:rsidP="004A062D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„АГРОЛУХ</w:t>
      </w:r>
      <w:r>
        <w:rPr>
          <w:lang w:val="sr-Latn-CS"/>
        </w:rPr>
        <w:t xml:space="preserve">“  </w:t>
      </w:r>
      <w:r>
        <w:rPr>
          <w:lang w:val="sr-Cyrl-CS"/>
        </w:rPr>
        <w:t>д.о.о Лакташи</w:t>
      </w:r>
    </w:p>
    <w:p w:rsidR="004A062D" w:rsidRPr="00AD5FD1" w:rsidRDefault="004A062D" w:rsidP="004A062D">
      <w:pPr>
        <w:numPr>
          <w:ilvl w:val="0"/>
          <w:numId w:val="18"/>
        </w:numPr>
        <w:jc w:val="both"/>
        <w:rPr>
          <w:lang w:val="sr-Cyrl-CS"/>
        </w:rPr>
      </w:pPr>
      <w:r w:rsidRPr="00AD5FD1">
        <w:rPr>
          <w:lang w:val="sr-Cyrl-CS"/>
        </w:rPr>
        <w:t>„</w:t>
      </w:r>
      <w:r w:rsidR="004A327F">
        <w:rPr>
          <w:lang w:val="sr-Cyrl-CS"/>
        </w:rPr>
        <w:t>РЕПРОМ“  д.о.о. Модрича</w:t>
      </w:r>
    </w:p>
    <w:p w:rsidR="004A062D" w:rsidRPr="00F328CA" w:rsidRDefault="004A062D" w:rsidP="00F328CA">
      <w:pPr>
        <w:pStyle w:val="ListParagraph"/>
        <w:numPr>
          <w:ilvl w:val="0"/>
          <w:numId w:val="18"/>
        </w:numPr>
        <w:jc w:val="both"/>
      </w:pPr>
      <w:r w:rsidRPr="00027177">
        <w:rPr>
          <w:lang w:val="sr-Cyrl-CS"/>
        </w:rPr>
        <w:t>„</w:t>
      </w:r>
      <w:r w:rsidR="004A327F">
        <w:rPr>
          <w:lang w:val="sr-Cyrl-CS"/>
        </w:rPr>
        <w:t>ПРИМАПРОМ“  до.о.о. Бања Лука</w:t>
      </w:r>
    </w:p>
    <w:p w:rsidR="004A062D" w:rsidRPr="00416C34" w:rsidRDefault="004A062D" w:rsidP="004A062D">
      <w:pPr>
        <w:jc w:val="both"/>
        <w:rPr>
          <w:color w:val="FF0000"/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054CC">
        <w:rPr>
          <w:lang w:val="sr-Cyrl-CS"/>
        </w:rPr>
        <w:t xml:space="preserve">  7</w:t>
      </w:r>
      <w:r w:rsidR="00610CE8">
        <w:rPr>
          <w:lang w:val="sr-Cyrl-CS"/>
        </w:rPr>
        <w:t xml:space="preserve"> </w:t>
      </w:r>
      <w:r>
        <w:rPr>
          <w:lang w:val="sr-Cyrl-CS"/>
        </w:rPr>
        <w:t>(</w:t>
      </w:r>
      <w:r w:rsidR="002054CC">
        <w:rPr>
          <w:lang w:val="sr-Cyrl-CS"/>
        </w:rPr>
        <w:t>седам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Pr="00B174E3" w:rsidRDefault="004A062D" w:rsidP="00610CE8">
      <w:pPr>
        <w:jc w:val="both"/>
        <w:rPr>
          <w:lang w:val="sr-Cyrl-CS"/>
        </w:rPr>
      </w:pPr>
      <w:r w:rsidRPr="00B174E3">
        <w:rPr>
          <w:lang w:val="sr-Cyrl-CS"/>
        </w:rPr>
        <w:t xml:space="preserve">Извјештај о преузимању тд </w:t>
      </w:r>
      <w:r w:rsidR="002054CC" w:rsidRPr="00B174E3">
        <w:rPr>
          <w:lang w:val="sr-Cyrl-CS"/>
        </w:rPr>
        <w:t>од стране понуђача од 10</w:t>
      </w:r>
      <w:r w:rsidR="003F1E9C" w:rsidRPr="00B174E3">
        <w:rPr>
          <w:lang w:val="sr-Cyrl-CS"/>
        </w:rPr>
        <w:t>.08.2020.</w:t>
      </w:r>
      <w:r w:rsidRPr="00B174E3">
        <w:rPr>
          <w:lang w:val="sr-Cyrl-CS"/>
        </w:rPr>
        <w:t>год. у 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0F633F" w:rsidRDefault="000F633F" w:rsidP="000F633F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A1F98">
        <w:rPr>
          <w:lang w:val="sr-Cyrl-CS"/>
        </w:rPr>
        <w:t>пристигле су двије (2</w:t>
      </w:r>
      <w:r w:rsidR="00610CE8">
        <w:rPr>
          <w:lang w:val="sr-Cyrl-CS"/>
        </w:rPr>
        <w:t>) понуде .</w:t>
      </w:r>
    </w:p>
    <w:p w:rsidR="003754E4" w:rsidRDefault="003754E4" w:rsidP="000F633F">
      <w:pPr>
        <w:ind w:firstLine="720"/>
        <w:jc w:val="both"/>
        <w:rPr>
          <w:lang w:val="sr-Cyrl-CS"/>
        </w:rPr>
      </w:pPr>
    </w:p>
    <w:p w:rsidR="00D70D8F" w:rsidRDefault="00416C34" w:rsidP="000F633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Неблаговремених понуда није било. </w:t>
      </w:r>
    </w:p>
    <w:p w:rsidR="007118AA" w:rsidRDefault="002C0431" w:rsidP="00D70D8F">
      <w:pPr>
        <w:jc w:val="both"/>
        <w:rPr>
          <w:lang w:val="sr-Cyrl-CS"/>
        </w:rPr>
      </w:pPr>
      <w:r>
        <w:rPr>
          <w:lang w:val="sr-Cyrl-CS"/>
        </w:rPr>
        <w:t>Дана 10</w:t>
      </w:r>
      <w:r w:rsidR="00C84EE8">
        <w:rPr>
          <w:lang w:val="sr-Cyrl-CS"/>
        </w:rPr>
        <w:t>.08.2020</w:t>
      </w:r>
      <w:r w:rsidR="00610CE8" w:rsidRPr="00F328CA">
        <w:rPr>
          <w:lang w:val="sr-Cyrl-CS"/>
        </w:rPr>
        <w:t xml:space="preserve">.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 w:rsidR="00416C34">
        <w:rPr>
          <w:lang w:val="sr-Cyrl-CS"/>
        </w:rPr>
        <w:t xml:space="preserve"> отварања понуда  број:1448-1/20  од 10</w:t>
      </w:r>
      <w:r w:rsidR="00C84EE8" w:rsidRPr="00547E42">
        <w:rPr>
          <w:lang w:val="sr-Cyrl-CS"/>
        </w:rPr>
        <w:t>.08.2020.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9569A" w:rsidRPr="00D446D6" w:rsidRDefault="0059569A" w:rsidP="00D70D8F">
      <w:pPr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да су пристигле понуде </w:t>
      </w:r>
      <w:r w:rsidRPr="00D446D6">
        <w:rPr>
          <w:lang w:val="sr-Cyrl-CS"/>
        </w:rPr>
        <w:t>следећих понуђача</w:t>
      </w:r>
      <w:r w:rsidR="00631594" w:rsidRPr="00D446D6">
        <w:rPr>
          <w:lang w:val="sr-Cyrl-CS"/>
        </w:rPr>
        <w:t xml:space="preserve"> и то по следећем редослиједу:</w:t>
      </w:r>
    </w:p>
    <w:p w:rsidR="005459F8" w:rsidRPr="004B06B2" w:rsidRDefault="005459F8" w:rsidP="005459F8">
      <w:pPr>
        <w:pStyle w:val="ListParagraph"/>
        <w:rPr>
          <w:color w:val="FF0000"/>
          <w:lang w:val="sr-Cyrl-CS"/>
        </w:rPr>
      </w:pPr>
    </w:p>
    <w:p w:rsidR="005459F8" w:rsidRPr="00FB70F6" w:rsidRDefault="005459F8" w:rsidP="005459F8">
      <w:pPr>
        <w:numPr>
          <w:ilvl w:val="0"/>
          <w:numId w:val="28"/>
        </w:numPr>
        <w:jc w:val="both"/>
        <w:rPr>
          <w:lang w:val="sr-Cyrl-CS"/>
        </w:rPr>
      </w:pPr>
      <w:r w:rsidRPr="00FB70F6">
        <w:rPr>
          <w:lang w:val="sr-Latn-CS"/>
        </w:rPr>
        <w:t xml:space="preserve">„REPROM“ </w:t>
      </w:r>
      <w:r w:rsidRPr="00FB70F6">
        <w:rPr>
          <w:lang w:val="sr-Cyrl-CS"/>
        </w:rPr>
        <w:t>д.о.о. Модрича</w:t>
      </w:r>
      <w:r w:rsidRPr="00FB70F6">
        <w:rPr>
          <w:lang w:val="sr-Latn-CS"/>
        </w:rPr>
        <w:t xml:space="preserve">, </w:t>
      </w:r>
      <w:r w:rsidR="00BE7949" w:rsidRPr="00FB70F6">
        <w:rPr>
          <w:lang w:val="sr-Cyrl-CS"/>
        </w:rPr>
        <w:t xml:space="preserve"> укупна цијена </w:t>
      </w:r>
      <w:r w:rsidR="001C546A" w:rsidRPr="00FB70F6">
        <w:rPr>
          <w:lang w:val="sr-Cyrl-CS"/>
        </w:rPr>
        <w:t>понуде 27.950</w:t>
      </w:r>
      <w:r w:rsidRPr="00FB70F6">
        <w:rPr>
          <w:lang w:val="sr-Cyrl-CS"/>
        </w:rPr>
        <w:t>,00 К</w:t>
      </w:r>
      <w:r w:rsidRPr="00FB70F6">
        <w:rPr>
          <w:lang w:val="sr-Latn-CS"/>
        </w:rPr>
        <w:t>M</w:t>
      </w:r>
      <w:r w:rsidR="001C546A" w:rsidRPr="00FB70F6">
        <w:rPr>
          <w:lang w:val="sr-Cyrl-CS"/>
        </w:rPr>
        <w:t xml:space="preserve"> без ПДВ-а, односно  32.701,50</w:t>
      </w:r>
      <w:r w:rsidRPr="00FB70F6">
        <w:rPr>
          <w:lang w:val="sr-Cyrl-CS"/>
        </w:rPr>
        <w:t xml:space="preserve"> КМ са ПДВ-ом;</w:t>
      </w:r>
    </w:p>
    <w:p w:rsidR="005459F8" w:rsidRPr="00D446D6" w:rsidRDefault="005459F8" w:rsidP="005459F8">
      <w:pPr>
        <w:jc w:val="both"/>
        <w:rPr>
          <w:lang w:val="sr-Cyrl-CS"/>
        </w:rPr>
      </w:pPr>
    </w:p>
    <w:p w:rsidR="005459F8" w:rsidRPr="002A1182" w:rsidRDefault="005459F8" w:rsidP="005459F8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 w:rsidRPr="00D446D6">
        <w:rPr>
          <w:lang w:val="sr-Latn-CS"/>
        </w:rPr>
        <w:t xml:space="preserve">„PRIMAPROM“ </w:t>
      </w:r>
      <w:r w:rsidRPr="00D446D6">
        <w:rPr>
          <w:lang w:val="sr-Cyrl-CS"/>
        </w:rPr>
        <w:t>д.о.о. Бања Лука</w:t>
      </w:r>
      <w:r w:rsidR="001C546A">
        <w:rPr>
          <w:lang w:val="sr-Cyrl-CS"/>
        </w:rPr>
        <w:t>, укупна цијена понуде 27.700,00</w:t>
      </w:r>
      <w:r w:rsidR="00BE7949">
        <w:rPr>
          <w:lang w:val="sr-Cyrl-CS"/>
        </w:rPr>
        <w:t xml:space="preserve"> </w:t>
      </w:r>
      <w:r w:rsidRPr="00D446D6">
        <w:rPr>
          <w:lang w:val="sr-Cyrl-CS"/>
        </w:rPr>
        <w:t>К</w:t>
      </w:r>
      <w:r w:rsidRPr="00D446D6">
        <w:rPr>
          <w:lang w:val="sr-Latn-CS"/>
        </w:rPr>
        <w:t>M</w:t>
      </w:r>
      <w:r w:rsidRPr="00D446D6">
        <w:rPr>
          <w:lang w:val="sr-Cyrl-CS"/>
        </w:rPr>
        <w:t xml:space="preserve"> бе</w:t>
      </w:r>
      <w:r w:rsidR="001C546A">
        <w:rPr>
          <w:lang w:val="sr-Cyrl-CS"/>
        </w:rPr>
        <w:t xml:space="preserve">з ПДВ-а,односно понуде 32.409,00 </w:t>
      </w:r>
      <w:r w:rsidRPr="002A1182">
        <w:rPr>
          <w:lang w:val="sr-Cyrl-CS"/>
        </w:rPr>
        <w:t>КМ са ПДВ-ом</w:t>
      </w:r>
      <w:r w:rsidRPr="002A1182">
        <w:rPr>
          <w:b/>
          <w:lang w:val="sr-Cyrl-CS"/>
        </w:rPr>
        <w:t>.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3176ED" w:rsidRPr="00C73FFA" w:rsidRDefault="00B370C4" w:rsidP="003176E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547E42">
        <w:rPr>
          <w:lang w:val="sr-Cyrl-CS"/>
        </w:rPr>
        <w:t xml:space="preserve"> понуде    понуђача</w:t>
      </w:r>
      <w:r w:rsidR="003176ED" w:rsidRPr="00502106">
        <w:rPr>
          <w:b/>
          <w:lang w:val="sr-Cyrl-CS"/>
        </w:rPr>
        <w:t xml:space="preserve"> </w:t>
      </w:r>
      <w:r w:rsidR="003176ED" w:rsidRPr="003B2B4D">
        <w:rPr>
          <w:b/>
          <w:lang w:val="sr-Latn-CS"/>
        </w:rPr>
        <w:t xml:space="preserve">„REPROM“ </w:t>
      </w:r>
      <w:r w:rsidR="003176ED" w:rsidRPr="003B2B4D">
        <w:rPr>
          <w:b/>
          <w:lang w:val="sr-Cyrl-CS"/>
        </w:rPr>
        <w:t>д.о.о. Модрича</w:t>
      </w:r>
      <w:r w:rsidR="003176ED">
        <w:rPr>
          <w:b/>
          <w:lang w:val="sr-Cyrl-CS"/>
        </w:rPr>
        <w:t xml:space="preserve"> и</w:t>
      </w:r>
      <w:r w:rsidR="003176ED" w:rsidRPr="003B2B4D">
        <w:rPr>
          <w:lang w:val="sr-Cyrl-CS"/>
        </w:rPr>
        <w:t xml:space="preserve"> </w:t>
      </w:r>
      <w:r w:rsidR="003176ED" w:rsidRPr="00502106">
        <w:rPr>
          <w:lang w:val="sr-Cyrl-CS"/>
        </w:rPr>
        <w:t xml:space="preserve"> </w:t>
      </w:r>
      <w:r w:rsidR="003176ED">
        <w:rPr>
          <w:b/>
          <w:lang w:val="sr-Latn-CS"/>
        </w:rPr>
        <w:t xml:space="preserve">„PRIMAPROM“ </w:t>
      </w:r>
      <w:r w:rsidR="003176ED">
        <w:rPr>
          <w:b/>
          <w:lang w:val="sr-Cyrl-CS"/>
        </w:rPr>
        <w:t xml:space="preserve">д.о.о. </w:t>
      </w:r>
      <w:r w:rsidR="003176ED" w:rsidRPr="00B00CF2">
        <w:rPr>
          <w:b/>
          <w:lang w:val="sr-Cyrl-CS"/>
        </w:rPr>
        <w:t>Бања Лука</w:t>
      </w:r>
      <w:r w:rsidR="003176ED">
        <w:rPr>
          <w:b/>
          <w:lang w:val="sr-Cyrl-CS"/>
        </w:rPr>
        <w:t xml:space="preserve"> </w:t>
      </w:r>
      <w:r w:rsidR="003176ED" w:rsidRPr="00C54791">
        <w:rPr>
          <w:lang w:val="sr-Cyrl-CS"/>
        </w:rPr>
        <w:t xml:space="preserve">испуњавају квалификационе </w:t>
      </w:r>
      <w:r w:rsidR="003176ED" w:rsidRPr="00C73FFA">
        <w:rPr>
          <w:lang w:val="sr-Cyrl-CS"/>
        </w:rPr>
        <w:t>услове прописане тендер</w:t>
      </w:r>
      <w:r w:rsidR="00E9306A" w:rsidRPr="00C73FFA">
        <w:rPr>
          <w:lang w:val="sr-Cyrl-CS"/>
        </w:rPr>
        <w:t xml:space="preserve">ском документацијом те су </w:t>
      </w:r>
      <w:r w:rsidR="003176ED" w:rsidRPr="00C73FFA">
        <w:rPr>
          <w:lang w:val="sr-Cyrl-CS"/>
        </w:rPr>
        <w:t xml:space="preserve">прихватљиве за уговорни орган . </w:t>
      </w:r>
    </w:p>
    <w:p w:rsidR="003176ED" w:rsidRPr="00387F92" w:rsidRDefault="003176ED" w:rsidP="007030C6">
      <w:pPr>
        <w:jc w:val="both"/>
        <w:rPr>
          <w:lang w:val="sr-Cyrl-CS"/>
        </w:rPr>
      </w:pPr>
    </w:p>
    <w:p w:rsidR="0059569A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t xml:space="preserve">Такође, извршена је рачунска контрола исправности понуда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Pr="00F43DD0" w:rsidRDefault="00562D22" w:rsidP="00E6793C">
      <w:pPr>
        <w:jc w:val="both"/>
        <w:rPr>
          <w:lang w:val="sr-Cyrl-CS"/>
        </w:rPr>
      </w:pPr>
      <w:r>
        <w:rPr>
          <w:lang w:val="sr-Cyrl-CS"/>
        </w:rPr>
        <w:t xml:space="preserve">С обзиром да су обе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E0518F">
        <w:rPr>
          <w:lang w:val="sr-Cyrl-CS"/>
        </w:rPr>
        <w:t>ја је заказана за дан 13</w:t>
      </w:r>
      <w:r>
        <w:rPr>
          <w:lang w:val="sr-Cyrl-CS"/>
        </w:rPr>
        <w:t>.08.2020</w:t>
      </w:r>
      <w:r w:rsidR="00D446D6" w:rsidRPr="00F43DD0">
        <w:rPr>
          <w:lang w:val="sr-Cyrl-CS"/>
        </w:rPr>
        <w:t xml:space="preserve">.године , са почетком у </w:t>
      </w:r>
      <w:r w:rsidR="00E0518F">
        <w:rPr>
          <w:lang w:val="sr-Cyrl-CS"/>
        </w:rPr>
        <w:t>12</w:t>
      </w:r>
      <w:r w:rsidR="00E134ED" w:rsidRPr="00F43DD0">
        <w:rPr>
          <w:lang w:val="sr-Cyrl-CS"/>
        </w:rPr>
        <w:t>:00 часова, у трајању од 10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F328CA" w:rsidRDefault="00F328CA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64"/>
        <w:gridCol w:w="2854"/>
      </w:tblGrid>
      <w:tr w:rsidR="00F43DD0" w:rsidRPr="000F211D" w:rsidTr="007B5CE4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214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FB70F6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930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</w:tc>
      </w:tr>
      <w:tr w:rsidR="00F43DD0" w:rsidRPr="000F211D" w:rsidTr="007B5CE4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1.</w:t>
            </w:r>
          </w:p>
        </w:tc>
        <w:tc>
          <w:tcPr>
            <w:tcW w:w="5214" w:type="dxa"/>
          </w:tcPr>
          <w:p w:rsidR="00F43DD0" w:rsidRPr="001D572E" w:rsidRDefault="006E4C7A" w:rsidP="007B5CE4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„PRIMAPROM“ </w:t>
            </w:r>
            <w:r>
              <w:rPr>
                <w:b/>
                <w:lang w:val="sr-Cyrl-CS"/>
              </w:rPr>
              <w:t xml:space="preserve"> д.о.о. Бања Лука </w:t>
            </w:r>
          </w:p>
        </w:tc>
        <w:tc>
          <w:tcPr>
            <w:tcW w:w="2930" w:type="dxa"/>
          </w:tcPr>
          <w:p w:rsidR="00F43DD0" w:rsidRPr="001D572E" w:rsidRDefault="006E4C7A" w:rsidP="007B5C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27.7</w:t>
            </w:r>
            <w:r w:rsidR="00F43DD0">
              <w:rPr>
                <w:lang w:val="sr-Cyrl-CS"/>
              </w:rPr>
              <w:t>00,00</w:t>
            </w:r>
            <w:r w:rsidR="00F43DD0" w:rsidRPr="000F211D">
              <w:rPr>
                <w:lang w:val="ru-RU"/>
              </w:rPr>
              <w:t>*</w:t>
            </w:r>
          </w:p>
        </w:tc>
      </w:tr>
      <w:tr w:rsidR="00E5170A" w:rsidRPr="000F211D" w:rsidTr="00E5170A">
        <w:trPr>
          <w:trHeight w:val="337"/>
        </w:trPr>
        <w:tc>
          <w:tcPr>
            <w:tcW w:w="712" w:type="dxa"/>
          </w:tcPr>
          <w:p w:rsidR="00E5170A" w:rsidRPr="001D572E" w:rsidRDefault="00E5170A" w:rsidP="007B5CE4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214" w:type="dxa"/>
          </w:tcPr>
          <w:p w:rsidR="00E5170A" w:rsidRPr="001D572E" w:rsidRDefault="00E5170A" w:rsidP="006E4C7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="006E4C7A">
              <w:rPr>
                <w:b/>
                <w:lang w:val="sr-Latn-CS"/>
              </w:rPr>
              <w:t xml:space="preserve">„REPROM“ </w:t>
            </w:r>
            <w:r w:rsidR="006E4C7A">
              <w:rPr>
                <w:b/>
                <w:lang w:val="sr-Cyrl-CS"/>
              </w:rPr>
              <w:t>д.о.о. Модрича</w:t>
            </w:r>
          </w:p>
        </w:tc>
        <w:tc>
          <w:tcPr>
            <w:tcW w:w="2930" w:type="dxa"/>
          </w:tcPr>
          <w:p w:rsidR="00E5170A" w:rsidRDefault="006E4C7A" w:rsidP="006E4C7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27.950,</w:t>
            </w:r>
            <w:r w:rsidR="00E5170A">
              <w:rPr>
                <w:lang w:val="ru-RU"/>
              </w:rPr>
              <w:t>00</w:t>
            </w:r>
            <w:r w:rsidR="00E5170A" w:rsidRPr="000F211D">
              <w:rPr>
                <w:lang w:val="ru-RU"/>
              </w:rPr>
              <w:t>*</w:t>
            </w:r>
          </w:p>
        </w:tc>
      </w:tr>
    </w:tbl>
    <w:p w:rsidR="004D0979" w:rsidRDefault="004D0979" w:rsidP="006274A9">
      <w:pPr>
        <w:jc w:val="both"/>
        <w:rPr>
          <w:lang w:val="ru-RU"/>
        </w:rPr>
      </w:pPr>
      <w:r w:rsidRPr="00A27809">
        <w:rPr>
          <w:lang w:val="ru-RU"/>
        </w:rPr>
        <w:t>*</w:t>
      </w:r>
      <w:r>
        <w:rPr>
          <w:lang w:val="ru-RU"/>
        </w:rPr>
        <w:t>На понуду се примјењује преференцијални третман домаћег  јер је наведени понуђач доставио доказ за примјену  преференцијалног третмана  (изјаву и декларацију робе).</w:t>
      </w:r>
    </w:p>
    <w:p w:rsidR="00CD17BE" w:rsidRPr="00A726C4" w:rsidRDefault="00CD17BE" w:rsidP="008716C7">
      <w:pPr>
        <w:jc w:val="both"/>
        <w:rPr>
          <w:b/>
          <w:lang w:val="sr-Cyrl-CS"/>
        </w:rPr>
      </w:pPr>
    </w:p>
    <w:p w:rsidR="00F43DD0" w:rsidRDefault="009B6F57" w:rsidP="00F328CA">
      <w:pPr>
        <w:jc w:val="both"/>
        <w:rPr>
          <w:lang w:val="sr-Cyrl-CS"/>
        </w:rPr>
      </w:pPr>
      <w:r>
        <w:rPr>
          <w:lang w:val="sr-Cyrl-CS"/>
        </w:rPr>
        <w:t>Е-аукција је започела 13.08.2020. г. у 12:00:00 часова а окончана у 12:10</w:t>
      </w:r>
      <w:r w:rsidR="007003FF">
        <w:rPr>
          <w:lang w:val="sr-Cyrl-CS"/>
        </w:rPr>
        <w:t>:00</w:t>
      </w:r>
      <w:r w:rsidR="00F43DD0">
        <w:rPr>
          <w:lang w:val="sr-Cyrl-CS"/>
        </w:rPr>
        <w:t xml:space="preserve"> часова</w:t>
      </w:r>
      <w:r w:rsidR="007003FF">
        <w:rPr>
          <w:lang w:val="sr-Cyrl-CS"/>
        </w:rPr>
        <w:t xml:space="preserve">. </w:t>
      </w:r>
      <w:r w:rsidR="00C551B2">
        <w:rPr>
          <w:lang w:val="sr-Cyrl-CS"/>
        </w:rPr>
        <w:t xml:space="preserve">Током трајања Е-аукције понуђач </w:t>
      </w:r>
      <w:r w:rsidR="00D33385">
        <w:rPr>
          <w:lang w:val="sr-Cyrl-CS"/>
        </w:rPr>
        <w:t xml:space="preserve">„РЕПРОМ“ д.о.о. Модрича је поднио нову цијену и снизио понуду за 1%. Понуђач „ПРИМАПРОМ“ д.о.о. Бања Лука  није учествовао на Е-аукцији и његова понуда  је остала непромијењена.  </w:t>
      </w:r>
    </w:p>
    <w:p w:rsidR="007003FF" w:rsidRDefault="007003FF" w:rsidP="00F328CA">
      <w:pPr>
        <w:jc w:val="both"/>
        <w:rPr>
          <w:lang w:val="sr-Cyrl-CS"/>
        </w:rPr>
      </w:pPr>
    </w:p>
    <w:p w:rsidR="007003FF" w:rsidRPr="003C18D4" w:rsidRDefault="00E07949" w:rsidP="003C18D4">
      <w:pPr>
        <w:jc w:val="both"/>
        <w:rPr>
          <w:lang w:val="sr-Cyrl-CS"/>
        </w:rPr>
      </w:pPr>
      <w:r>
        <w:rPr>
          <w:lang w:val="sr-Cyrl-CS"/>
        </w:rPr>
        <w:tab/>
        <w:t>По</w:t>
      </w:r>
      <w:r w:rsidR="00833752">
        <w:rPr>
          <w:lang w:val="sr-Cyrl-CS"/>
        </w:rPr>
        <w:t xml:space="preserve"> окончаној Е-аукцији, </w:t>
      </w:r>
      <w:r>
        <w:rPr>
          <w:lang w:val="sr-Cyrl-CS"/>
        </w:rPr>
        <w:t xml:space="preserve"> коначна  ранг листа</w:t>
      </w:r>
      <w:r w:rsidR="00833752">
        <w:rPr>
          <w:lang w:val="sr-Cyrl-CS"/>
        </w:rPr>
        <w:t xml:space="preserve"> имала је сљедећи  поредак</w:t>
      </w:r>
      <w:r w:rsidR="00CD17BE">
        <w:rPr>
          <w:lang w:val="sr-Cyrl-CS"/>
        </w:rPr>
        <w:t>:</w:t>
      </w:r>
      <w:r>
        <w:rPr>
          <w:lang w:val="sr-Cyrl-CS"/>
        </w:rPr>
        <w:t xml:space="preserve"> </w:t>
      </w:r>
    </w:p>
    <w:p w:rsidR="003C18D4" w:rsidRPr="00B757E9" w:rsidRDefault="003C18D4" w:rsidP="003C18D4">
      <w:pPr>
        <w:ind w:firstLine="720"/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963"/>
        <w:gridCol w:w="1873"/>
        <w:gridCol w:w="1082"/>
      </w:tblGrid>
      <w:tr w:rsidR="003C18D4" w:rsidRPr="000F211D" w:rsidTr="00E52795">
        <w:tc>
          <w:tcPr>
            <w:tcW w:w="7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15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910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цијена </w:t>
            </w:r>
            <w:r w:rsidRPr="000F211D">
              <w:rPr>
                <w:lang w:val="ru-RU"/>
              </w:rPr>
              <w:t xml:space="preserve"> у КМ без ПДВ-а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</w:tc>
        <w:tc>
          <w:tcPr>
            <w:tcW w:w="108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3C18D4" w:rsidRPr="000F211D" w:rsidTr="00E52795">
        <w:tc>
          <w:tcPr>
            <w:tcW w:w="7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1.</w:t>
            </w:r>
          </w:p>
        </w:tc>
        <w:tc>
          <w:tcPr>
            <w:tcW w:w="5152" w:type="dxa"/>
          </w:tcPr>
          <w:p w:rsidR="003C18D4" w:rsidRPr="001D572E" w:rsidRDefault="00FC02B6" w:rsidP="007B5CE4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„REPROM “</w:t>
            </w:r>
            <w:r>
              <w:rPr>
                <w:b/>
                <w:lang w:val="sr-Cyrl-BA"/>
              </w:rPr>
              <w:t xml:space="preserve">   </w:t>
            </w:r>
            <w:r>
              <w:rPr>
                <w:b/>
                <w:lang w:val="sr-Cyrl-CS"/>
              </w:rPr>
              <w:t>д.о.о.   Модрича</w:t>
            </w:r>
            <w:r>
              <w:rPr>
                <w:b/>
                <w:lang w:val="sr-Latn-CS"/>
              </w:rPr>
              <w:t xml:space="preserve"> </w:t>
            </w:r>
          </w:p>
        </w:tc>
        <w:tc>
          <w:tcPr>
            <w:tcW w:w="1910" w:type="dxa"/>
          </w:tcPr>
          <w:p w:rsidR="003C18D4" w:rsidRPr="000F211D" w:rsidRDefault="006B6DDA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27.670,00</w:t>
            </w:r>
            <w:r w:rsidR="003C18D4" w:rsidRPr="000F211D">
              <w:rPr>
                <w:lang w:val="ru-RU"/>
              </w:rPr>
              <w:t>*</w:t>
            </w:r>
          </w:p>
        </w:tc>
        <w:tc>
          <w:tcPr>
            <w:tcW w:w="108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C02B6" w:rsidRPr="000F211D" w:rsidTr="00FC02B6">
        <w:trPr>
          <w:trHeight w:val="337"/>
        </w:trPr>
        <w:tc>
          <w:tcPr>
            <w:tcW w:w="712" w:type="dxa"/>
          </w:tcPr>
          <w:p w:rsidR="00FC02B6" w:rsidRPr="000F211D" w:rsidRDefault="00FC02B6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2.</w:t>
            </w:r>
          </w:p>
        </w:tc>
        <w:tc>
          <w:tcPr>
            <w:tcW w:w="5152" w:type="dxa"/>
          </w:tcPr>
          <w:p w:rsidR="00FC02B6" w:rsidRPr="001D572E" w:rsidRDefault="00FC02B6" w:rsidP="007B5CE4">
            <w:pPr>
              <w:jc w:val="both"/>
              <w:rPr>
                <w:lang w:val="sr-Cyrl-CS"/>
              </w:rPr>
            </w:pPr>
            <w:r>
              <w:rPr>
                <w:b/>
                <w:lang w:val="sr-Latn-CS"/>
              </w:rPr>
              <w:t xml:space="preserve">„PRIMAPROM“ </w:t>
            </w:r>
            <w:r>
              <w:rPr>
                <w:b/>
                <w:lang w:val="sr-Cyrl-CS"/>
              </w:rPr>
              <w:t xml:space="preserve"> д.о.о. Бања Лука</w:t>
            </w:r>
          </w:p>
        </w:tc>
        <w:tc>
          <w:tcPr>
            <w:tcW w:w="1910" w:type="dxa"/>
          </w:tcPr>
          <w:p w:rsidR="00FC02B6" w:rsidRPr="000F211D" w:rsidRDefault="006B6DDA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27.700</w:t>
            </w:r>
            <w:r w:rsidR="006B4786">
              <w:rPr>
                <w:lang w:val="ru-RU"/>
              </w:rPr>
              <w:t>,00</w:t>
            </w:r>
            <w:r w:rsidR="00FC02B6" w:rsidRPr="000F211D">
              <w:rPr>
                <w:lang w:val="ru-RU"/>
              </w:rPr>
              <w:t>*</w:t>
            </w:r>
          </w:p>
        </w:tc>
        <w:tc>
          <w:tcPr>
            <w:tcW w:w="1082" w:type="dxa"/>
          </w:tcPr>
          <w:p w:rsidR="00FC02B6" w:rsidRPr="000F211D" w:rsidRDefault="00FC02B6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C18D4" w:rsidRDefault="00E52795" w:rsidP="003C18D4">
      <w:pPr>
        <w:jc w:val="both"/>
        <w:rPr>
          <w:lang w:val="sr-Cyrl-CS"/>
        </w:rPr>
      </w:pPr>
      <w:r w:rsidRPr="00860D01">
        <w:rPr>
          <w:lang w:val="ru-RU"/>
        </w:rPr>
        <w:t>*</w:t>
      </w:r>
      <w:r w:rsidRPr="00860D01">
        <w:rPr>
          <w:lang w:val="sr-Cyrl-CS"/>
        </w:rPr>
        <w:t>Означава цијену на коју се примјењује  преференцијални  третман</w:t>
      </w:r>
    </w:p>
    <w:p w:rsidR="00E52795" w:rsidRDefault="00E52795" w:rsidP="003C18D4">
      <w:pPr>
        <w:jc w:val="both"/>
        <w:rPr>
          <w:lang w:val="sr-Cyrl-CS"/>
        </w:rPr>
      </w:pPr>
    </w:p>
    <w:p w:rsidR="003C18D4" w:rsidRDefault="003C18D4" w:rsidP="003C18D4">
      <w:pPr>
        <w:jc w:val="both"/>
        <w:rPr>
          <w:b/>
          <w:lang w:val="sr-Cyrl-CS"/>
        </w:rPr>
      </w:pPr>
      <w:r>
        <w:rPr>
          <w:lang w:val="sr-Cyrl-CS"/>
        </w:rPr>
        <w:t xml:space="preserve">По окончаној е-аукцији евидентно је  да је цијена најповољније понуде снижена за </w:t>
      </w:r>
      <w:r w:rsidR="003C10C9">
        <w:rPr>
          <w:b/>
          <w:lang w:val="sr-Cyrl-CS"/>
        </w:rPr>
        <w:t>280</w:t>
      </w:r>
      <w:r w:rsidR="00FC3486">
        <w:rPr>
          <w:b/>
          <w:lang w:val="sr-Cyrl-CS"/>
        </w:rPr>
        <w:t>,00</w:t>
      </w:r>
      <w:r w:rsidRPr="006C3D31">
        <w:rPr>
          <w:b/>
          <w:lang w:val="sr-Cyrl-CS"/>
        </w:rPr>
        <w:t xml:space="preserve"> КМ</w:t>
      </w:r>
      <w:r w:rsidR="00FC3486">
        <w:rPr>
          <w:b/>
          <w:lang w:val="sr-Cyrl-CS"/>
        </w:rPr>
        <w:t>.</w:t>
      </w:r>
    </w:p>
    <w:p w:rsidR="003C10C9" w:rsidRDefault="003C10C9" w:rsidP="003C18D4">
      <w:pPr>
        <w:jc w:val="both"/>
        <w:rPr>
          <w:lang w:val="sr-Cyrl-CS"/>
        </w:rPr>
      </w:pPr>
    </w:p>
    <w:p w:rsidR="00252B97" w:rsidRDefault="00252B97" w:rsidP="00252B97"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  <w:r>
        <w:rPr>
          <w:b/>
          <w:lang w:val="sr-Cyrl-CS"/>
        </w:rPr>
        <w:t xml:space="preserve">Даље анализирано је снижење укупне цијене понуде понуђача </w:t>
      </w:r>
      <w:r w:rsidR="00FC3486">
        <w:rPr>
          <w:b/>
          <w:lang w:val="sr-Latn-CS"/>
        </w:rPr>
        <w:t>„REPROM “</w:t>
      </w:r>
      <w:r w:rsidR="00FC3486">
        <w:rPr>
          <w:b/>
          <w:lang w:val="sr-Cyrl-BA"/>
        </w:rPr>
        <w:t xml:space="preserve">   </w:t>
      </w:r>
      <w:r w:rsidR="00FC3486">
        <w:rPr>
          <w:b/>
          <w:lang w:val="sr-Cyrl-CS"/>
        </w:rPr>
        <w:t>д.о.о.   Модрича</w:t>
      </w:r>
      <w:r w:rsidR="00FC3486">
        <w:rPr>
          <w:b/>
          <w:lang w:val="sr-Latn-CS"/>
        </w:rPr>
        <w:t xml:space="preserve">, </w:t>
      </w:r>
      <w:r>
        <w:rPr>
          <w:b/>
          <w:lang w:val="sr-Cyrl-CS"/>
        </w:rPr>
        <w:t xml:space="preserve">као најповољнијег  понуђача у овом поступку набавке  по окончаној Е-аукцији, те је констатовано следеће: </w:t>
      </w:r>
    </w:p>
    <w:p w:rsidR="00252B97" w:rsidRDefault="00252B97" w:rsidP="00252B97"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</w:p>
    <w:p w:rsidR="00BE1430" w:rsidRDefault="005A7DC8" w:rsidP="00BE1430">
      <w:pPr>
        <w:jc w:val="both"/>
        <w:rPr>
          <w:lang w:val="ru-RU"/>
        </w:rPr>
      </w:pPr>
      <w:r>
        <w:rPr>
          <w:lang w:val="sr-Latn-CS"/>
        </w:rPr>
        <w:t xml:space="preserve">            </w:t>
      </w:r>
      <w:r w:rsidR="00BE1430">
        <w:rPr>
          <w:lang w:val="sr-Cyrl-CS"/>
        </w:rPr>
        <w:t>- почетна цијена ..........................</w:t>
      </w:r>
      <w:r w:rsidR="00BE1430" w:rsidRPr="00540ED9">
        <w:rPr>
          <w:lang w:val="ru-RU"/>
        </w:rPr>
        <w:t xml:space="preserve"> </w:t>
      </w:r>
      <w:r w:rsidR="003C10C9">
        <w:rPr>
          <w:lang w:val="ru-RU"/>
        </w:rPr>
        <w:t xml:space="preserve"> 27.950,</w:t>
      </w:r>
      <w:r w:rsidR="00FC3486">
        <w:rPr>
          <w:lang w:val="ru-RU"/>
        </w:rPr>
        <w:t>00</w:t>
      </w:r>
      <w:r w:rsidR="00BE1430">
        <w:rPr>
          <w:lang w:val="ru-RU"/>
        </w:rPr>
        <w:t xml:space="preserve"> КМ</w:t>
      </w:r>
    </w:p>
    <w:p w:rsidR="00BE1430" w:rsidRDefault="00BE1430" w:rsidP="00BE1430">
      <w:pPr>
        <w:jc w:val="both"/>
        <w:rPr>
          <w:lang w:val="ru-RU"/>
        </w:rPr>
      </w:pPr>
      <w:r>
        <w:rPr>
          <w:lang w:val="ru-RU"/>
        </w:rPr>
        <w:tab/>
        <w:t>- коначна цијена ..</w:t>
      </w:r>
      <w:r w:rsidR="004B2639">
        <w:rPr>
          <w:lang w:val="ru-RU"/>
        </w:rPr>
        <w:t>......................... 27.670,0</w:t>
      </w:r>
      <w:r>
        <w:rPr>
          <w:lang w:val="ru-RU"/>
        </w:rPr>
        <w:t>0  КМ</w:t>
      </w:r>
      <w:r>
        <w:rPr>
          <w:lang w:val="ru-RU"/>
        </w:rPr>
        <w:tab/>
      </w:r>
    </w:p>
    <w:p w:rsidR="00BE1430" w:rsidRDefault="00FC3486" w:rsidP="00BE1430">
      <w:pPr>
        <w:jc w:val="both"/>
        <w:rPr>
          <w:lang w:val="ru-RU"/>
        </w:rPr>
      </w:pPr>
      <w:r>
        <w:rPr>
          <w:lang w:val="ru-RU"/>
        </w:rPr>
        <w:tab/>
        <w:t xml:space="preserve">- умањење </w:t>
      </w:r>
      <w:r w:rsidR="00BE1430">
        <w:rPr>
          <w:lang w:val="ru-RU"/>
        </w:rPr>
        <w:t>цијене ...</w:t>
      </w:r>
      <w:r w:rsidR="004B2639">
        <w:rPr>
          <w:lang w:val="ru-RU"/>
        </w:rPr>
        <w:t>......................  280,00</w:t>
      </w:r>
      <w:r w:rsidR="00BE1430">
        <w:rPr>
          <w:lang w:val="ru-RU"/>
        </w:rPr>
        <w:t xml:space="preserve">  КМ</w:t>
      </w:r>
    </w:p>
    <w:p w:rsidR="00BE1430" w:rsidRDefault="00BE1430" w:rsidP="00BE1430">
      <w:pPr>
        <w:jc w:val="both"/>
        <w:rPr>
          <w:lang w:val="ru-RU"/>
        </w:rPr>
      </w:pPr>
      <w:r>
        <w:rPr>
          <w:lang w:val="ru-RU"/>
        </w:rPr>
        <w:t xml:space="preserve">            -</w:t>
      </w:r>
      <w:r w:rsidRPr="00965ABA">
        <w:rPr>
          <w:lang w:val="ru-RU"/>
        </w:rPr>
        <w:t xml:space="preserve"> </w:t>
      </w:r>
      <w:r w:rsidR="00FC3486">
        <w:rPr>
          <w:lang w:val="ru-RU"/>
        </w:rPr>
        <w:t xml:space="preserve">умањење </w:t>
      </w:r>
      <w:r>
        <w:rPr>
          <w:lang w:val="ru-RU"/>
        </w:rPr>
        <w:t xml:space="preserve">цијене </w:t>
      </w:r>
      <w:r w:rsidR="004B2639">
        <w:rPr>
          <w:lang w:val="ru-RU"/>
        </w:rPr>
        <w:t xml:space="preserve"> .......................  1</w:t>
      </w:r>
      <w:r>
        <w:rPr>
          <w:lang w:val="ru-RU"/>
        </w:rPr>
        <w:t>%</w:t>
      </w:r>
    </w:p>
    <w:p w:rsidR="00252B97" w:rsidRPr="005A7DC8" w:rsidRDefault="00252B97" w:rsidP="00252B97"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</w:p>
    <w:p w:rsidR="00252B97" w:rsidRPr="00F559D3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</w:r>
      <w:r w:rsidRPr="00E039D0">
        <w:rPr>
          <w:lang w:val="sr-Cyrl-CS"/>
        </w:rPr>
        <w:t xml:space="preserve">У складу са Правилником </w:t>
      </w:r>
      <w:r>
        <w:rPr>
          <w:lang w:val="sr-Cyrl-CS"/>
        </w:rPr>
        <w:t xml:space="preserve"> о условима и начину кориштења Е-аукције, „Службени гласник БиХ“, број 66/16, члан 8.став 3), за коначно процентуално умањење укупне цијене  понуде од </w:t>
      </w:r>
      <w:r w:rsidR="0055191E">
        <w:rPr>
          <w:lang w:val="sr-Latn-CS"/>
        </w:rPr>
        <w:t xml:space="preserve"> </w:t>
      </w:r>
      <w:r w:rsidR="0055191E">
        <w:rPr>
          <w:lang w:val="sr-Cyrl-BA"/>
        </w:rPr>
        <w:t>1</w:t>
      </w:r>
      <w:r w:rsidR="005A7DC8">
        <w:rPr>
          <w:lang w:val="sr-Latn-CS"/>
        </w:rPr>
        <w:t xml:space="preserve">% </w:t>
      </w:r>
      <w:r>
        <w:rPr>
          <w:lang w:val="sr-Cyrl-CS"/>
        </w:rPr>
        <w:t xml:space="preserve">  умањује се вриједност сваке појединачне ставке техничке спецификације, те се на тако умањење цијене н</w:t>
      </w:r>
      <w:r w:rsidR="005A7DC8">
        <w:rPr>
          <w:lang w:val="sr-Cyrl-CS"/>
        </w:rPr>
        <w:t xml:space="preserve">уди </w:t>
      </w:r>
      <w:r w:rsidR="005A7DC8" w:rsidRPr="00F559D3">
        <w:rPr>
          <w:lang w:val="sr-Cyrl-CS"/>
        </w:rPr>
        <w:t xml:space="preserve">закључење уговора </w:t>
      </w:r>
      <w:r w:rsidRPr="00F559D3">
        <w:rPr>
          <w:lang w:val="sr-Cyrl-CS"/>
        </w:rPr>
        <w:t xml:space="preserve"> најповољнијем понуђачу.</w:t>
      </w:r>
      <w:r w:rsidR="005A7DC8" w:rsidRPr="00F559D3">
        <w:rPr>
          <w:lang w:val="sr-Cyrl-CS"/>
        </w:rPr>
        <w:t xml:space="preserve">  </w:t>
      </w:r>
    </w:p>
    <w:p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Након извршене анализе почетних прихватљивих понуда</w:t>
      </w:r>
      <w:r w:rsidR="00252B97" w:rsidRPr="00F559D3">
        <w:rPr>
          <w:lang w:val="sr-Cyrl-CS"/>
        </w:rPr>
        <w:t>, проведене Е-аукције и 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2A1182">
        <w:rPr>
          <w:b/>
          <w:lang w:val="sr-Latn-BA"/>
        </w:rPr>
        <w:t xml:space="preserve">„REPROM“ </w:t>
      </w:r>
      <w:r w:rsidR="002A1182">
        <w:rPr>
          <w:b/>
          <w:lang w:val="sr-Cyrl-BA"/>
        </w:rPr>
        <w:t>д.о.о. Модрича</w:t>
      </w:r>
      <w:r w:rsidR="00252B97" w:rsidRPr="00F559D3">
        <w:rPr>
          <w:b/>
          <w:lang w:val="sr-Cyrl-CS"/>
        </w:rPr>
        <w:t xml:space="preserve">  на коначну укупну пон</w:t>
      </w:r>
      <w:r w:rsidR="00B4791D">
        <w:rPr>
          <w:b/>
          <w:lang w:val="sr-Cyrl-CS"/>
        </w:rPr>
        <w:t>уђену цијену понуде од 27.670</w:t>
      </w:r>
      <w:r w:rsidR="00891B43" w:rsidRPr="00F559D3">
        <w:rPr>
          <w:b/>
          <w:lang w:val="sr-Cyrl-CS"/>
        </w:rPr>
        <w:t>,00</w:t>
      </w:r>
      <w:r w:rsidR="00252B97" w:rsidRPr="00F559D3">
        <w:rPr>
          <w:b/>
          <w:lang w:val="sr-Cyrl-CS"/>
        </w:rPr>
        <w:t xml:space="preserve"> КМ без урачу</w:t>
      </w:r>
      <w:r w:rsidR="00B4791D">
        <w:rPr>
          <w:b/>
          <w:lang w:val="sr-Cyrl-CS"/>
        </w:rPr>
        <w:t>натог ПДВ-а, односно 32.373,90</w:t>
      </w:r>
      <w:r w:rsidR="002A1182">
        <w:rPr>
          <w:b/>
          <w:lang w:val="sr-Cyrl-CS"/>
        </w:rPr>
        <w:t xml:space="preserve"> КМ са ПДВ-ом.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као и све квалификационе услове, те је у поступку Е-аукције  понудио најнижу цијену.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lastRenderedPageBreak/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52B97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252B97" w:rsidRPr="004C1DB2" w:rsidRDefault="00252B97" w:rsidP="00252B97">
      <w:pPr>
        <w:jc w:val="both"/>
        <w:rPr>
          <w:b/>
          <w:lang w:val="ru-RU"/>
        </w:rPr>
      </w:pP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 w:rsidR="00252B97" w:rsidRDefault="00252B97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C07281" w:rsidP="00252B97">
      <w:pPr>
        <w:jc w:val="both"/>
        <w:rPr>
          <w:lang w:val="sr-Cyrl-CS"/>
        </w:rPr>
      </w:pPr>
      <w:r>
        <w:rPr>
          <w:lang w:val="sr-Cyrl-CS"/>
        </w:rPr>
        <w:t>Број:1481</w:t>
      </w:r>
      <w:r w:rsidR="006655FF">
        <w:rPr>
          <w:lang w:val="sr-Cyrl-CS"/>
        </w:rPr>
        <w:t>/20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bookmarkStart w:id="0" w:name="_GoBack"/>
      <w:bookmarkEnd w:id="0"/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     </w:t>
      </w:r>
      <w:r w:rsidR="00252B97">
        <w:rPr>
          <w:lang w:val="sr-Cyrl-CS"/>
        </w:rPr>
        <w:t xml:space="preserve">  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B4791D">
        <w:rPr>
          <w:b w:val="0"/>
          <w:lang w:val="sr-Cyrl-BA"/>
        </w:rPr>
        <w:t>17.</w:t>
      </w:r>
      <w:r w:rsidR="00C07281">
        <w:rPr>
          <w:b w:val="0"/>
          <w:lang w:val="sr-Cyrl-BA"/>
        </w:rPr>
        <w:t>08</w:t>
      </w:r>
      <w:r w:rsidR="001E7D84">
        <w:rPr>
          <w:b w:val="0"/>
          <w:lang w:val="sr-Cyrl-BA"/>
        </w:rPr>
        <w:t>.2020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C07281">
        <w:t xml:space="preserve">            </w:t>
      </w:r>
      <w:r w:rsidR="006655FF">
        <w:rPr>
          <w:lang w:val="sr-Cyrl-BA"/>
        </w:rPr>
        <w:t xml:space="preserve">        </w:t>
      </w:r>
      <w:r w:rsidR="00891B43"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1E7D84" w:rsidRPr="001E7D84" w:rsidRDefault="001E7D84" w:rsidP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p w:rsidR="00252B97" w:rsidRPr="00D63472" w:rsidRDefault="00252B97" w:rsidP="00252B97">
      <w:pPr>
        <w:rPr>
          <w:lang w:val="sr-Cyrl-CS"/>
        </w:rPr>
      </w:pPr>
    </w:p>
    <w:p w:rsidR="007003FF" w:rsidRDefault="007003FF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861FC4" w:rsidRDefault="00861FC4" w:rsidP="009306A7">
      <w:pPr>
        <w:jc w:val="both"/>
        <w:rPr>
          <w:lang w:val="sr-Cyrl-CS"/>
        </w:rPr>
      </w:pPr>
    </w:p>
    <w:p w:rsidR="00B418E2" w:rsidRPr="00843358" w:rsidRDefault="00B418E2">
      <w:pPr>
        <w:rPr>
          <w:lang w:val="sr-Cyrl-CS"/>
        </w:rPr>
      </w:pP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1C10"/>
    <w:rsid w:val="00052116"/>
    <w:rsid w:val="00056FB2"/>
    <w:rsid w:val="000573F5"/>
    <w:rsid w:val="0006090D"/>
    <w:rsid w:val="0006386C"/>
    <w:rsid w:val="00063AA0"/>
    <w:rsid w:val="000705BD"/>
    <w:rsid w:val="00072016"/>
    <w:rsid w:val="00072B11"/>
    <w:rsid w:val="0007349E"/>
    <w:rsid w:val="000739B2"/>
    <w:rsid w:val="00080456"/>
    <w:rsid w:val="000827B0"/>
    <w:rsid w:val="00086103"/>
    <w:rsid w:val="00087978"/>
    <w:rsid w:val="000974AD"/>
    <w:rsid w:val="000A32E0"/>
    <w:rsid w:val="000A4CF2"/>
    <w:rsid w:val="000A5DBB"/>
    <w:rsid w:val="000A5FC0"/>
    <w:rsid w:val="000A7779"/>
    <w:rsid w:val="000B03CF"/>
    <w:rsid w:val="000B3BE0"/>
    <w:rsid w:val="000C46B9"/>
    <w:rsid w:val="000C521D"/>
    <w:rsid w:val="000D1AE6"/>
    <w:rsid w:val="000D2772"/>
    <w:rsid w:val="000D704F"/>
    <w:rsid w:val="000E26C4"/>
    <w:rsid w:val="000E74AA"/>
    <w:rsid w:val="000E7BB6"/>
    <w:rsid w:val="000F00C0"/>
    <w:rsid w:val="000F312E"/>
    <w:rsid w:val="000F633F"/>
    <w:rsid w:val="001000F7"/>
    <w:rsid w:val="00101C26"/>
    <w:rsid w:val="00105147"/>
    <w:rsid w:val="00105486"/>
    <w:rsid w:val="00112019"/>
    <w:rsid w:val="001126A7"/>
    <w:rsid w:val="00117044"/>
    <w:rsid w:val="001179DF"/>
    <w:rsid w:val="001229D4"/>
    <w:rsid w:val="00133FCB"/>
    <w:rsid w:val="0013715E"/>
    <w:rsid w:val="0014033D"/>
    <w:rsid w:val="001431C1"/>
    <w:rsid w:val="00161D5A"/>
    <w:rsid w:val="00162B91"/>
    <w:rsid w:val="00163B05"/>
    <w:rsid w:val="0017536F"/>
    <w:rsid w:val="001808A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3460"/>
    <w:rsid w:val="001B4C91"/>
    <w:rsid w:val="001B770A"/>
    <w:rsid w:val="001C546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054CC"/>
    <w:rsid w:val="002110A6"/>
    <w:rsid w:val="00214D8D"/>
    <w:rsid w:val="0021566F"/>
    <w:rsid w:val="002160BD"/>
    <w:rsid w:val="002223F2"/>
    <w:rsid w:val="002336D5"/>
    <w:rsid w:val="002360EF"/>
    <w:rsid w:val="00245B53"/>
    <w:rsid w:val="00252B97"/>
    <w:rsid w:val="00260E3E"/>
    <w:rsid w:val="00261A62"/>
    <w:rsid w:val="00267583"/>
    <w:rsid w:val="0028375A"/>
    <w:rsid w:val="00284576"/>
    <w:rsid w:val="002875BB"/>
    <w:rsid w:val="00287656"/>
    <w:rsid w:val="002A1182"/>
    <w:rsid w:val="002A1AA5"/>
    <w:rsid w:val="002A31CA"/>
    <w:rsid w:val="002B47FC"/>
    <w:rsid w:val="002B7A90"/>
    <w:rsid w:val="002C0431"/>
    <w:rsid w:val="002D2020"/>
    <w:rsid w:val="002E367F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4233"/>
    <w:rsid w:val="003A4EE8"/>
    <w:rsid w:val="003A7424"/>
    <w:rsid w:val="003A7B6B"/>
    <w:rsid w:val="003B43FC"/>
    <w:rsid w:val="003B48D2"/>
    <w:rsid w:val="003B6BC4"/>
    <w:rsid w:val="003C10C9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16C34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27F"/>
    <w:rsid w:val="004A342F"/>
    <w:rsid w:val="004A4541"/>
    <w:rsid w:val="004A679E"/>
    <w:rsid w:val="004B06B2"/>
    <w:rsid w:val="004B24C2"/>
    <w:rsid w:val="004B2639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F6A45"/>
    <w:rsid w:val="00502C43"/>
    <w:rsid w:val="00506116"/>
    <w:rsid w:val="00510A10"/>
    <w:rsid w:val="00511DD3"/>
    <w:rsid w:val="0051554C"/>
    <w:rsid w:val="00527EAF"/>
    <w:rsid w:val="005359F7"/>
    <w:rsid w:val="00542D28"/>
    <w:rsid w:val="005459F8"/>
    <w:rsid w:val="00546822"/>
    <w:rsid w:val="00547A1E"/>
    <w:rsid w:val="00547E42"/>
    <w:rsid w:val="00547FEA"/>
    <w:rsid w:val="0055191E"/>
    <w:rsid w:val="005530B5"/>
    <w:rsid w:val="00557A28"/>
    <w:rsid w:val="00562D22"/>
    <w:rsid w:val="005733F8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556A"/>
    <w:rsid w:val="006376CE"/>
    <w:rsid w:val="006405E2"/>
    <w:rsid w:val="00641C1F"/>
    <w:rsid w:val="00655E7A"/>
    <w:rsid w:val="00657447"/>
    <w:rsid w:val="006655FF"/>
    <w:rsid w:val="00666FFB"/>
    <w:rsid w:val="0068636E"/>
    <w:rsid w:val="006A0746"/>
    <w:rsid w:val="006A1FDE"/>
    <w:rsid w:val="006A2C6D"/>
    <w:rsid w:val="006A74F7"/>
    <w:rsid w:val="006B4432"/>
    <w:rsid w:val="006B4786"/>
    <w:rsid w:val="006B484C"/>
    <w:rsid w:val="006B6DDA"/>
    <w:rsid w:val="006B6F42"/>
    <w:rsid w:val="006C3374"/>
    <w:rsid w:val="006C481A"/>
    <w:rsid w:val="006C5624"/>
    <w:rsid w:val="006D035A"/>
    <w:rsid w:val="006E3F5C"/>
    <w:rsid w:val="006E4C7A"/>
    <w:rsid w:val="006F2163"/>
    <w:rsid w:val="006F29EC"/>
    <w:rsid w:val="006F41B2"/>
    <w:rsid w:val="007003FF"/>
    <w:rsid w:val="00700816"/>
    <w:rsid w:val="007023BE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335C"/>
    <w:rsid w:val="00792F1D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51E2"/>
    <w:rsid w:val="00833752"/>
    <w:rsid w:val="00835059"/>
    <w:rsid w:val="008376C4"/>
    <w:rsid w:val="00843358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22C8"/>
    <w:rsid w:val="0088680D"/>
    <w:rsid w:val="008879F0"/>
    <w:rsid w:val="00891B43"/>
    <w:rsid w:val="00894F54"/>
    <w:rsid w:val="00897B4D"/>
    <w:rsid w:val="008A7C98"/>
    <w:rsid w:val="008B6052"/>
    <w:rsid w:val="008B7BF1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0CF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6F57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F5C"/>
    <w:rsid w:val="00AA2B01"/>
    <w:rsid w:val="00AA4040"/>
    <w:rsid w:val="00AA4F59"/>
    <w:rsid w:val="00AB0561"/>
    <w:rsid w:val="00AB6435"/>
    <w:rsid w:val="00AC4E8B"/>
    <w:rsid w:val="00AD34A1"/>
    <w:rsid w:val="00AD4783"/>
    <w:rsid w:val="00AD6D34"/>
    <w:rsid w:val="00AE2216"/>
    <w:rsid w:val="00AE5BC8"/>
    <w:rsid w:val="00AF1181"/>
    <w:rsid w:val="00AF2896"/>
    <w:rsid w:val="00AF62AD"/>
    <w:rsid w:val="00AF684E"/>
    <w:rsid w:val="00B04006"/>
    <w:rsid w:val="00B05F85"/>
    <w:rsid w:val="00B06142"/>
    <w:rsid w:val="00B10C4C"/>
    <w:rsid w:val="00B15432"/>
    <w:rsid w:val="00B174E3"/>
    <w:rsid w:val="00B211C6"/>
    <w:rsid w:val="00B217E4"/>
    <w:rsid w:val="00B2463A"/>
    <w:rsid w:val="00B25CA2"/>
    <w:rsid w:val="00B36DFA"/>
    <w:rsid w:val="00B370C4"/>
    <w:rsid w:val="00B37603"/>
    <w:rsid w:val="00B418E2"/>
    <w:rsid w:val="00B437E0"/>
    <w:rsid w:val="00B4791D"/>
    <w:rsid w:val="00B51DD0"/>
    <w:rsid w:val="00B55384"/>
    <w:rsid w:val="00B61B1B"/>
    <w:rsid w:val="00B637C3"/>
    <w:rsid w:val="00B721CF"/>
    <w:rsid w:val="00B85448"/>
    <w:rsid w:val="00B9108C"/>
    <w:rsid w:val="00B91D86"/>
    <w:rsid w:val="00BA123A"/>
    <w:rsid w:val="00BA6DB3"/>
    <w:rsid w:val="00BB4015"/>
    <w:rsid w:val="00BB654D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5CA1"/>
    <w:rsid w:val="00C06CB7"/>
    <w:rsid w:val="00C0716F"/>
    <w:rsid w:val="00C07281"/>
    <w:rsid w:val="00C1323F"/>
    <w:rsid w:val="00C1357D"/>
    <w:rsid w:val="00C14BEC"/>
    <w:rsid w:val="00C245B8"/>
    <w:rsid w:val="00C25A8A"/>
    <w:rsid w:val="00C34A76"/>
    <w:rsid w:val="00C37172"/>
    <w:rsid w:val="00C40CD5"/>
    <w:rsid w:val="00C53935"/>
    <w:rsid w:val="00C54609"/>
    <w:rsid w:val="00C54791"/>
    <w:rsid w:val="00C551B2"/>
    <w:rsid w:val="00C60153"/>
    <w:rsid w:val="00C65938"/>
    <w:rsid w:val="00C6606A"/>
    <w:rsid w:val="00C711C6"/>
    <w:rsid w:val="00C73FFA"/>
    <w:rsid w:val="00C75A2A"/>
    <w:rsid w:val="00C84EE8"/>
    <w:rsid w:val="00C864F2"/>
    <w:rsid w:val="00C875BC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6BC"/>
    <w:rsid w:val="00D317FD"/>
    <w:rsid w:val="00D33385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6256"/>
    <w:rsid w:val="00DF6E45"/>
    <w:rsid w:val="00E00E30"/>
    <w:rsid w:val="00E04422"/>
    <w:rsid w:val="00E05010"/>
    <w:rsid w:val="00E0518F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4D5C"/>
    <w:rsid w:val="00F559D3"/>
    <w:rsid w:val="00F60D47"/>
    <w:rsid w:val="00F65DC2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B70F6"/>
    <w:rsid w:val="00FC02B6"/>
    <w:rsid w:val="00FC29AA"/>
    <w:rsid w:val="00FC3486"/>
    <w:rsid w:val="00FC6493"/>
    <w:rsid w:val="00FC6525"/>
    <w:rsid w:val="00FC7F7F"/>
    <w:rsid w:val="00FD631A"/>
    <w:rsid w:val="00FD6551"/>
    <w:rsid w:val="00FE4280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CEED-A8CE-46B3-97DC-66D5F2CD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8949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2020-08-17T10:33:00Z</cp:lastPrinted>
  <dcterms:created xsi:type="dcterms:W3CDTF">2020-08-17T10:37:00Z</dcterms:created>
  <dcterms:modified xsi:type="dcterms:W3CDTF">2020-08-17T10:37:00Z</dcterms:modified>
</cp:coreProperties>
</file>