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785" w:rsidRPr="00DC2FB0" w:rsidRDefault="00DC2FB0">
      <w:pPr>
        <w:rPr>
          <w:lang w:val="sr-Cyrl-CS"/>
        </w:rPr>
      </w:pPr>
      <w:r>
        <w:t xml:space="preserve">  </w:t>
      </w:r>
    </w:p>
    <w:tbl>
      <w:tblPr>
        <w:tblW w:w="9090" w:type="dxa"/>
        <w:tblLayout w:type="fixed"/>
        <w:tblLook w:val="0000" w:firstRow="0" w:lastRow="0" w:firstColumn="0" w:lastColumn="0" w:noHBand="0" w:noVBand="0"/>
      </w:tblPr>
      <w:tblGrid>
        <w:gridCol w:w="1350"/>
        <w:gridCol w:w="3780"/>
        <w:gridCol w:w="3960"/>
      </w:tblGrid>
      <w:tr w:rsidR="009D5785" w:rsidTr="0083733D">
        <w:trPr>
          <w:cantSplit/>
          <w:trHeight w:val="80"/>
        </w:trPr>
        <w:tc>
          <w:tcPr>
            <w:tcW w:w="1350" w:type="dxa"/>
            <w:vMerge w:val="restart"/>
            <w:tcBorders>
              <w:bottom w:val="single" w:sz="4" w:space="0" w:color="auto"/>
            </w:tcBorders>
            <w:vAlign w:val="center"/>
          </w:tcPr>
          <w:p w:rsidR="009D5785" w:rsidRDefault="00BD0D69" w:rsidP="009D5785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lang w:val="sr-Cyrl-CS"/>
              </w:rPr>
            </w:pPr>
            <w:r>
              <w:rPr>
                <w:rFonts w:ascii="Arial" w:hAnsi="Arial" w:cs="Arial"/>
                <w:b/>
                <w:noProof/>
                <w:sz w:val="24"/>
                <w:lang w:val="en-US"/>
              </w:rPr>
              <w:drawing>
                <wp:inline distT="0" distB="0" distL="0" distR="0">
                  <wp:extent cx="665480" cy="826770"/>
                  <wp:effectExtent l="0" t="0" r="1270" b="0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9D5785" w:rsidRDefault="006807B2" w:rsidP="009D5785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lang w:val="sr-Cyrl-CS"/>
              </w:rPr>
              <w:t xml:space="preserve">ЦЕНТАР ЗА РАЗВОЈ ПОЉОПРИВРЕДЕ И </w:t>
            </w:r>
            <w:r w:rsidR="009D5785">
              <w:rPr>
                <w:rFonts w:ascii="Arial" w:hAnsi="Arial" w:cs="Arial"/>
                <w:b/>
                <w:sz w:val="24"/>
                <w:lang w:val="sr-Cyrl-CS"/>
              </w:rPr>
              <w:t>СЕЛА</w:t>
            </w:r>
          </w:p>
          <w:p w:rsidR="009D5785" w:rsidRDefault="009D5785" w:rsidP="009D5785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9D5785" w:rsidRPr="0044474E" w:rsidRDefault="009D5785" w:rsidP="009D5785">
            <w:pPr>
              <w:pStyle w:val="Header"/>
              <w:tabs>
                <w:tab w:val="left" w:pos="1692"/>
              </w:tabs>
              <w:ind w:right="72"/>
              <w:jc w:val="right"/>
              <w:rPr>
                <w:rFonts w:ascii="Arial" w:hAnsi="Arial" w:cs="Arial"/>
                <w:lang w:val="sr-Latn-CS"/>
              </w:rPr>
            </w:pPr>
          </w:p>
          <w:p w:rsidR="009D5785" w:rsidRPr="009D5785" w:rsidRDefault="009D5785" w:rsidP="009D5785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9D5785" w:rsidTr="0083733D">
        <w:trPr>
          <w:cantSplit/>
          <w:trHeight w:val="566"/>
        </w:trPr>
        <w:tc>
          <w:tcPr>
            <w:tcW w:w="1350" w:type="dxa"/>
            <w:vMerge/>
            <w:vAlign w:val="center"/>
          </w:tcPr>
          <w:p w:rsidR="009D5785" w:rsidRDefault="009D5785" w:rsidP="009D5785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9D5785" w:rsidRDefault="009D5785" w:rsidP="009D5785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9D5785" w:rsidRPr="009D5785" w:rsidRDefault="009D5785" w:rsidP="009D5785">
            <w:pPr>
              <w:jc w:val="righ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4474E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</w:tc>
      </w:tr>
    </w:tbl>
    <w:p w:rsidR="001D0713" w:rsidRPr="00084FF5" w:rsidRDefault="00CB32BE" w:rsidP="00215228">
      <w:pPr>
        <w:rPr>
          <w:lang w:val="sr-Cyrl-CS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0491" w:rsidRPr="00075796" w:rsidRDefault="0083733D" w:rsidP="00E85419">
      <w:pPr>
        <w:jc w:val="both"/>
        <w:rPr>
          <w:b/>
          <w:lang w:val="sr-Cyrl-CS"/>
        </w:rPr>
      </w:pPr>
      <w:r>
        <w:rPr>
          <w:lang w:val="sr-Cyrl-CS"/>
        </w:rPr>
        <w:t>На основу</w:t>
      </w:r>
      <w:r w:rsidR="00C47442">
        <w:rPr>
          <w:lang w:val="sr-Cyrl-CS"/>
        </w:rPr>
        <w:t xml:space="preserve"> члана </w:t>
      </w:r>
      <w:r w:rsidR="00CC3107">
        <w:rPr>
          <w:lang w:val="sr-Cyrl-CS"/>
        </w:rPr>
        <w:t xml:space="preserve">33. </w:t>
      </w:r>
      <w:r>
        <w:rPr>
          <w:lang w:val="sr-Cyrl-CS"/>
        </w:rPr>
        <w:t xml:space="preserve">тачка 13. </w:t>
      </w:r>
      <w:r w:rsidR="00500E26">
        <w:rPr>
          <w:lang w:val="sr-Cyrl-CS"/>
        </w:rPr>
        <w:t>Статута Центра за развој</w:t>
      </w:r>
      <w:r w:rsidR="00500E26">
        <w:t xml:space="preserve"> </w:t>
      </w:r>
      <w:r w:rsidR="00500E26">
        <w:rPr>
          <w:lang w:val="sr-Cyrl-CS"/>
        </w:rPr>
        <w:t xml:space="preserve">пољопривреде и </w:t>
      </w:r>
      <w:r w:rsidR="00CC3107">
        <w:rPr>
          <w:lang w:val="sr-Cyrl-CS"/>
        </w:rPr>
        <w:t xml:space="preserve"> села,</w:t>
      </w:r>
      <w:r w:rsidR="00C41197">
        <w:rPr>
          <w:lang w:val="sr-Cyrl-CS"/>
        </w:rPr>
        <w:t xml:space="preserve"> </w:t>
      </w:r>
      <w:r>
        <w:rPr>
          <w:lang w:val="sr-Cyrl-CS"/>
        </w:rPr>
        <w:t>Бања Лука и члана 17. Закона о јавним набавкама БиХ („Службе</w:t>
      </w:r>
      <w:r w:rsidR="002B6019">
        <w:rPr>
          <w:lang w:val="sr-Cyrl-CS"/>
        </w:rPr>
        <w:t>ни гласник БиХ“ број:</w:t>
      </w:r>
      <w:r w:rsidR="00500E26">
        <w:rPr>
          <w:lang w:val="sr-Cyrl-CS"/>
        </w:rPr>
        <w:t xml:space="preserve"> </w:t>
      </w:r>
      <w:r w:rsidR="002B6019">
        <w:rPr>
          <w:lang w:val="sr-Cyrl-CS"/>
        </w:rPr>
        <w:t>39/14)</w:t>
      </w:r>
      <w:r w:rsidR="00084FF5">
        <w:rPr>
          <w:lang w:val="sr-Cyrl-CS"/>
        </w:rPr>
        <w:t xml:space="preserve">, </w:t>
      </w:r>
      <w:r>
        <w:rPr>
          <w:lang w:val="sr-Cyrl-CS"/>
        </w:rPr>
        <w:t xml:space="preserve"> </w:t>
      </w:r>
      <w:r w:rsidR="00CC3107">
        <w:rPr>
          <w:lang w:val="sr-Cyrl-CS"/>
        </w:rPr>
        <w:t xml:space="preserve">директор Центра </w:t>
      </w:r>
      <w:r w:rsidR="00CC3107">
        <w:rPr>
          <w:b/>
          <w:lang w:val="sr-Cyrl-CS"/>
        </w:rPr>
        <w:t xml:space="preserve">д о н о с и </w:t>
      </w:r>
    </w:p>
    <w:p w:rsidR="00A0505F" w:rsidRPr="00DC2FB0" w:rsidRDefault="009437D3" w:rsidP="00866A97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CD0491" w:rsidRDefault="00CD0491" w:rsidP="004939E5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</w:t>
      </w:r>
      <w:r w:rsidR="004939E5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Д </w:t>
      </w:r>
      <w:r w:rsidR="004939E5">
        <w:rPr>
          <w:b/>
          <w:lang w:val="sr-Cyrl-CS"/>
        </w:rPr>
        <w:t xml:space="preserve"> </w:t>
      </w:r>
      <w:r>
        <w:rPr>
          <w:b/>
          <w:lang w:val="sr-Cyrl-CS"/>
        </w:rPr>
        <w:t>Л</w:t>
      </w:r>
      <w:r w:rsidR="004939E5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У</w:t>
      </w:r>
      <w:r w:rsidR="004939E5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К</w:t>
      </w:r>
      <w:r w:rsidR="004939E5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У</w:t>
      </w:r>
    </w:p>
    <w:p w:rsidR="00E85419" w:rsidRDefault="00BA51F0" w:rsidP="00E85419">
      <w:pPr>
        <w:ind w:right="-900"/>
        <w:jc w:val="both"/>
        <w:rPr>
          <w:b/>
          <w:lang w:val="sr-Cyrl-CS"/>
        </w:rPr>
      </w:pPr>
      <w:r>
        <w:rPr>
          <w:b/>
          <w:lang w:val="sr-Cyrl-CS"/>
        </w:rPr>
        <w:t xml:space="preserve">о   допуни </w:t>
      </w:r>
      <w:r w:rsidR="00500E26">
        <w:rPr>
          <w:b/>
          <w:lang w:val="sr-Cyrl-CS"/>
        </w:rPr>
        <w:t xml:space="preserve"> </w:t>
      </w:r>
      <w:r w:rsidR="0083733D">
        <w:rPr>
          <w:b/>
          <w:lang w:val="sr-Cyrl-CS"/>
        </w:rPr>
        <w:t>плана јавних набавки</w:t>
      </w:r>
      <w:r w:rsidR="001C6F78">
        <w:rPr>
          <w:b/>
          <w:lang w:val="sr-Cyrl-CS"/>
        </w:rPr>
        <w:t xml:space="preserve"> Це</w:t>
      </w:r>
      <w:r w:rsidR="00281ECA">
        <w:rPr>
          <w:b/>
          <w:lang w:val="sr-Cyrl-CS"/>
        </w:rPr>
        <w:t xml:space="preserve">нтра за развој </w:t>
      </w:r>
      <w:r w:rsidR="00500E26">
        <w:rPr>
          <w:b/>
          <w:lang w:val="sr-Cyrl-CS"/>
        </w:rPr>
        <w:t xml:space="preserve"> пољопривреде и села </w:t>
      </w:r>
      <w:r w:rsidR="00E85419">
        <w:rPr>
          <w:b/>
          <w:lang w:val="sr-Cyrl-CS"/>
        </w:rPr>
        <w:t xml:space="preserve">Бања Лука  </w:t>
      </w:r>
    </w:p>
    <w:p w:rsidR="00C41197" w:rsidRDefault="0029047C" w:rsidP="00E85419">
      <w:pPr>
        <w:ind w:right="-900"/>
        <w:jc w:val="center"/>
        <w:rPr>
          <w:b/>
          <w:lang w:val="sr-Cyrl-CS"/>
        </w:rPr>
      </w:pPr>
      <w:r>
        <w:rPr>
          <w:b/>
          <w:lang w:val="sr-Cyrl-CS"/>
        </w:rPr>
        <w:t>за 2020</w:t>
      </w:r>
      <w:r w:rsidR="00281ECA">
        <w:rPr>
          <w:b/>
          <w:lang w:val="sr-Cyrl-CS"/>
        </w:rPr>
        <w:t>.годину</w:t>
      </w:r>
    </w:p>
    <w:p w:rsidR="00A0505F" w:rsidRDefault="00A0505F" w:rsidP="00DC2FB0">
      <w:pPr>
        <w:ind w:right="-900"/>
        <w:rPr>
          <w:b/>
          <w:lang w:val="sr-Cyrl-CS"/>
        </w:rPr>
      </w:pPr>
    </w:p>
    <w:p w:rsidR="00A0505F" w:rsidRDefault="00E51CB7" w:rsidP="006807B2">
      <w:pPr>
        <w:jc w:val="center"/>
        <w:rPr>
          <w:b/>
          <w:lang w:val="sr-Cyrl-CS"/>
        </w:rPr>
      </w:pPr>
      <w:r>
        <w:rPr>
          <w:b/>
          <w:lang w:val="sr-Latn-CS"/>
        </w:rPr>
        <w:t>I</w:t>
      </w:r>
    </w:p>
    <w:p w:rsidR="004F7A13" w:rsidRPr="004F7A13" w:rsidRDefault="004F7A13" w:rsidP="006807B2">
      <w:pPr>
        <w:jc w:val="center"/>
        <w:rPr>
          <w:b/>
          <w:lang w:val="sr-Cyrl-CS"/>
        </w:rPr>
      </w:pPr>
    </w:p>
    <w:p w:rsidR="006807B2" w:rsidRDefault="00A761E4" w:rsidP="00A00127">
      <w:pPr>
        <w:jc w:val="both"/>
        <w:rPr>
          <w:lang w:val="sr-Cyrl-CS"/>
        </w:rPr>
      </w:pPr>
      <w:r>
        <w:rPr>
          <w:lang w:val="sr-Cyrl-CS"/>
        </w:rPr>
        <w:t>План јавних набавки</w:t>
      </w:r>
      <w:r w:rsidR="004513C2">
        <w:rPr>
          <w:lang w:val="sr-Cyrl-CS"/>
        </w:rPr>
        <w:t xml:space="preserve"> </w:t>
      </w:r>
      <w:r>
        <w:rPr>
          <w:lang w:val="sr-Cyrl-CS"/>
        </w:rPr>
        <w:t xml:space="preserve">Центра </w:t>
      </w:r>
      <w:r w:rsidR="004C1E05">
        <w:rPr>
          <w:lang w:val="sr-Cyrl-CS"/>
        </w:rPr>
        <w:t>за развој пољоп</w:t>
      </w:r>
      <w:r w:rsidR="002755B4">
        <w:rPr>
          <w:lang w:val="sr-Cyrl-CS"/>
        </w:rPr>
        <w:t xml:space="preserve">ривреде и </w:t>
      </w:r>
      <w:r w:rsidR="002755B4" w:rsidRPr="00D85621">
        <w:rPr>
          <w:lang w:val="sr-Cyrl-CS"/>
        </w:rPr>
        <w:t>села Бања Лука за 2020</w:t>
      </w:r>
      <w:r w:rsidRPr="00D85621">
        <w:rPr>
          <w:lang w:val="sr-Cyrl-CS"/>
        </w:rPr>
        <w:t>.го</w:t>
      </w:r>
      <w:r w:rsidR="004C1E05" w:rsidRPr="00D85621">
        <w:rPr>
          <w:lang w:val="sr-Cyrl-CS"/>
        </w:rPr>
        <w:t xml:space="preserve">дину, </w:t>
      </w:r>
      <w:r w:rsidR="004F4B07" w:rsidRPr="00D85621">
        <w:rPr>
          <w:lang w:val="sr-Cyrl-CS"/>
        </w:rPr>
        <w:t>донесен под бројем:</w:t>
      </w:r>
      <w:r w:rsidR="002755B4" w:rsidRPr="00D85621">
        <w:t>144/2020</w:t>
      </w:r>
      <w:r w:rsidR="002755B4" w:rsidRPr="00D85621">
        <w:rPr>
          <w:lang w:val="sr-Cyrl-CS"/>
        </w:rPr>
        <w:t xml:space="preserve"> од 31.01.2020.године,</w:t>
      </w:r>
      <w:r w:rsidR="00A25123" w:rsidRPr="00D85621">
        <w:rPr>
          <w:lang w:val="sr-Cyrl-CS"/>
        </w:rPr>
        <w:t>бр.</w:t>
      </w:r>
      <w:r w:rsidR="002755B4" w:rsidRPr="00D85621">
        <w:rPr>
          <w:lang w:val="sr-Latn-BA"/>
        </w:rPr>
        <w:t xml:space="preserve">428/20, </w:t>
      </w:r>
      <w:r w:rsidR="001A27BA">
        <w:rPr>
          <w:lang w:val="sr-Latn-BA"/>
        </w:rPr>
        <w:t xml:space="preserve">458/20, </w:t>
      </w:r>
      <w:r w:rsidR="002755B4" w:rsidRPr="00D85621">
        <w:rPr>
          <w:lang w:val="sr-Latn-BA"/>
        </w:rPr>
        <w:t>498/20, 500/20, 502/20, 514/20, 516/20, 627/20, 747/20,</w:t>
      </w:r>
      <w:r w:rsidR="0034248B" w:rsidRPr="00D85621">
        <w:rPr>
          <w:lang w:val="sr-Latn-BA"/>
        </w:rPr>
        <w:t xml:space="preserve"> 861/20</w:t>
      </w:r>
      <w:r w:rsidR="002755B4" w:rsidRPr="00D85621">
        <w:rPr>
          <w:lang w:val="sr-Latn-BA"/>
        </w:rPr>
        <w:t xml:space="preserve"> 876/20,</w:t>
      </w:r>
      <w:r w:rsidR="001A27BA">
        <w:rPr>
          <w:lang w:val="sr-Latn-BA"/>
        </w:rPr>
        <w:t>1268/20</w:t>
      </w:r>
      <w:r w:rsidR="002755B4" w:rsidRPr="00D85621">
        <w:rPr>
          <w:lang w:val="sr-Latn-BA"/>
        </w:rPr>
        <w:t xml:space="preserve">  </w:t>
      </w:r>
      <w:r w:rsidR="00BA51F0" w:rsidRPr="00D85621">
        <w:rPr>
          <w:lang w:val="sr-Cyrl-CS"/>
        </w:rPr>
        <w:t>допуњава се</w:t>
      </w:r>
      <w:r w:rsidR="001A27BA">
        <w:rPr>
          <w:lang w:val="sr-Latn-BA"/>
        </w:rPr>
        <w:t xml:space="preserve"> </w:t>
      </w:r>
      <w:r w:rsidR="001A27BA">
        <w:rPr>
          <w:lang w:val="sr-Cyrl-BA"/>
        </w:rPr>
        <w:t>јавном набавком пружања услуга физичког обезбјеђења</w:t>
      </w:r>
      <w:r w:rsidR="00BA51F0" w:rsidRPr="00D85621">
        <w:rPr>
          <w:lang w:val="sr-Cyrl-CS"/>
        </w:rPr>
        <w:t xml:space="preserve"> </w:t>
      </w:r>
      <w:r w:rsidR="001A27BA">
        <w:rPr>
          <w:lang w:val="sr-Cyrl-CS"/>
        </w:rPr>
        <w:t xml:space="preserve"> Туристичко рекреативног центра  „Мањача“  </w:t>
      </w:r>
      <w:r w:rsidR="00FF664C">
        <w:rPr>
          <w:lang w:val="sr-Cyrl-CS"/>
        </w:rPr>
        <w:t xml:space="preserve">- </w:t>
      </w:r>
      <w:r w:rsidR="001A27BA">
        <w:rPr>
          <w:lang w:val="sr-Cyrl-CS"/>
        </w:rPr>
        <w:t xml:space="preserve"> Језеро </w:t>
      </w:r>
      <w:r w:rsidR="00B82C9F" w:rsidRPr="00D85621">
        <w:rPr>
          <w:lang w:val="sr-Cyrl-CS"/>
        </w:rPr>
        <w:t>у складу</w:t>
      </w:r>
      <w:r w:rsidR="00FD0999" w:rsidRPr="00D85621">
        <w:rPr>
          <w:lang w:val="sr-Cyrl-CS"/>
        </w:rPr>
        <w:t xml:space="preserve"> са указаним потребама</w:t>
      </w:r>
      <w:r w:rsidR="001A27BA">
        <w:rPr>
          <w:lang w:val="sr-Cyrl-CS"/>
        </w:rPr>
        <w:t xml:space="preserve">. </w:t>
      </w:r>
    </w:p>
    <w:p w:rsidR="008836CA" w:rsidRDefault="008836CA" w:rsidP="00A00127">
      <w:pPr>
        <w:jc w:val="both"/>
        <w:rPr>
          <w:lang w:val="sr-Cyrl-CS"/>
        </w:rPr>
      </w:pPr>
    </w:p>
    <w:p w:rsidR="004C1E05" w:rsidRDefault="004C1E05" w:rsidP="006807B2">
      <w:pPr>
        <w:jc w:val="center"/>
        <w:rPr>
          <w:b/>
          <w:lang w:val="sr-Cyrl-CS"/>
        </w:rPr>
      </w:pPr>
      <w:r>
        <w:rPr>
          <w:b/>
          <w:lang w:val="sr-Latn-CS"/>
        </w:rPr>
        <w:t>II</w:t>
      </w:r>
    </w:p>
    <w:p w:rsidR="004F7A13" w:rsidRPr="004F7A13" w:rsidRDefault="004F7A13" w:rsidP="006807B2">
      <w:pPr>
        <w:jc w:val="center"/>
        <w:rPr>
          <w:b/>
          <w:lang w:val="sr-Cyrl-CS"/>
        </w:rPr>
      </w:pPr>
    </w:p>
    <w:p w:rsidR="00B82C9F" w:rsidRPr="009907C1" w:rsidRDefault="009907C1" w:rsidP="009907C1">
      <w:pPr>
        <w:rPr>
          <w:lang w:val="sr-Cyrl-CS"/>
        </w:rPr>
      </w:pPr>
      <w:r>
        <w:rPr>
          <w:lang w:val="sr-Cyrl-CS"/>
        </w:rPr>
        <w:t>У јединствен</w:t>
      </w:r>
      <w:r w:rsidR="00A8215C">
        <w:rPr>
          <w:lang w:val="sr-Cyrl-CS"/>
        </w:rPr>
        <w:t xml:space="preserve"> </w:t>
      </w:r>
      <w:r>
        <w:rPr>
          <w:lang w:val="sr-Cyrl-CS"/>
        </w:rPr>
        <w:t xml:space="preserve"> план</w:t>
      </w:r>
      <w:r w:rsidR="00866B3C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C43279">
        <w:rPr>
          <w:lang w:val="sr-Cyrl-CS"/>
        </w:rPr>
        <w:t>јавних набавки у дијелу „услуге</w:t>
      </w:r>
      <w:r w:rsidR="00F057BE">
        <w:rPr>
          <w:lang w:val="sr-Cyrl-CS"/>
        </w:rPr>
        <w:t xml:space="preserve">“ додаје се нова </w:t>
      </w:r>
      <w:r w:rsidR="0034248B">
        <w:rPr>
          <w:lang w:val="sr-Cyrl-CS"/>
        </w:rPr>
        <w:t>став</w:t>
      </w:r>
      <w:r w:rsidR="0034248B">
        <w:rPr>
          <w:lang w:val="sr-Cyrl-BA"/>
        </w:rPr>
        <w:t xml:space="preserve">ка </w:t>
      </w:r>
      <w:r w:rsidR="009C4C31">
        <w:rPr>
          <w:lang w:val="sr-Cyrl-CS"/>
        </w:rPr>
        <w:t>:</w:t>
      </w:r>
    </w:p>
    <w:p w:rsidR="004C1E05" w:rsidRPr="0099675E" w:rsidRDefault="004C1E05" w:rsidP="00E85419">
      <w:pPr>
        <w:jc w:val="both"/>
        <w:rPr>
          <w:lang w:val="sr-Cyrl-CS"/>
        </w:rPr>
      </w:pPr>
    </w:p>
    <w:p w:rsidR="00FF664C" w:rsidRDefault="00866B3C" w:rsidP="00C43279">
      <w:pPr>
        <w:numPr>
          <w:ilvl w:val="0"/>
          <w:numId w:val="6"/>
        </w:numPr>
        <w:jc w:val="both"/>
        <w:rPr>
          <w:b/>
          <w:lang w:val="sr-Cyrl-CS"/>
        </w:rPr>
      </w:pPr>
      <w:r>
        <w:rPr>
          <w:lang w:val="sr-Cyrl-CS"/>
        </w:rPr>
        <w:t>Н</w:t>
      </w:r>
      <w:r w:rsidR="00CA0181" w:rsidRPr="0099675E">
        <w:rPr>
          <w:lang w:val="sr-Cyrl-CS"/>
        </w:rPr>
        <w:t>азив јавне набавк</w:t>
      </w:r>
      <w:r>
        <w:rPr>
          <w:lang w:val="sr-Cyrl-CS"/>
        </w:rPr>
        <w:t xml:space="preserve">е: </w:t>
      </w:r>
      <w:r w:rsidRPr="004F7A13">
        <w:rPr>
          <w:b/>
          <w:lang w:val="sr-Cyrl-CS"/>
        </w:rPr>
        <w:t>„</w:t>
      </w:r>
      <w:r w:rsidR="00C43279">
        <w:rPr>
          <w:b/>
          <w:lang w:val="sr-Cyrl-CS"/>
        </w:rPr>
        <w:t xml:space="preserve">Вршење услуга физичког </w:t>
      </w:r>
      <w:r w:rsidR="00FF664C">
        <w:rPr>
          <w:b/>
          <w:lang w:val="sr-Cyrl-CS"/>
        </w:rPr>
        <w:t>осигурања-</w:t>
      </w:r>
      <w:r w:rsidR="00C43279">
        <w:rPr>
          <w:b/>
          <w:lang w:val="sr-Cyrl-CS"/>
        </w:rPr>
        <w:t>обезбјеђења</w:t>
      </w:r>
    </w:p>
    <w:p w:rsidR="00DE7BCC" w:rsidRPr="00FF664C" w:rsidRDefault="00C43279" w:rsidP="00FF664C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Туристичко</w:t>
      </w:r>
      <w:r w:rsidRPr="00FF664C">
        <w:rPr>
          <w:b/>
          <w:lang w:val="sr-Cyrl-CS"/>
        </w:rPr>
        <w:t xml:space="preserve"> рекреативног центра „Мањача“ Језеро </w:t>
      </w:r>
    </w:p>
    <w:p w:rsidR="00186F39" w:rsidRPr="0099675E" w:rsidRDefault="00392645" w:rsidP="00E85419">
      <w:pPr>
        <w:jc w:val="both"/>
        <w:rPr>
          <w:lang w:val="sr-Cyrl-CS"/>
        </w:rPr>
      </w:pPr>
      <w:r>
        <w:rPr>
          <w:lang w:val="sr-Cyrl-CS"/>
        </w:rPr>
        <w:t>в</w:t>
      </w:r>
      <w:r w:rsidR="00C43279">
        <w:rPr>
          <w:lang w:val="sr-Cyrl-CS"/>
        </w:rPr>
        <w:t>рста ЈН- услуге</w:t>
      </w:r>
      <w:r w:rsidR="00DE7BCC" w:rsidRPr="0099675E">
        <w:rPr>
          <w:lang w:val="sr-Cyrl-CS"/>
        </w:rPr>
        <w:t xml:space="preserve">; </w:t>
      </w:r>
      <w:r w:rsidR="00325052" w:rsidRPr="0099675E">
        <w:rPr>
          <w:lang w:val="sr-Cyrl-CS"/>
        </w:rPr>
        <w:t>в</w:t>
      </w:r>
      <w:r w:rsidR="00866B3C">
        <w:rPr>
          <w:lang w:val="sr-Cyrl-CS"/>
        </w:rPr>
        <w:t>рста</w:t>
      </w:r>
      <w:r>
        <w:rPr>
          <w:lang w:val="sr-Cyrl-CS"/>
        </w:rPr>
        <w:t xml:space="preserve"> поступка</w:t>
      </w:r>
      <w:r w:rsidR="00DE7BCC" w:rsidRPr="0099675E">
        <w:rPr>
          <w:lang w:val="sr-Cyrl-CS"/>
        </w:rPr>
        <w:t xml:space="preserve">; </w:t>
      </w:r>
      <w:r w:rsidR="00C43279">
        <w:rPr>
          <w:lang w:val="sr-Cyrl-CS"/>
        </w:rPr>
        <w:t xml:space="preserve">поступак додјеле уговора о услугама из Анекса </w:t>
      </w:r>
      <w:r w:rsidR="00C43279">
        <w:rPr>
          <w:lang w:val="sr-Latn-BA"/>
        </w:rPr>
        <w:t xml:space="preserve">II  </w:t>
      </w:r>
      <w:r w:rsidR="00E4157E">
        <w:rPr>
          <w:lang w:val="sr-Cyrl-BA"/>
        </w:rPr>
        <w:t>дио Б З</w:t>
      </w:r>
      <w:r w:rsidR="00C43279">
        <w:rPr>
          <w:lang w:val="sr-Cyrl-BA"/>
        </w:rPr>
        <w:t>акона о јавним набавкама</w:t>
      </w:r>
      <w:r w:rsidR="003C34AF">
        <w:rPr>
          <w:lang w:val="sr-Cyrl-CS"/>
        </w:rPr>
        <w:t xml:space="preserve">, </w:t>
      </w:r>
      <w:r w:rsidR="00325052" w:rsidRPr="0099675E">
        <w:rPr>
          <w:lang w:val="sr-Cyrl-CS"/>
        </w:rPr>
        <w:t>п</w:t>
      </w:r>
      <w:r w:rsidR="00866B3C">
        <w:rPr>
          <w:lang w:val="sr-Cyrl-CS"/>
        </w:rPr>
        <w:t>роц</w:t>
      </w:r>
      <w:r w:rsidR="00FF664C">
        <w:rPr>
          <w:lang w:val="sr-Cyrl-CS"/>
        </w:rPr>
        <w:t>ијењена вриједност  ЈН 18.0</w:t>
      </w:r>
      <w:r w:rsidR="00D00EB2">
        <w:rPr>
          <w:lang w:val="sr-Cyrl-CS"/>
        </w:rPr>
        <w:t>00</w:t>
      </w:r>
      <w:r w:rsidR="003C34AF">
        <w:rPr>
          <w:lang w:val="sr-Cyrl-CS"/>
        </w:rPr>
        <w:t xml:space="preserve">,00 </w:t>
      </w:r>
      <w:r w:rsidR="00325052" w:rsidRPr="0099675E">
        <w:rPr>
          <w:lang w:val="sr-Cyrl-CS"/>
        </w:rPr>
        <w:t>КМ</w:t>
      </w:r>
      <w:r w:rsidR="00A8215C">
        <w:rPr>
          <w:lang w:val="sr-Cyrl-CS"/>
        </w:rPr>
        <w:t xml:space="preserve"> без ПДВ-а</w:t>
      </w:r>
      <w:r w:rsidR="00325052" w:rsidRPr="0099675E">
        <w:rPr>
          <w:lang w:val="sr-Cyrl-CS"/>
        </w:rPr>
        <w:t>; оквирни датум покретања поступка:</w:t>
      </w:r>
      <w:r w:rsidR="0012277B">
        <w:rPr>
          <w:lang w:val="sr-Cyrl-CS"/>
        </w:rPr>
        <w:t xml:space="preserve">   половина јула</w:t>
      </w:r>
      <w:r w:rsidR="00325052" w:rsidRPr="0099675E">
        <w:rPr>
          <w:lang w:val="sr-Cyrl-CS"/>
        </w:rPr>
        <w:t xml:space="preserve"> мјесеца; оквир</w:t>
      </w:r>
      <w:r w:rsidR="00866B3C">
        <w:rPr>
          <w:lang w:val="sr-Cyrl-CS"/>
        </w:rPr>
        <w:t xml:space="preserve">ни </w:t>
      </w:r>
      <w:r w:rsidR="003229B0">
        <w:rPr>
          <w:lang w:val="sr-Cyrl-CS"/>
        </w:rPr>
        <w:t>датум зак</w:t>
      </w:r>
      <w:r w:rsidR="003C34AF">
        <w:rPr>
          <w:lang w:val="sr-Cyrl-CS"/>
        </w:rPr>
        <w:t xml:space="preserve">ључења </w:t>
      </w:r>
      <w:r w:rsidR="008C7B0A">
        <w:rPr>
          <w:lang w:val="sr-Cyrl-CS"/>
        </w:rPr>
        <w:t xml:space="preserve">уговора: </w:t>
      </w:r>
      <w:r w:rsidR="0012277B">
        <w:rPr>
          <w:lang w:val="sr-Cyrl-CS"/>
        </w:rPr>
        <w:t>почетак августа</w:t>
      </w:r>
      <w:r w:rsidR="003229B0" w:rsidRPr="00B25357">
        <w:rPr>
          <w:lang w:val="sr-Cyrl-CS"/>
        </w:rPr>
        <w:t xml:space="preserve"> </w:t>
      </w:r>
      <w:r w:rsidR="00866B3C" w:rsidRPr="00B25357">
        <w:rPr>
          <w:lang w:val="sr-Cyrl-CS"/>
        </w:rPr>
        <w:t>мјесеца</w:t>
      </w:r>
      <w:r w:rsidR="00325052" w:rsidRPr="00B25357">
        <w:rPr>
          <w:lang w:val="sr-Cyrl-CS"/>
        </w:rPr>
        <w:t xml:space="preserve">; закључење оквирног споразума: не; извор </w:t>
      </w:r>
      <w:r w:rsidR="00186F39" w:rsidRPr="00B25357">
        <w:rPr>
          <w:lang w:val="sr-Cyrl-CS"/>
        </w:rPr>
        <w:t xml:space="preserve">финансијских средстава: </w:t>
      </w:r>
      <w:r w:rsidR="00A024C7" w:rsidRPr="00B25357">
        <w:rPr>
          <w:lang w:val="sr-Cyrl-CS"/>
        </w:rPr>
        <w:t>властити приходи Центра за село.</w:t>
      </w:r>
    </w:p>
    <w:p w:rsidR="00D76459" w:rsidRDefault="00D76459" w:rsidP="00E85419">
      <w:pPr>
        <w:jc w:val="both"/>
        <w:rPr>
          <w:lang w:val="sr-Cyrl-CS"/>
        </w:rPr>
      </w:pPr>
    </w:p>
    <w:p w:rsidR="00273038" w:rsidRDefault="00A43A01" w:rsidP="00E51CB7">
      <w:pPr>
        <w:jc w:val="center"/>
        <w:rPr>
          <w:b/>
          <w:lang w:val="sr-Cyrl-CS"/>
        </w:rPr>
      </w:pPr>
      <w:r>
        <w:rPr>
          <w:b/>
          <w:lang w:val="sr-Latn-CS"/>
        </w:rPr>
        <w:t>II</w:t>
      </w:r>
      <w:r w:rsidR="00AB5A2A">
        <w:rPr>
          <w:b/>
          <w:lang w:val="sr-Latn-CS"/>
        </w:rPr>
        <w:t>I</w:t>
      </w:r>
    </w:p>
    <w:p w:rsidR="009C15E1" w:rsidRPr="00DA43BB" w:rsidRDefault="009C15E1" w:rsidP="00DA43BB">
      <w:pPr>
        <w:rPr>
          <w:b/>
          <w:lang w:val="sr-Cyrl-CS"/>
        </w:rPr>
      </w:pPr>
    </w:p>
    <w:p w:rsidR="009C15E1" w:rsidRDefault="009C15E1" w:rsidP="00E85419">
      <w:pPr>
        <w:jc w:val="both"/>
        <w:rPr>
          <w:lang w:val="sr-Cyrl-CS"/>
        </w:rPr>
      </w:pPr>
      <w:r>
        <w:rPr>
          <w:lang w:val="sr-Cyrl-CS"/>
        </w:rPr>
        <w:t xml:space="preserve">Ова Одлука објавиће се на </w:t>
      </w:r>
      <w:r>
        <w:rPr>
          <w:lang w:val="sr-Latn-CS"/>
        </w:rPr>
        <w:t xml:space="preserve">web </w:t>
      </w:r>
      <w:r>
        <w:rPr>
          <w:lang w:val="sr-Cyrl-CS"/>
        </w:rPr>
        <w:t>страници уговорног органа  и чини сас</w:t>
      </w:r>
      <w:r w:rsidR="00DA43BB">
        <w:rPr>
          <w:lang w:val="sr-Cyrl-CS"/>
        </w:rPr>
        <w:t xml:space="preserve">тавни </w:t>
      </w:r>
      <w:r w:rsidR="008C7B0A">
        <w:rPr>
          <w:lang w:val="sr-Cyrl-CS"/>
        </w:rPr>
        <w:t>дио Плана јавних набавки за 2020</w:t>
      </w:r>
      <w:r w:rsidR="00DA43BB">
        <w:rPr>
          <w:lang w:val="sr-Cyrl-CS"/>
        </w:rPr>
        <w:t>. годину.</w:t>
      </w:r>
    </w:p>
    <w:p w:rsidR="008836CA" w:rsidRPr="009C15E1" w:rsidRDefault="008836CA" w:rsidP="00E85419">
      <w:pPr>
        <w:jc w:val="both"/>
        <w:rPr>
          <w:lang w:val="sr-Cyrl-CS"/>
        </w:rPr>
      </w:pPr>
    </w:p>
    <w:p w:rsidR="00DA43BB" w:rsidRPr="00AB5A2A" w:rsidRDefault="00DA43BB" w:rsidP="00DA43BB">
      <w:pPr>
        <w:jc w:val="center"/>
        <w:rPr>
          <w:b/>
          <w:lang w:val="sr-Latn-CS"/>
        </w:rPr>
      </w:pPr>
      <w:r w:rsidRPr="00AB5A2A">
        <w:rPr>
          <w:b/>
          <w:lang w:val="sr-Latn-CS"/>
        </w:rPr>
        <w:t>IV</w:t>
      </w:r>
    </w:p>
    <w:p w:rsidR="009C15E1" w:rsidRPr="00DA43BB" w:rsidRDefault="009C15E1" w:rsidP="00AB5A2A">
      <w:pPr>
        <w:jc w:val="center"/>
        <w:rPr>
          <w:b/>
          <w:lang w:val="sr-Cyrl-CS"/>
        </w:rPr>
      </w:pPr>
    </w:p>
    <w:p w:rsidR="00AA41B5" w:rsidRDefault="00B02D40" w:rsidP="00DB4B6E">
      <w:pPr>
        <w:jc w:val="both"/>
        <w:rPr>
          <w:lang w:val="sr-Cyrl-CS"/>
        </w:rPr>
      </w:pPr>
      <w:r>
        <w:rPr>
          <w:lang w:val="sr-Cyrl-CS"/>
        </w:rPr>
        <w:t>Ова о</w:t>
      </w:r>
      <w:r w:rsidR="00AA41B5">
        <w:rPr>
          <w:lang w:val="sr-Cyrl-CS"/>
        </w:rPr>
        <w:t xml:space="preserve">длука </w:t>
      </w:r>
      <w:r>
        <w:rPr>
          <w:lang w:val="sr-Cyrl-CS"/>
        </w:rPr>
        <w:t>ступа на снагу даном доношења.</w:t>
      </w:r>
    </w:p>
    <w:p w:rsidR="009C15E1" w:rsidRDefault="009C15E1" w:rsidP="00DB4B6E">
      <w:pPr>
        <w:jc w:val="both"/>
        <w:rPr>
          <w:lang w:val="sr-Cyrl-CS"/>
        </w:rPr>
      </w:pPr>
    </w:p>
    <w:p w:rsidR="00A0505F" w:rsidRDefault="00A0505F" w:rsidP="00670EB5">
      <w:pPr>
        <w:jc w:val="both"/>
        <w:rPr>
          <w:lang w:val="sr-Cyrl-CS"/>
        </w:rPr>
      </w:pPr>
    </w:p>
    <w:p w:rsidR="00A574DE" w:rsidRPr="00A574DE" w:rsidRDefault="00A574DE" w:rsidP="00670EB5">
      <w:pPr>
        <w:jc w:val="both"/>
        <w:rPr>
          <w:lang w:val="sr-Cyrl-CS"/>
        </w:rPr>
      </w:pPr>
    </w:p>
    <w:p w:rsidR="00757FED" w:rsidRPr="00803D4B" w:rsidRDefault="009F770F" w:rsidP="00670EB5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</w:t>
      </w:r>
      <w:r w:rsidR="00AB5A2A">
        <w:rPr>
          <w:b/>
          <w:lang w:val="sr-Cyrl-CS"/>
        </w:rPr>
        <w:t xml:space="preserve">   </w:t>
      </w:r>
      <w:r>
        <w:rPr>
          <w:b/>
          <w:lang w:val="sr-Cyrl-CS"/>
        </w:rPr>
        <w:t>ДИРЕКТОР</w:t>
      </w:r>
    </w:p>
    <w:p w:rsidR="00660042" w:rsidRDefault="000A3DE3" w:rsidP="00660042">
      <w:pPr>
        <w:jc w:val="both"/>
        <w:rPr>
          <w:b/>
          <w:lang w:val="sr-Cyrl-CS"/>
        </w:rPr>
      </w:pPr>
      <w:r>
        <w:rPr>
          <w:lang w:val="sr-Cyrl-CS"/>
        </w:rPr>
        <w:t xml:space="preserve">Број: </w:t>
      </w:r>
      <w:r w:rsidR="00FF664C">
        <w:rPr>
          <w:lang w:val="sr-Cyrl-BA"/>
        </w:rPr>
        <w:t>1317</w:t>
      </w:r>
      <w:r w:rsidR="008C7B0A">
        <w:rPr>
          <w:lang w:val="sr-Cyrl-CS"/>
        </w:rPr>
        <w:t>/20</w:t>
      </w:r>
      <w:r w:rsidR="008966E1">
        <w:rPr>
          <w:lang w:val="sr-Cyrl-CS"/>
        </w:rPr>
        <w:t>-О</w:t>
      </w:r>
      <w:r w:rsidR="00660042">
        <w:rPr>
          <w:b/>
          <w:lang w:val="sr-Cyrl-CS"/>
        </w:rPr>
        <w:t xml:space="preserve">                       </w:t>
      </w:r>
      <w:r w:rsidR="00757FED">
        <w:rPr>
          <w:b/>
          <w:lang w:val="sr-Cyrl-CS"/>
        </w:rPr>
        <w:t xml:space="preserve">                </w:t>
      </w:r>
      <w:r w:rsidR="001F7B5D">
        <w:rPr>
          <w:b/>
          <w:lang w:val="sr-Cyrl-CS"/>
        </w:rPr>
        <w:t xml:space="preserve">   </w:t>
      </w:r>
      <w:r w:rsidR="00757FED">
        <w:rPr>
          <w:b/>
          <w:lang w:val="sr-Cyrl-CS"/>
        </w:rPr>
        <w:t xml:space="preserve">  </w:t>
      </w:r>
      <w:r w:rsidR="00AB5A2A">
        <w:rPr>
          <w:b/>
          <w:lang w:val="sr-Cyrl-CS"/>
        </w:rPr>
        <w:t xml:space="preserve">              </w:t>
      </w:r>
      <w:r>
        <w:rPr>
          <w:b/>
          <w:lang w:val="sr-Cyrl-CS"/>
        </w:rPr>
        <w:t xml:space="preserve">    </w:t>
      </w:r>
      <w:r w:rsidR="003C2E81">
        <w:rPr>
          <w:b/>
          <w:lang w:val="sr-Cyrl-CS"/>
        </w:rPr>
        <w:t xml:space="preserve">   </w:t>
      </w:r>
      <w:r w:rsidR="00AB5A2A">
        <w:rPr>
          <w:b/>
          <w:lang w:val="sr-Cyrl-CS"/>
        </w:rPr>
        <w:t xml:space="preserve">Драшко Илић, дипл. екон. </w:t>
      </w:r>
    </w:p>
    <w:p w:rsidR="00660042" w:rsidRPr="00803D4B" w:rsidRDefault="00757FED" w:rsidP="00403CF8">
      <w:pPr>
        <w:jc w:val="both"/>
        <w:rPr>
          <w:b/>
          <w:lang w:val="sr-Cyrl-CS"/>
        </w:rPr>
      </w:pPr>
      <w:r w:rsidRPr="00757FED">
        <w:rPr>
          <w:lang w:val="sr-Cyrl-CS"/>
        </w:rPr>
        <w:t>Дана:</w:t>
      </w:r>
      <w:r w:rsidR="0026652D">
        <w:rPr>
          <w:lang w:val="sr-Cyrl-CS"/>
        </w:rPr>
        <w:t xml:space="preserve"> </w:t>
      </w:r>
      <w:r w:rsidR="00FF664C">
        <w:rPr>
          <w:lang w:val="sr-Cyrl-CS"/>
        </w:rPr>
        <w:t>16.</w:t>
      </w:r>
      <w:r w:rsidR="0012277B">
        <w:rPr>
          <w:lang w:val="sr-Cyrl-CS"/>
        </w:rPr>
        <w:t>07</w:t>
      </w:r>
      <w:r w:rsidR="008C7B0A">
        <w:rPr>
          <w:lang w:val="sr-Cyrl-CS"/>
        </w:rPr>
        <w:t>.2020.</w:t>
      </w:r>
      <w:r>
        <w:rPr>
          <w:lang w:val="sr-Cyrl-CS"/>
        </w:rPr>
        <w:t>год</w:t>
      </w:r>
      <w:r w:rsidRPr="00757FED">
        <w:rPr>
          <w:b/>
          <w:lang w:val="sr-Cyrl-CS"/>
        </w:rPr>
        <w:t xml:space="preserve">.         </w:t>
      </w:r>
      <w:bookmarkStart w:id="0" w:name="_GoBack"/>
      <w:bookmarkEnd w:id="0"/>
      <w:r w:rsidRPr="00757FED">
        <w:rPr>
          <w:b/>
          <w:lang w:val="sr-Cyrl-CS"/>
        </w:rPr>
        <w:t xml:space="preserve">                    </w:t>
      </w:r>
      <w:r w:rsidR="00AB5A2A">
        <w:rPr>
          <w:b/>
          <w:lang w:val="sr-Cyrl-CS"/>
        </w:rPr>
        <w:t xml:space="preserve">                       </w:t>
      </w:r>
      <w:r w:rsidR="00403CF8">
        <w:rPr>
          <w:b/>
          <w:lang w:val="sr-Cyrl-CS"/>
        </w:rPr>
        <w:t>__________________________</w:t>
      </w:r>
    </w:p>
    <w:sectPr w:rsidR="00660042" w:rsidRPr="00803D4B" w:rsidSect="00DC2FB0">
      <w:pgSz w:w="12240" w:h="15840"/>
      <w:pgMar w:top="45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7209"/>
    <w:multiLevelType w:val="hybridMultilevel"/>
    <w:tmpl w:val="4000D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24633"/>
    <w:multiLevelType w:val="hybridMultilevel"/>
    <w:tmpl w:val="9D9E4C16"/>
    <w:lvl w:ilvl="0" w:tplc="FA66D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C6569"/>
    <w:multiLevelType w:val="hybridMultilevel"/>
    <w:tmpl w:val="391A0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BE2F75"/>
    <w:multiLevelType w:val="hybridMultilevel"/>
    <w:tmpl w:val="7DC0C0A2"/>
    <w:lvl w:ilvl="0" w:tplc="12164FD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A4F76"/>
    <w:multiLevelType w:val="hybridMultilevel"/>
    <w:tmpl w:val="7C368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A6B8E"/>
    <w:multiLevelType w:val="hybridMultilevel"/>
    <w:tmpl w:val="C4A0C728"/>
    <w:lvl w:ilvl="0" w:tplc="AEEE8B5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91"/>
    <w:rsid w:val="00004AA1"/>
    <w:rsid w:val="00040799"/>
    <w:rsid w:val="00041578"/>
    <w:rsid w:val="00043854"/>
    <w:rsid w:val="00045CDF"/>
    <w:rsid w:val="00063135"/>
    <w:rsid w:val="0006531D"/>
    <w:rsid w:val="00066568"/>
    <w:rsid w:val="00067295"/>
    <w:rsid w:val="00075796"/>
    <w:rsid w:val="00084FF5"/>
    <w:rsid w:val="000A3DE3"/>
    <w:rsid w:val="000A71C7"/>
    <w:rsid w:val="000E75B2"/>
    <w:rsid w:val="0012277B"/>
    <w:rsid w:val="00160EC6"/>
    <w:rsid w:val="00176CDA"/>
    <w:rsid w:val="00184094"/>
    <w:rsid w:val="0018674B"/>
    <w:rsid w:val="00186F39"/>
    <w:rsid w:val="00192B99"/>
    <w:rsid w:val="001A27BA"/>
    <w:rsid w:val="001C6F78"/>
    <w:rsid w:val="001D0713"/>
    <w:rsid w:val="001F7B5D"/>
    <w:rsid w:val="00201930"/>
    <w:rsid w:val="00215228"/>
    <w:rsid w:val="0024195F"/>
    <w:rsid w:val="00257866"/>
    <w:rsid w:val="00261EFC"/>
    <w:rsid w:val="0026652D"/>
    <w:rsid w:val="00273038"/>
    <w:rsid w:val="002755B4"/>
    <w:rsid w:val="00281ECA"/>
    <w:rsid w:val="0029047C"/>
    <w:rsid w:val="002A3C60"/>
    <w:rsid w:val="002B6019"/>
    <w:rsid w:val="002D1F26"/>
    <w:rsid w:val="002D4028"/>
    <w:rsid w:val="00317827"/>
    <w:rsid w:val="003229B0"/>
    <w:rsid w:val="00323C72"/>
    <w:rsid w:val="00323E31"/>
    <w:rsid w:val="00325052"/>
    <w:rsid w:val="00337AE9"/>
    <w:rsid w:val="0034248B"/>
    <w:rsid w:val="00344A75"/>
    <w:rsid w:val="0035570D"/>
    <w:rsid w:val="00361649"/>
    <w:rsid w:val="003705D8"/>
    <w:rsid w:val="00382CB0"/>
    <w:rsid w:val="00392645"/>
    <w:rsid w:val="00395C32"/>
    <w:rsid w:val="003C2E81"/>
    <w:rsid w:val="003C34AF"/>
    <w:rsid w:val="00403CF8"/>
    <w:rsid w:val="00426B50"/>
    <w:rsid w:val="00427853"/>
    <w:rsid w:val="004513C2"/>
    <w:rsid w:val="004939E5"/>
    <w:rsid w:val="004A5E3E"/>
    <w:rsid w:val="004C16A8"/>
    <w:rsid w:val="004C1E05"/>
    <w:rsid w:val="004D490B"/>
    <w:rsid w:val="004D4CF5"/>
    <w:rsid w:val="004E2E0E"/>
    <w:rsid w:val="004F42B0"/>
    <w:rsid w:val="004F4B07"/>
    <w:rsid w:val="004F7A13"/>
    <w:rsid w:val="00500E26"/>
    <w:rsid w:val="00530C7F"/>
    <w:rsid w:val="0055293E"/>
    <w:rsid w:val="00553424"/>
    <w:rsid w:val="00592DFF"/>
    <w:rsid w:val="005B0C2C"/>
    <w:rsid w:val="005D7F3F"/>
    <w:rsid w:val="005E2658"/>
    <w:rsid w:val="005F3ADD"/>
    <w:rsid w:val="00651F60"/>
    <w:rsid w:val="00660042"/>
    <w:rsid w:val="00670EB5"/>
    <w:rsid w:val="00672CC4"/>
    <w:rsid w:val="00675B59"/>
    <w:rsid w:val="006807B2"/>
    <w:rsid w:val="006C70CF"/>
    <w:rsid w:val="006D0D7E"/>
    <w:rsid w:val="00707325"/>
    <w:rsid w:val="007170F0"/>
    <w:rsid w:val="00727590"/>
    <w:rsid w:val="00757FED"/>
    <w:rsid w:val="00762F6A"/>
    <w:rsid w:val="007702BE"/>
    <w:rsid w:val="00783192"/>
    <w:rsid w:val="007A0B12"/>
    <w:rsid w:val="007D2F6C"/>
    <w:rsid w:val="007E719D"/>
    <w:rsid w:val="007F523E"/>
    <w:rsid w:val="007F592F"/>
    <w:rsid w:val="007F6E8F"/>
    <w:rsid w:val="0080183B"/>
    <w:rsid w:val="00803D4B"/>
    <w:rsid w:val="00821518"/>
    <w:rsid w:val="0083733D"/>
    <w:rsid w:val="00840297"/>
    <w:rsid w:val="00866A97"/>
    <w:rsid w:val="00866B3C"/>
    <w:rsid w:val="00880B15"/>
    <w:rsid w:val="008836CA"/>
    <w:rsid w:val="008851BE"/>
    <w:rsid w:val="0088704A"/>
    <w:rsid w:val="008966E1"/>
    <w:rsid w:val="008B07E7"/>
    <w:rsid w:val="008B1F17"/>
    <w:rsid w:val="008C7B0A"/>
    <w:rsid w:val="008E67FB"/>
    <w:rsid w:val="00911BCF"/>
    <w:rsid w:val="00914B18"/>
    <w:rsid w:val="00924C24"/>
    <w:rsid w:val="009344A3"/>
    <w:rsid w:val="009354BC"/>
    <w:rsid w:val="009437D3"/>
    <w:rsid w:val="009515E5"/>
    <w:rsid w:val="00957DB9"/>
    <w:rsid w:val="00960040"/>
    <w:rsid w:val="00975574"/>
    <w:rsid w:val="00983843"/>
    <w:rsid w:val="009907C1"/>
    <w:rsid w:val="0099675E"/>
    <w:rsid w:val="009C15E1"/>
    <w:rsid w:val="009C1AD5"/>
    <w:rsid w:val="009C4C31"/>
    <w:rsid w:val="009D5785"/>
    <w:rsid w:val="009F770F"/>
    <w:rsid w:val="00A00127"/>
    <w:rsid w:val="00A024C7"/>
    <w:rsid w:val="00A0505F"/>
    <w:rsid w:val="00A12A1E"/>
    <w:rsid w:val="00A159AC"/>
    <w:rsid w:val="00A25123"/>
    <w:rsid w:val="00A43A01"/>
    <w:rsid w:val="00A56EA9"/>
    <w:rsid w:val="00A574DE"/>
    <w:rsid w:val="00A761E4"/>
    <w:rsid w:val="00A8215C"/>
    <w:rsid w:val="00A8780C"/>
    <w:rsid w:val="00A93FDD"/>
    <w:rsid w:val="00AA41B5"/>
    <w:rsid w:val="00AB1692"/>
    <w:rsid w:val="00AB5A2A"/>
    <w:rsid w:val="00AD3DBF"/>
    <w:rsid w:val="00AD5070"/>
    <w:rsid w:val="00AD6E4D"/>
    <w:rsid w:val="00AF4B44"/>
    <w:rsid w:val="00B02D40"/>
    <w:rsid w:val="00B25357"/>
    <w:rsid w:val="00B42475"/>
    <w:rsid w:val="00B70056"/>
    <w:rsid w:val="00B82C9F"/>
    <w:rsid w:val="00B844B7"/>
    <w:rsid w:val="00B90685"/>
    <w:rsid w:val="00BA2345"/>
    <w:rsid w:val="00BA506C"/>
    <w:rsid w:val="00BA51F0"/>
    <w:rsid w:val="00BD0D69"/>
    <w:rsid w:val="00BE73C9"/>
    <w:rsid w:val="00C063E2"/>
    <w:rsid w:val="00C24909"/>
    <w:rsid w:val="00C31725"/>
    <w:rsid w:val="00C41197"/>
    <w:rsid w:val="00C43279"/>
    <w:rsid w:val="00C47442"/>
    <w:rsid w:val="00C90AE8"/>
    <w:rsid w:val="00CA0181"/>
    <w:rsid w:val="00CB32BE"/>
    <w:rsid w:val="00CB5569"/>
    <w:rsid w:val="00CC3107"/>
    <w:rsid w:val="00CD0491"/>
    <w:rsid w:val="00CE2E4E"/>
    <w:rsid w:val="00CF34AE"/>
    <w:rsid w:val="00D00EB2"/>
    <w:rsid w:val="00D11A25"/>
    <w:rsid w:val="00D213DE"/>
    <w:rsid w:val="00D62836"/>
    <w:rsid w:val="00D716AA"/>
    <w:rsid w:val="00D727C9"/>
    <w:rsid w:val="00D76459"/>
    <w:rsid w:val="00D85621"/>
    <w:rsid w:val="00DA27AD"/>
    <w:rsid w:val="00DA43BB"/>
    <w:rsid w:val="00DA7A59"/>
    <w:rsid w:val="00DB4B6E"/>
    <w:rsid w:val="00DB5759"/>
    <w:rsid w:val="00DC2FB0"/>
    <w:rsid w:val="00DE33EF"/>
    <w:rsid w:val="00DE5640"/>
    <w:rsid w:val="00DE6A88"/>
    <w:rsid w:val="00DE7BCC"/>
    <w:rsid w:val="00DF3DEF"/>
    <w:rsid w:val="00DF60C7"/>
    <w:rsid w:val="00E053CB"/>
    <w:rsid w:val="00E15509"/>
    <w:rsid w:val="00E27C10"/>
    <w:rsid w:val="00E32B9C"/>
    <w:rsid w:val="00E4157E"/>
    <w:rsid w:val="00E45392"/>
    <w:rsid w:val="00E51CB7"/>
    <w:rsid w:val="00E7461D"/>
    <w:rsid w:val="00E7663C"/>
    <w:rsid w:val="00E85419"/>
    <w:rsid w:val="00EC0CF6"/>
    <w:rsid w:val="00EC2693"/>
    <w:rsid w:val="00EF61E7"/>
    <w:rsid w:val="00F057BE"/>
    <w:rsid w:val="00F0774A"/>
    <w:rsid w:val="00F2296B"/>
    <w:rsid w:val="00F41649"/>
    <w:rsid w:val="00F4575B"/>
    <w:rsid w:val="00F45DF1"/>
    <w:rsid w:val="00F97C61"/>
    <w:rsid w:val="00FA1534"/>
    <w:rsid w:val="00FB21E6"/>
    <w:rsid w:val="00FB3F1D"/>
    <w:rsid w:val="00FD0999"/>
    <w:rsid w:val="00FF5178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20EAA2-C324-465B-BB36-37BB5836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5785"/>
    <w:pPr>
      <w:tabs>
        <w:tab w:val="center" w:pos="4153"/>
        <w:tab w:val="right" w:pos="8306"/>
      </w:tabs>
    </w:pPr>
    <w:rPr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E5AE9-AC06-4C28-866F-47BF9D64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СРПСКА</vt:lpstr>
    </vt:vector>
  </TitlesOfParts>
  <Company>czs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СРПСКА</dc:title>
  <dc:subject/>
  <dc:creator>Epp</dc:creator>
  <cp:keywords/>
  <dc:description/>
  <cp:lastModifiedBy>Korisnik</cp:lastModifiedBy>
  <cp:revision>8</cp:revision>
  <cp:lastPrinted>2015-01-30T09:59:00Z</cp:lastPrinted>
  <dcterms:created xsi:type="dcterms:W3CDTF">2020-07-14T10:07:00Z</dcterms:created>
  <dcterms:modified xsi:type="dcterms:W3CDTF">2020-07-16T12:21:00Z</dcterms:modified>
</cp:coreProperties>
</file>