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5523DC"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664210" cy="8280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673873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 xml:space="preserve">став 1.тачка </w:t>
      </w:r>
      <w:r w:rsidR="00673873">
        <w:rPr>
          <w:lang w:val="sr-Cyrl-CS"/>
        </w:rPr>
        <w:t>а</w:t>
      </w:r>
      <w:r w:rsidR="00B91D86">
        <w:rPr>
          <w:lang w:val="sr-Cyrl-CS"/>
        </w:rPr>
        <w:t>) , члана 70</w:t>
      </w:r>
      <w:r w:rsidR="00673873">
        <w:rPr>
          <w:lang w:val="sr-Cyrl-CS"/>
        </w:rPr>
        <w:t xml:space="preserve"> став 1),3) и 6)</w:t>
      </w:r>
      <w:r w:rsidR="00482437">
        <w:rPr>
          <w:lang w:val="sr-Cyrl-CS"/>
        </w:rPr>
        <w:t xml:space="preserve">,  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</w:t>
      </w:r>
      <w:r w:rsidR="00193871">
        <w:rPr>
          <w:lang w:val="sr-Cyrl-CS"/>
        </w:rPr>
        <w:t>„</w:t>
      </w:r>
      <w:r>
        <w:rPr>
          <w:lang w:val="sr-Cyrl-CS"/>
        </w:rPr>
        <w:t>Службени гласник  БиХ</w:t>
      </w:r>
      <w:r w:rsidR="00193871">
        <w:rPr>
          <w:lang w:val="sr-Cyrl-CS"/>
        </w:rPr>
        <w:t>“</w:t>
      </w:r>
      <w:r>
        <w:rPr>
          <w:lang w:val="sr-Cyrl-CS"/>
        </w:rPr>
        <w:t xml:space="preserve">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E976A7">
        <w:rPr>
          <w:lang w:val="sr-Cyrl-CS"/>
        </w:rPr>
        <w:t xml:space="preserve">развој пољопривреде и </w:t>
      </w:r>
      <w:r w:rsidR="00193871">
        <w:rPr>
          <w:lang w:val="sr-Cyrl-CS"/>
        </w:rPr>
        <w:t xml:space="preserve"> села, а на основу </w:t>
      </w:r>
      <w:r w:rsidR="00C60153">
        <w:rPr>
          <w:lang w:val="sr-Cyrl-CS"/>
        </w:rPr>
        <w:t>препоруке</w:t>
      </w:r>
      <w:r w:rsidR="00193871">
        <w:rPr>
          <w:lang w:val="sr-Cyrl-CS"/>
        </w:rPr>
        <w:t xml:space="preserve"> </w:t>
      </w:r>
      <w:r w:rsidR="00992BD5">
        <w:rPr>
          <w:lang w:val="sr-Cyrl-CS"/>
        </w:rPr>
        <w:t>комисије</w:t>
      </w:r>
      <w:r w:rsidR="00193871">
        <w:rPr>
          <w:lang w:val="sr-Cyrl-CS"/>
        </w:rPr>
        <w:t xml:space="preserve"> за набавку </w:t>
      </w:r>
      <w:r w:rsidR="00C60153">
        <w:rPr>
          <w:lang w:val="sr-Cyrl-CS"/>
        </w:rPr>
        <w:t xml:space="preserve"> </w:t>
      </w:r>
      <w:r w:rsidR="0073402F" w:rsidRPr="00874C2C">
        <w:rPr>
          <w:color w:val="000000" w:themeColor="text1"/>
          <w:lang w:val="sr-Cyrl-CS"/>
        </w:rPr>
        <w:t>број:</w:t>
      </w:r>
      <w:r w:rsidR="00141AA9">
        <w:rPr>
          <w:color w:val="000000" w:themeColor="text1"/>
          <w:lang w:val="sr-Cyrl-CS"/>
        </w:rPr>
        <w:t>351-1/20</w:t>
      </w:r>
      <w:r w:rsidR="0090232B" w:rsidRPr="00874C2C">
        <w:rPr>
          <w:color w:val="000000" w:themeColor="text1"/>
          <w:lang w:val="sr-Cyrl-CS"/>
        </w:rPr>
        <w:t xml:space="preserve"> од </w:t>
      </w:r>
      <w:r w:rsidR="00141AA9">
        <w:rPr>
          <w:color w:val="000000" w:themeColor="text1"/>
          <w:lang w:val="sr-Cyrl-CS"/>
        </w:rPr>
        <w:t>02.03.2020</w:t>
      </w:r>
      <w:r w:rsidR="00267583" w:rsidRPr="00874C2C">
        <w:rPr>
          <w:color w:val="000000" w:themeColor="text1"/>
          <w:lang w:val="sr-Cyrl-CS"/>
        </w:rPr>
        <w:t>.</w:t>
      </w:r>
      <w:r w:rsidR="007169B8" w:rsidRPr="00874C2C">
        <w:rPr>
          <w:color w:val="000000" w:themeColor="text1"/>
          <w:lang w:val="sr-Cyrl-CS"/>
        </w:rPr>
        <w:t>године</w:t>
      </w:r>
      <w:r w:rsidR="00992BD5" w:rsidRPr="00874C2C">
        <w:rPr>
          <w:color w:val="000000" w:themeColor="text1"/>
          <w:lang w:val="sr-Cyrl-CS"/>
        </w:rPr>
        <w:t>,</w:t>
      </w:r>
      <w:r w:rsidR="007169B8">
        <w:rPr>
          <w:lang w:val="sr-Cyrl-CS"/>
        </w:rPr>
        <w:t xml:space="preserve"> </w:t>
      </w:r>
      <w:r w:rsidR="00162B91">
        <w:rPr>
          <w:lang w:val="sr-Cyrl-CS"/>
        </w:rPr>
        <w:t xml:space="preserve">за провођење </w:t>
      </w:r>
      <w:r w:rsidR="003E3B16">
        <w:rPr>
          <w:lang w:val="sr-Cyrl-CS"/>
        </w:rPr>
        <w:t xml:space="preserve">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 xml:space="preserve"> за избор нај</w:t>
      </w:r>
      <w:r w:rsidR="00A537D6">
        <w:rPr>
          <w:lang w:val="sr-Cyrl-CS"/>
        </w:rPr>
        <w:t>повољнијег  понуђача</w:t>
      </w:r>
      <w:r w:rsidR="00A537D6">
        <w:t xml:space="preserve"> </w:t>
      </w:r>
      <w:r w:rsidR="007169B8">
        <w:rPr>
          <w:lang w:val="sr-Cyrl-CS"/>
        </w:rPr>
        <w:t xml:space="preserve">за </w:t>
      </w:r>
      <w:r w:rsidR="006F69DA">
        <w:rPr>
          <w:lang w:val="sr-Cyrl-CS"/>
        </w:rPr>
        <w:t xml:space="preserve">Извођење радова на санацији и адаптацији пословног простора у Ул. Краља Петра </w:t>
      </w:r>
      <w:r w:rsidR="006F69DA">
        <w:rPr>
          <w:lang w:val="sr-Latn-BA"/>
        </w:rPr>
        <w:t xml:space="preserve">I </w:t>
      </w:r>
      <w:r w:rsidR="006F69DA">
        <w:rPr>
          <w:lang w:val="sr-Cyrl-BA"/>
        </w:rPr>
        <w:t xml:space="preserve">Карађорђевића бр.46 Бања Лука (привођење намјени) </w:t>
      </w:r>
      <w:r w:rsidR="00193871">
        <w:rPr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90232B">
        <w:rPr>
          <w:lang w:val="sr-Cyrl-CS"/>
        </w:rPr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AD4783" w:rsidRDefault="00F816BF" w:rsidP="00F816BF">
      <w:pPr>
        <w:jc w:val="both"/>
        <w:rPr>
          <w:lang w:val="sr-Cyrl-CS"/>
        </w:rPr>
      </w:pPr>
      <w:r>
        <w:rPr>
          <w:lang w:val="sr-Cyrl-CS"/>
        </w:rPr>
        <w:t>1.</w:t>
      </w:r>
      <w:proofErr w:type="spellStart"/>
      <w:r w:rsidR="00080456">
        <w:t>Прихвата</w:t>
      </w:r>
      <w:proofErr w:type="spellEnd"/>
      <w:r w:rsidR="00080456">
        <w:t xml:space="preserve"> </w:t>
      </w:r>
      <w:proofErr w:type="spellStart"/>
      <w:r w:rsidR="00080456">
        <w:t>се</w:t>
      </w:r>
      <w:proofErr w:type="spellEnd"/>
      <w:r w:rsidR="00080456">
        <w:t xml:space="preserve"> </w:t>
      </w:r>
      <w:proofErr w:type="spellStart"/>
      <w:r w:rsidR="00080456">
        <w:t>приједлог</w:t>
      </w:r>
      <w:proofErr w:type="spellEnd"/>
      <w:r w:rsidR="00622A09">
        <w:rPr>
          <w:lang w:val="sr-Cyrl-CS"/>
        </w:rPr>
        <w:t>-препорука</w:t>
      </w:r>
      <w:r w:rsidR="00080456">
        <w:t xml:space="preserve"> </w:t>
      </w:r>
      <w:r w:rsidR="00B418E2" w:rsidRPr="00CC548E">
        <w:t xml:space="preserve"> </w:t>
      </w:r>
      <w:proofErr w:type="spellStart"/>
      <w:r w:rsidR="00B418E2" w:rsidRPr="00CC548E">
        <w:t>Комисије</w:t>
      </w:r>
      <w:proofErr w:type="spellEnd"/>
      <w:r w:rsidR="00B418E2" w:rsidRPr="00CC548E">
        <w:t xml:space="preserve"> </w:t>
      </w:r>
      <w:r w:rsidR="00641C1F">
        <w:rPr>
          <w:lang w:val="sr-Cyrl-CS"/>
        </w:rPr>
        <w:t xml:space="preserve"> </w:t>
      </w:r>
      <w:proofErr w:type="spellStart"/>
      <w:r w:rsidR="00B418E2" w:rsidRPr="00CC548E">
        <w:t>за</w:t>
      </w:r>
      <w:proofErr w:type="spellEnd"/>
      <w:r w:rsidR="00641C1F">
        <w:rPr>
          <w:lang w:val="sr-Cyrl-CS"/>
        </w:rPr>
        <w:t xml:space="preserve"> </w:t>
      </w:r>
      <w:r w:rsidR="00FD6551">
        <w:t xml:space="preserve"> </w:t>
      </w:r>
      <w:r w:rsidR="00FD6551">
        <w:rPr>
          <w:lang w:val="sr-Cyrl-CS"/>
        </w:rPr>
        <w:t>јавну набавку</w:t>
      </w:r>
      <w:r w:rsidR="00FD6551" w:rsidRPr="006F51D7">
        <w:rPr>
          <w:b/>
          <w:lang w:val="sr-Cyrl-CS"/>
        </w:rPr>
        <w:t xml:space="preserve"> </w:t>
      </w:r>
      <w:r w:rsidR="006B4432" w:rsidRPr="001619ED">
        <w:rPr>
          <w:lang w:val="sr-Cyrl-CS"/>
        </w:rPr>
        <w:t>број</w:t>
      </w:r>
      <w:r w:rsidR="001619ED" w:rsidRPr="001619ED">
        <w:rPr>
          <w:lang w:val="sr-Cyrl-CS"/>
        </w:rPr>
        <w:t>:351-1/20</w:t>
      </w:r>
      <w:r w:rsidR="00E976A7" w:rsidRPr="001619ED">
        <w:rPr>
          <w:lang w:val="sr-Cyrl-CS"/>
        </w:rPr>
        <w:t xml:space="preserve"> од</w:t>
      </w:r>
      <w:r w:rsidR="00E976A7">
        <w:rPr>
          <w:b/>
          <w:lang w:val="sr-Cyrl-CS"/>
        </w:rPr>
        <w:t xml:space="preserve"> </w:t>
      </w:r>
      <w:r w:rsidR="001619ED" w:rsidRPr="001619ED">
        <w:rPr>
          <w:lang w:val="sr-Cyrl-CS"/>
        </w:rPr>
        <w:t>02.</w:t>
      </w:r>
      <w:r w:rsidR="006F69DA" w:rsidRPr="001619ED">
        <w:rPr>
          <w:lang w:val="sr-Cyrl-CS"/>
        </w:rPr>
        <w:t>03.2020</w:t>
      </w:r>
      <w:r w:rsidR="00193871" w:rsidRPr="001619ED">
        <w:rPr>
          <w:lang w:val="sr-Cyrl-CS"/>
        </w:rPr>
        <w:t>.</w:t>
      </w:r>
      <w:r w:rsidR="002E5DE9" w:rsidRPr="001619ED">
        <w:rPr>
          <w:lang w:val="sr-Cyrl-CS"/>
        </w:rPr>
        <w:t>године,</w:t>
      </w:r>
      <w:r w:rsidR="002E5DE9">
        <w:rPr>
          <w:b/>
          <w:lang w:val="sr-Cyrl-CS"/>
        </w:rPr>
        <w:t xml:space="preserve"> </w:t>
      </w:r>
      <w:r w:rsidR="006F69DA">
        <w:rPr>
          <w:lang w:val="sr-Cyrl-CS"/>
        </w:rPr>
        <w:t xml:space="preserve">Извођење радова на санацији и адаптацији пословног простора у Ул. Краља Петра </w:t>
      </w:r>
      <w:r w:rsidR="006F69DA">
        <w:rPr>
          <w:lang w:val="sr-Latn-BA"/>
        </w:rPr>
        <w:t xml:space="preserve">I </w:t>
      </w:r>
      <w:r w:rsidR="006F69DA">
        <w:rPr>
          <w:lang w:val="sr-Cyrl-BA"/>
        </w:rPr>
        <w:t xml:space="preserve">Карађорђевића бр.46 Бања Лука (привођење намјени) </w:t>
      </w:r>
      <w:r w:rsidR="006F69DA">
        <w:rPr>
          <w:lang w:val="sr-Cyrl-CS"/>
        </w:rPr>
        <w:t>у отвореном поступку</w:t>
      </w:r>
      <w:r w:rsidR="0090232B">
        <w:rPr>
          <w:lang w:val="sr-Cyrl-CS"/>
        </w:rPr>
        <w:t xml:space="preserve"> </w:t>
      </w:r>
      <w:r w:rsidR="00E976A7">
        <w:rPr>
          <w:lang w:val="sr-Cyrl-CS"/>
        </w:rPr>
        <w:t>број:</w:t>
      </w:r>
      <w:r w:rsidR="006F69DA">
        <w:rPr>
          <w:lang w:val="sr-Cyrl-CS"/>
        </w:rPr>
        <w:t>216/20</w:t>
      </w:r>
      <w:r w:rsidR="00E976A7">
        <w:rPr>
          <w:lang w:val="sr-Cyrl-CS"/>
        </w:rPr>
        <w:t xml:space="preserve"> од 13</w:t>
      </w:r>
      <w:r w:rsidR="006F69DA">
        <w:rPr>
          <w:lang w:val="sr-Cyrl-CS"/>
        </w:rPr>
        <w:t>.02.2020.</w:t>
      </w:r>
      <w:r w:rsidR="00133FCB">
        <w:rPr>
          <w:lang w:val="sr-Cyrl-CS"/>
        </w:rPr>
        <w:t>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 xml:space="preserve">набавци број: </w:t>
      </w:r>
      <w:r w:rsidR="006F69DA">
        <w:rPr>
          <w:lang w:val="sr-Cyrl-CS"/>
        </w:rPr>
        <w:t>256-1-3-5</w:t>
      </w:r>
      <w:r w:rsidR="005D30EE">
        <w:rPr>
          <w:lang w:val="sr-Cyrl-CS"/>
        </w:rPr>
        <w:t>-3-1/20</w:t>
      </w:r>
      <w:r w:rsidR="00E976A7">
        <w:rPr>
          <w:lang w:val="sr-Cyrl-CS"/>
        </w:rPr>
        <w:t xml:space="preserve"> од 13</w:t>
      </w:r>
      <w:r w:rsidR="005D30EE">
        <w:rPr>
          <w:lang w:val="sr-Cyrl-CS"/>
        </w:rPr>
        <w:t>.02.2020</w:t>
      </w:r>
      <w:r w:rsidR="003D046E">
        <w:rPr>
          <w:lang w:val="sr-Cyrl-CS"/>
        </w:rPr>
        <w:t>.године.</w:t>
      </w:r>
    </w:p>
    <w:p w:rsidR="00A30147" w:rsidRDefault="00A30147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A30147" w:rsidRDefault="00A30147" w:rsidP="002A31CA">
      <w:pPr>
        <w:autoSpaceDE w:val="0"/>
        <w:autoSpaceDN w:val="0"/>
        <w:adjustRightInd w:val="0"/>
        <w:jc w:val="both"/>
        <w:rPr>
          <w:lang w:val="sr-Cyrl-BA"/>
        </w:rPr>
      </w:pPr>
      <w:r w:rsidRPr="00A30147">
        <w:rPr>
          <w:lang w:val="sr-Cyrl-BA"/>
        </w:rPr>
        <w:t>2. Утврђује се да су понуде понуђача : „Унитраде Компани“д.о.о. Бања Лука, „ГС Изградња“ д.о.о. Бања Лука, „Астра План“ д.о.о. Брчко и</w:t>
      </w:r>
      <w:r>
        <w:rPr>
          <w:lang w:val="sr-Cyrl-BA"/>
        </w:rPr>
        <w:t xml:space="preserve"> „Грбић Градња“ Марко Грбић</w:t>
      </w:r>
      <w:r w:rsidRPr="00A30147">
        <w:rPr>
          <w:lang w:val="sr-Cyrl-BA"/>
        </w:rPr>
        <w:t xml:space="preserve"> </w:t>
      </w:r>
      <w:r>
        <w:rPr>
          <w:lang w:val="sr-Cyrl-BA"/>
        </w:rPr>
        <w:t xml:space="preserve">с.п. Приједор, испунили услове за квалификацију и њихове понуде су прихватљиве за уговорни орган. </w:t>
      </w:r>
    </w:p>
    <w:p w:rsidR="00A30147" w:rsidRDefault="00A30147" w:rsidP="002A31CA">
      <w:pPr>
        <w:autoSpaceDE w:val="0"/>
        <w:autoSpaceDN w:val="0"/>
        <w:adjustRightInd w:val="0"/>
        <w:jc w:val="both"/>
        <w:rPr>
          <w:lang w:val="sr-Cyrl-BA"/>
        </w:rPr>
      </w:pPr>
    </w:p>
    <w:p w:rsidR="009C3813" w:rsidRDefault="00A30147" w:rsidP="00704192">
      <w:pPr>
        <w:jc w:val="both"/>
        <w:rPr>
          <w:lang w:val="sr-Cyrl-CS"/>
        </w:rPr>
      </w:pPr>
      <w:r>
        <w:rPr>
          <w:lang w:val="sr-Cyrl-BA"/>
        </w:rPr>
        <w:t>3</w:t>
      </w:r>
      <w:r w:rsidR="003103D2" w:rsidRPr="00AD4783">
        <w:t>.</w:t>
      </w:r>
      <w:r w:rsidR="003103D2">
        <w:rPr>
          <w:b/>
          <w:lang w:val="sr-Cyrl-CS"/>
        </w:rPr>
        <w:t xml:space="preserve"> </w:t>
      </w:r>
      <w:r w:rsidR="005A193B">
        <w:rPr>
          <w:b/>
          <w:lang w:val="sr-Cyrl-CS"/>
        </w:rPr>
        <w:t>„</w:t>
      </w:r>
      <w:r w:rsidR="00CF2EFA">
        <w:rPr>
          <w:b/>
          <w:lang w:val="sr-Cyrl-CS"/>
        </w:rPr>
        <w:t>УНИТРАДЕ КОМПАНИ</w:t>
      </w:r>
      <w:r w:rsidR="005A193B">
        <w:rPr>
          <w:b/>
          <w:lang w:val="sr-Cyrl-CS"/>
        </w:rPr>
        <w:t xml:space="preserve">“ д.о.о. </w:t>
      </w:r>
      <w:r w:rsidR="00CF2EFA">
        <w:rPr>
          <w:b/>
          <w:lang w:val="sr-Cyrl-CS"/>
        </w:rPr>
        <w:t>Бања Лука</w:t>
      </w:r>
      <w:r w:rsidR="00666FFB">
        <w:rPr>
          <w:b/>
          <w:lang w:val="sr-Cyrl-CS"/>
        </w:rPr>
        <w:t xml:space="preserve">, </w:t>
      </w:r>
      <w:r w:rsidR="00666FFB">
        <w:rPr>
          <w:lang w:val="sr-Cyrl-CS"/>
        </w:rPr>
        <w:t>бира се ка</w:t>
      </w:r>
      <w:r w:rsidR="00623438">
        <w:rPr>
          <w:lang w:val="sr-Cyrl-CS"/>
        </w:rPr>
        <w:t>о најповољнији понуђач</w:t>
      </w:r>
      <w:r w:rsidR="003D046E">
        <w:rPr>
          <w:lang w:val="sr-Cyrl-CS"/>
        </w:rPr>
        <w:t xml:space="preserve"> у поступку </w:t>
      </w:r>
      <w:r w:rsidR="00CF2EFA">
        <w:rPr>
          <w:lang w:val="sr-Cyrl-CS"/>
        </w:rPr>
        <w:t xml:space="preserve">предметне јавне набавке јер је понудио економски најповољнију понуду, </w:t>
      </w:r>
      <w:r w:rsidR="009A7B15">
        <w:rPr>
          <w:lang w:val="sr-Cyrl-CS"/>
        </w:rPr>
        <w:t xml:space="preserve">у складу са чланом 64. став 1. тачка а) ЗЈН-а, </w:t>
      </w:r>
      <w:r w:rsidR="00CF2EFA">
        <w:rPr>
          <w:lang w:val="sr-Cyrl-CS"/>
        </w:rPr>
        <w:t xml:space="preserve">освојивши </w:t>
      </w:r>
      <w:r w:rsidR="00CF2EFA" w:rsidRPr="009A7B15">
        <w:rPr>
          <w:b/>
          <w:bCs/>
          <w:lang w:val="sr-Cyrl-CS"/>
        </w:rPr>
        <w:t>97,33 бода</w:t>
      </w:r>
      <w:r w:rsidR="00CF2EFA">
        <w:rPr>
          <w:lang w:val="sr-Cyrl-CS"/>
        </w:rPr>
        <w:t xml:space="preserve">, у складу са вриједностима своје понуде: </w:t>
      </w:r>
      <w:r w:rsidR="003D046E">
        <w:rPr>
          <w:lang w:val="sr-Cyrl-CS"/>
        </w:rPr>
        <w:t xml:space="preserve"> цијеном понуде </w:t>
      </w:r>
      <w:r w:rsidR="00623438">
        <w:rPr>
          <w:lang w:val="sr-Cyrl-CS"/>
        </w:rPr>
        <w:t xml:space="preserve"> од </w:t>
      </w:r>
      <w:r w:rsidR="001D6685">
        <w:rPr>
          <w:b/>
          <w:lang w:val="sr-Cyrl-CS"/>
        </w:rPr>
        <w:t>89.818,70</w:t>
      </w:r>
      <w:r w:rsidR="005A193B">
        <w:rPr>
          <w:b/>
          <w:lang w:val="sr-Cyrl-CS"/>
        </w:rPr>
        <w:t xml:space="preserve"> </w:t>
      </w:r>
      <w:r w:rsidR="003D046E">
        <w:rPr>
          <w:b/>
          <w:lang w:val="sr-Cyrl-CS"/>
        </w:rPr>
        <w:t xml:space="preserve">КМ без урачунатог ПДВ-а  </w:t>
      </w:r>
      <w:r w:rsidR="005A193B">
        <w:rPr>
          <w:lang w:val="sr-Cyrl-CS"/>
        </w:rPr>
        <w:t xml:space="preserve">односно </w:t>
      </w:r>
      <w:r w:rsidR="001D6685">
        <w:rPr>
          <w:b/>
          <w:lang w:val="sr-Cyrl-CS"/>
        </w:rPr>
        <w:t>105.087,88</w:t>
      </w:r>
      <w:r w:rsidR="005A193B" w:rsidRPr="00B437E0">
        <w:rPr>
          <w:b/>
          <w:lang w:val="sr-Cyrl-CS"/>
        </w:rPr>
        <w:t xml:space="preserve"> </w:t>
      </w:r>
      <w:r w:rsidR="00666FFB" w:rsidRPr="00B437E0">
        <w:rPr>
          <w:b/>
          <w:lang w:val="sr-Cyrl-CS"/>
        </w:rPr>
        <w:t>КМ са ПДВ-ом</w:t>
      </w:r>
      <w:r w:rsidR="001D6685">
        <w:rPr>
          <w:b/>
          <w:lang w:val="sr-Cyrl-CS"/>
        </w:rPr>
        <w:t xml:space="preserve"> и рок извођења радова 45 дана. </w:t>
      </w:r>
      <w:r w:rsidR="005A193B">
        <w:rPr>
          <w:lang w:val="sr-Cyrl-CS"/>
        </w:rPr>
        <w:t xml:space="preserve"> Понуда број:</w:t>
      </w:r>
      <w:r w:rsidR="001D6685">
        <w:rPr>
          <w:lang w:val="sr-Cyrl-CS"/>
        </w:rPr>
        <w:t xml:space="preserve">04.02/20 </w:t>
      </w:r>
      <w:r w:rsidR="005A193B">
        <w:rPr>
          <w:lang w:val="sr-Cyrl-CS"/>
        </w:rPr>
        <w:t xml:space="preserve"> од 2</w:t>
      </w:r>
      <w:r w:rsidR="001D6685">
        <w:rPr>
          <w:lang w:val="sr-Cyrl-CS"/>
        </w:rPr>
        <w:t>6.02.2020</w:t>
      </w:r>
      <w:r w:rsidR="005A193B">
        <w:rPr>
          <w:lang w:val="sr-Cyrl-CS"/>
        </w:rPr>
        <w:t>.</w:t>
      </w:r>
      <w:r w:rsidR="00666FFB">
        <w:rPr>
          <w:lang w:val="sr-Cyrl-CS"/>
        </w:rPr>
        <w:t xml:space="preserve">године. </w:t>
      </w:r>
    </w:p>
    <w:p w:rsidR="00CE5001" w:rsidRDefault="00CE5001" w:rsidP="00A44235">
      <w:pPr>
        <w:jc w:val="both"/>
        <w:rPr>
          <w:b/>
          <w:lang w:val="sr-Cyrl-CS"/>
        </w:rPr>
      </w:pPr>
    </w:p>
    <w:p w:rsidR="003265DD" w:rsidRPr="007D277C" w:rsidRDefault="00D77B78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9B4CE3" w:rsidRPr="009B4CE3">
        <w:rPr>
          <w:lang w:val="sr-Cyrl-CS"/>
        </w:rPr>
        <w:t xml:space="preserve">. </w:t>
      </w:r>
      <w:r w:rsidR="009B4CE3">
        <w:rPr>
          <w:lang w:val="sr-Cyrl-CS"/>
        </w:rPr>
        <w:t xml:space="preserve">Понуђач из члана </w:t>
      </w:r>
      <w:r w:rsidR="00A30147">
        <w:rPr>
          <w:lang w:val="sr-Cyrl-CS"/>
        </w:rPr>
        <w:t>3.</w:t>
      </w:r>
      <w:r w:rsidR="009B4CE3">
        <w:rPr>
          <w:lang w:val="sr-Cyrl-CS"/>
        </w:rPr>
        <w:t>ове одлуке дужан је</w:t>
      </w:r>
      <w:r>
        <w:rPr>
          <w:lang w:val="sr-Cyrl-CS"/>
        </w:rPr>
        <w:t>, у року од 5 дана од дана пријема обавјештења о избору,</w:t>
      </w:r>
      <w:r w:rsidR="009B4CE3">
        <w:rPr>
          <w:lang w:val="sr-Cyrl-CS"/>
        </w:rPr>
        <w:t xml:space="preserve">  уговорном органу</w:t>
      </w:r>
      <w:r>
        <w:rPr>
          <w:lang w:val="sr-Cyrl-CS"/>
        </w:rPr>
        <w:t xml:space="preserve"> доставити документе којима доказује своју </w:t>
      </w:r>
      <w:r w:rsidRPr="007D277C">
        <w:rPr>
          <w:lang w:val="sr-Cyrl-CS"/>
        </w:rPr>
        <w:t>личну, економску и финансијску способност. Ови документи су наведени у члану 45.</w:t>
      </w:r>
      <w:r w:rsidR="000A1244" w:rsidRPr="007D277C">
        <w:rPr>
          <w:lang w:val="sr-Cyrl-CS"/>
        </w:rPr>
        <w:t>став (2) и члану 47.став (1) тачка а) и ц) Закона о јавним набавкама</w:t>
      </w:r>
      <w:r w:rsidR="008C2C7E" w:rsidRPr="007D277C">
        <w:rPr>
          <w:lang w:val="sr-Cyrl-CS"/>
        </w:rPr>
        <w:t xml:space="preserve"> („Службени гласник БиХ“ број 39/14).   Најповољнији понуђач је дужан доставити оригинале или овјерене фотокопије наведених докумената , с тим да документи  наведени у члану 45. став 2) ЗЈН-а  не смију бити старији од три мјесеца  рачунајући од дана подношења понуде. </w:t>
      </w:r>
      <w:r w:rsidR="0078335C" w:rsidRPr="007D277C">
        <w:rPr>
          <w:lang w:val="sr-Cyrl-CS"/>
        </w:rPr>
        <w:t xml:space="preserve"> Документи морају бити достављени на протокол уговорног органа најкасније пети дан по пријему одлуке о избору</w:t>
      </w:r>
      <w:r w:rsidR="00425C01" w:rsidRPr="007D277C">
        <w:rPr>
          <w:lang w:val="sr-Cyrl-CS"/>
        </w:rPr>
        <w:t>, у радном времену</w:t>
      </w:r>
      <w:r w:rsidR="00E6492B" w:rsidRPr="007D277C">
        <w:t xml:space="preserve"> </w:t>
      </w:r>
      <w:r w:rsidR="00425C01" w:rsidRPr="007D277C">
        <w:rPr>
          <w:lang w:val="sr-Cyrl-CS"/>
        </w:rPr>
        <w:t xml:space="preserve">уговорног органа  (најкасније  до 15:00 часова) </w:t>
      </w:r>
      <w:r w:rsidR="003265DD" w:rsidRPr="007D277C">
        <w:rPr>
          <w:lang w:val="sr-Cyrl-CS"/>
        </w:rPr>
        <w:t>без обзира на који начин су послати.</w:t>
      </w:r>
    </w:p>
    <w:p w:rsidR="009B4CE3" w:rsidRPr="009B4CE3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B418E2" w:rsidRDefault="00D77B78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A44235">
        <w:rPr>
          <w:lang w:val="sr-Cyrl-CS"/>
        </w:rPr>
        <w:t>.</w:t>
      </w:r>
      <w:r w:rsidR="00B418E2">
        <w:rPr>
          <w:lang w:val="sr-Cyrl-CS"/>
        </w:rPr>
        <w:t xml:space="preserve"> </w:t>
      </w:r>
      <w:r w:rsidR="001A6F3A">
        <w:rPr>
          <w:lang w:val="sr-Cyrl-CS"/>
        </w:rPr>
        <w:t>Уговорни орган закључиће уговор са најповољнијим понуђачем под условима утврђеним у тендерској документацији</w:t>
      </w:r>
      <w:r w:rsidR="00CB4A15">
        <w:rPr>
          <w:lang w:val="sr-Cyrl-CS"/>
        </w:rPr>
        <w:t xml:space="preserve"> и законским прописима који регулишу</w:t>
      </w:r>
      <w:r w:rsidR="00D95510">
        <w:rPr>
          <w:lang w:val="sr-Cyrl-CS"/>
        </w:rPr>
        <w:t xml:space="preserve"> </w:t>
      </w:r>
      <w:r w:rsidR="00CB4A15">
        <w:rPr>
          <w:lang w:val="sr-Cyrl-CS"/>
        </w:rPr>
        <w:t xml:space="preserve">поступке уговарања. </w:t>
      </w:r>
    </w:p>
    <w:p w:rsidR="00710947" w:rsidRDefault="00710947" w:rsidP="00A44235">
      <w:pPr>
        <w:jc w:val="both"/>
        <w:rPr>
          <w:lang w:val="sr-Cyrl-CS"/>
        </w:rPr>
      </w:pPr>
    </w:p>
    <w:p w:rsidR="00710947" w:rsidRDefault="00D77B78" w:rsidP="00A44235">
      <w:pPr>
        <w:jc w:val="both"/>
        <w:rPr>
          <w:lang w:val="sr-Cyrl-CS"/>
        </w:rPr>
      </w:pPr>
      <w:r>
        <w:rPr>
          <w:lang w:val="sr-Cyrl-CS"/>
        </w:rPr>
        <w:t>6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5840A9" w:rsidRDefault="000B3BE0" w:rsidP="00A44235">
      <w:pPr>
        <w:jc w:val="both"/>
        <w:rPr>
          <w:lang w:val="sr-Cyrl-CS"/>
        </w:rPr>
      </w:pPr>
    </w:p>
    <w:p w:rsidR="00B418E2" w:rsidRPr="005840A9" w:rsidRDefault="0001494D">
      <w:pPr>
        <w:jc w:val="both"/>
        <w:rPr>
          <w:lang w:val="sr-Cyrl-CS"/>
        </w:rPr>
      </w:pPr>
      <w:r w:rsidRPr="005840A9">
        <w:rPr>
          <w:lang w:val="sr-Cyrl-CS"/>
        </w:rPr>
        <w:t>7</w:t>
      </w:r>
      <w:r w:rsidR="000B3BE0" w:rsidRPr="005840A9">
        <w:rPr>
          <w:lang w:val="sr-Cyrl-CS"/>
        </w:rPr>
        <w:t xml:space="preserve">. Ова </w:t>
      </w:r>
      <w:r w:rsidRPr="005840A9">
        <w:rPr>
          <w:lang w:val="sr-Cyrl-CS"/>
        </w:rPr>
        <w:t xml:space="preserve">одлука се </w:t>
      </w:r>
      <w:r w:rsidR="00FC6525" w:rsidRPr="005840A9">
        <w:rPr>
          <w:lang w:val="sr-Cyrl-CS"/>
        </w:rPr>
        <w:t>доставља се свим понуђачима који су учеств</w:t>
      </w:r>
      <w:r w:rsidR="005359F7" w:rsidRPr="005840A9">
        <w:rPr>
          <w:lang w:val="sr-Cyrl-CS"/>
        </w:rPr>
        <w:t>ов</w:t>
      </w:r>
      <w:r w:rsidR="004D2F1A" w:rsidRPr="005840A9">
        <w:rPr>
          <w:lang w:val="sr-Cyrl-CS"/>
        </w:rPr>
        <w:t>али у поступку јавне набавке</w:t>
      </w:r>
      <w:r w:rsidR="00FC6525" w:rsidRPr="005840A9">
        <w:rPr>
          <w:lang w:val="sr-Cyrl-CS"/>
        </w:rPr>
        <w:t xml:space="preserve">, у складу са чланом 71. </w:t>
      </w:r>
      <w:r w:rsidR="007A6AFD" w:rsidRPr="005840A9">
        <w:rPr>
          <w:lang w:val="sr-Cyrl-CS"/>
        </w:rPr>
        <w:t xml:space="preserve">став (2) </w:t>
      </w:r>
      <w:r w:rsidR="00FC6525" w:rsidRPr="005840A9">
        <w:rPr>
          <w:lang w:val="sr-Cyrl-CS"/>
        </w:rPr>
        <w:t xml:space="preserve">Закона о јавним набавкама. </w:t>
      </w:r>
    </w:p>
    <w:p w:rsidR="0001494D" w:rsidRDefault="0001494D">
      <w:pPr>
        <w:jc w:val="both"/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б р а з л о ж е њ е</w:t>
      </w:r>
    </w:p>
    <w:p w:rsidR="00B418E2" w:rsidRDefault="00B418E2">
      <w:pPr>
        <w:jc w:val="both"/>
        <w:rPr>
          <w:lang w:val="sr-Cyrl-CS"/>
        </w:rPr>
      </w:pPr>
    </w:p>
    <w:p w:rsidR="0021566F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BC5EF1">
        <w:rPr>
          <w:lang w:val="sr-Cyrl-CS"/>
        </w:rPr>
        <w:t xml:space="preserve">: </w:t>
      </w:r>
      <w:r w:rsidR="002B43BB">
        <w:rPr>
          <w:lang w:val="sr-Cyrl-CS"/>
        </w:rPr>
        <w:t>215/20</w:t>
      </w:r>
      <w:r w:rsidR="00BC5EF1">
        <w:rPr>
          <w:lang w:val="sr-Cyrl-CS"/>
        </w:rPr>
        <w:t>-О  од 13.</w:t>
      </w:r>
      <w:r w:rsidR="002B43BB">
        <w:rPr>
          <w:lang w:val="sr-Cyrl-CS"/>
        </w:rPr>
        <w:t>02.2020</w:t>
      </w:r>
      <w:r w:rsidR="00BC5EF1">
        <w:rPr>
          <w:lang w:val="sr-Cyrl-CS"/>
        </w:rPr>
        <w:t>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</w:p>
    <w:p w:rsidR="001B770A" w:rsidRDefault="00E10744" w:rsidP="000F633F">
      <w:pPr>
        <w:ind w:firstLine="720"/>
        <w:jc w:val="both"/>
        <w:rPr>
          <w:lang w:val="sr-Cyrl-CS"/>
        </w:rPr>
      </w:pPr>
      <w:r>
        <w:rPr>
          <w:lang w:val="sr-Cyrl-CS"/>
        </w:rPr>
        <w:t>Поступак јавне набавке је проведен путем отвореног поступка за који је објавњено</w:t>
      </w:r>
      <w:r w:rsidR="002E4327">
        <w:rPr>
          <w:lang w:val="sr-Cyrl-CS"/>
        </w:rPr>
        <w:t xml:space="preserve"> Обавјештења о</w:t>
      </w:r>
      <w:r w:rsidR="008D3625">
        <w:rPr>
          <w:lang w:val="sr-Cyrl-CS"/>
        </w:rPr>
        <w:t xml:space="preserve"> набавци број: 256-</w:t>
      </w:r>
      <w:r>
        <w:rPr>
          <w:lang w:val="sr-Cyrl-CS"/>
        </w:rPr>
        <w:t>1-3-5-3-1/20</w:t>
      </w:r>
      <w:r w:rsidR="002E4327">
        <w:rPr>
          <w:lang w:val="sr-Cyrl-CS"/>
        </w:rPr>
        <w:t xml:space="preserve"> на Портал</w:t>
      </w:r>
      <w:r w:rsidR="008D3625">
        <w:rPr>
          <w:lang w:val="sr-Cyrl-CS"/>
        </w:rPr>
        <w:t>у јавних набавки дана 13.</w:t>
      </w:r>
      <w:r>
        <w:rPr>
          <w:lang w:val="sr-Cyrl-CS"/>
        </w:rPr>
        <w:t>02.2020</w:t>
      </w:r>
      <w:r w:rsidR="002E4327">
        <w:rPr>
          <w:lang w:val="sr-Cyrl-CS"/>
        </w:rPr>
        <w:t>.године</w:t>
      </w:r>
      <w:r>
        <w:rPr>
          <w:lang w:val="sr-Cyrl-CS"/>
        </w:rPr>
        <w:t xml:space="preserve">. </w:t>
      </w:r>
      <w:r w:rsidR="003B4EBD">
        <w:rPr>
          <w:lang w:val="sr-Cyrl-BA"/>
        </w:rPr>
        <w:t xml:space="preserve">Процијењена вриједност јавне набавке 130.000,00 КМ без ПДВ-а. </w:t>
      </w:r>
      <w:r>
        <w:rPr>
          <w:lang w:val="sr-Cyrl-CS"/>
        </w:rPr>
        <w:t>Критеријум за избор</w:t>
      </w:r>
      <w:r w:rsidR="002E4327">
        <w:rPr>
          <w:lang w:val="sr-Cyrl-CS"/>
        </w:rPr>
        <w:t xml:space="preserve"> </w:t>
      </w:r>
      <w:r>
        <w:rPr>
          <w:lang w:val="sr-Cyrl-CS"/>
        </w:rPr>
        <w:t>најповољнијег понуђача</w:t>
      </w:r>
      <w:r w:rsidR="003630C5">
        <w:rPr>
          <w:lang w:val="sr-Cyrl-CS"/>
        </w:rPr>
        <w:t xml:space="preserve"> је економски најповољнија понуда, са следећим подкритеријумима:</w:t>
      </w:r>
    </w:p>
    <w:p w:rsidR="003630C5" w:rsidRDefault="003630C5" w:rsidP="003630C5">
      <w:pPr>
        <w:pStyle w:val="ListParagraph"/>
        <w:numPr>
          <w:ilvl w:val="0"/>
          <w:numId w:val="28"/>
        </w:numPr>
        <w:jc w:val="both"/>
        <w:rPr>
          <w:lang w:val="sr-Cyrl-CS"/>
        </w:rPr>
      </w:pPr>
      <w:r w:rsidRPr="003630C5">
        <w:rPr>
          <w:lang w:val="sr-Cyrl-CS"/>
        </w:rPr>
        <w:t>Цијена 90%</w:t>
      </w:r>
      <w:r>
        <w:rPr>
          <w:lang w:val="sr-Cyrl-CS"/>
        </w:rPr>
        <w:t xml:space="preserve">  и   рок извођења радова  10%.</w:t>
      </w:r>
    </w:p>
    <w:p w:rsidR="003630C5" w:rsidRDefault="003630C5" w:rsidP="003630C5">
      <w:pPr>
        <w:jc w:val="both"/>
        <w:rPr>
          <w:lang w:val="sr-Cyrl-CS"/>
        </w:rPr>
      </w:pPr>
    </w:p>
    <w:p w:rsidR="003630C5" w:rsidRPr="003630C5" w:rsidRDefault="003630C5" w:rsidP="003630C5">
      <w:pPr>
        <w:jc w:val="both"/>
        <w:rPr>
          <w:lang w:val="sr-Cyrl-CS"/>
        </w:rPr>
      </w:pPr>
      <w:r>
        <w:rPr>
          <w:lang w:val="sr-Cyrl-CS"/>
        </w:rPr>
        <w:t xml:space="preserve">Поступак јавне набавке провела је комисија за јавну набавку именована </w:t>
      </w:r>
      <w:r w:rsidR="002B5142">
        <w:rPr>
          <w:lang w:val="sr-Cyrl-CS"/>
        </w:rPr>
        <w:t xml:space="preserve">Рјешењем број: 216-1/20 од 13.02.2020. године. </w:t>
      </w:r>
    </w:p>
    <w:p w:rsidR="003630C5" w:rsidRPr="003630C5" w:rsidRDefault="003630C5" w:rsidP="003630C5">
      <w:pPr>
        <w:ind w:left="720"/>
        <w:jc w:val="both"/>
        <w:rPr>
          <w:lang w:val="sr-Cyrl-CS"/>
        </w:rPr>
      </w:pPr>
    </w:p>
    <w:p w:rsidR="000F633F" w:rsidRDefault="00E6492B" w:rsidP="00396D10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1B770A">
        <w:rPr>
          <w:lang w:val="sr-Cyrl-CS"/>
        </w:rPr>
        <w:t>Комисија је утврдила да је тенде</w:t>
      </w:r>
      <w:r w:rsidR="008D3625">
        <w:rPr>
          <w:lang w:val="sr-Cyrl-CS"/>
        </w:rPr>
        <w:t xml:space="preserve">рску документацију  преузело </w:t>
      </w:r>
      <w:r w:rsidR="00396D10">
        <w:rPr>
          <w:lang w:val="sr-Cyrl-CS"/>
        </w:rPr>
        <w:t>једанаест</w:t>
      </w:r>
      <w:r w:rsidR="008D3625">
        <w:rPr>
          <w:lang w:val="sr-Cyrl-CS"/>
        </w:rPr>
        <w:t xml:space="preserve"> (</w:t>
      </w:r>
      <w:r w:rsidR="00396D10">
        <w:rPr>
          <w:lang w:val="sr-Cyrl-CS"/>
        </w:rPr>
        <w:t>11</w:t>
      </w:r>
      <w:r w:rsidR="00D7759C">
        <w:rPr>
          <w:lang w:val="sr-Cyrl-CS"/>
        </w:rPr>
        <w:t xml:space="preserve">) понуђача. </w:t>
      </w:r>
    </w:p>
    <w:p w:rsidR="000F633F" w:rsidRDefault="000F633F" w:rsidP="000F633F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ављање понуда пристигле су четири (4</w:t>
      </w:r>
      <w:r>
        <w:rPr>
          <w:lang w:val="sr-Cyrl-CS"/>
        </w:rPr>
        <w:t xml:space="preserve">) понуде. </w:t>
      </w:r>
    </w:p>
    <w:p w:rsidR="000F633F" w:rsidRDefault="00B437E0" w:rsidP="000F633F">
      <w:pPr>
        <w:jc w:val="both"/>
        <w:rPr>
          <w:lang w:val="sr-Cyrl-CS"/>
        </w:rPr>
      </w:pPr>
      <w:r>
        <w:rPr>
          <w:lang w:val="sr-Cyrl-CS"/>
        </w:rPr>
        <w:t>Комисија је дана 2</w:t>
      </w:r>
      <w:r w:rsidR="0071316C">
        <w:rPr>
          <w:lang w:val="sr-Cyrl-CS"/>
        </w:rPr>
        <w:t>8.02.2020</w:t>
      </w:r>
      <w:r w:rsidR="000F633F">
        <w:rPr>
          <w:lang w:val="sr-Cyrl-CS"/>
        </w:rPr>
        <w:t>.годинеу 11:</w:t>
      </w:r>
      <w:r>
        <w:rPr>
          <w:lang w:val="sr-Cyrl-CS"/>
        </w:rPr>
        <w:t>30</w:t>
      </w:r>
      <w:r w:rsidR="000F633F">
        <w:rPr>
          <w:lang w:val="sr-Cyrl-CS"/>
        </w:rPr>
        <w:t xml:space="preserve"> часова, на јавном отварању понуда</w:t>
      </w:r>
      <w:r w:rsidR="000F633F">
        <w:t xml:space="preserve">, </w:t>
      </w:r>
      <w:r w:rsidR="000F633F">
        <w:rPr>
          <w:lang w:val="sr-Cyrl-CS"/>
        </w:rPr>
        <w:t>констатовала да су бла</w:t>
      </w:r>
      <w:r>
        <w:rPr>
          <w:lang w:val="sr-Cyrl-CS"/>
        </w:rPr>
        <w:t>говремено прис</w:t>
      </w:r>
      <w:r w:rsidR="00347F27">
        <w:rPr>
          <w:lang w:val="sr-Cyrl-CS"/>
        </w:rPr>
        <w:t>тигле</w:t>
      </w:r>
      <w:r>
        <w:rPr>
          <w:lang w:val="sr-Cyrl-CS"/>
        </w:rPr>
        <w:t xml:space="preserve"> укупно четир (4</w:t>
      </w:r>
      <w:r w:rsidR="000F633F">
        <w:rPr>
          <w:lang w:val="sr-Cyrl-CS"/>
        </w:rPr>
        <w:t>) понуде и извршила отварање  достављених понуда</w:t>
      </w:r>
      <w:r w:rsidR="00347F27">
        <w:rPr>
          <w:lang w:val="sr-Cyrl-CS"/>
        </w:rPr>
        <w:t xml:space="preserve"> по редослиједу: </w:t>
      </w:r>
    </w:p>
    <w:p w:rsidR="00347F27" w:rsidRDefault="00347F27" w:rsidP="000F633F">
      <w:pPr>
        <w:jc w:val="both"/>
        <w:rPr>
          <w:lang w:val="sr-Cyrl-CS"/>
        </w:rPr>
      </w:pPr>
    </w:p>
    <w:p w:rsidR="00347F27" w:rsidRDefault="00934179" w:rsidP="00934179">
      <w:pPr>
        <w:pStyle w:val="ListParagraph"/>
        <w:numPr>
          <w:ilvl w:val="0"/>
          <w:numId w:val="29"/>
        </w:numPr>
        <w:jc w:val="both"/>
        <w:rPr>
          <w:lang w:val="sr-Cyrl-CS"/>
        </w:rPr>
      </w:pPr>
      <w:r>
        <w:rPr>
          <w:lang w:val="sr-Cyrl-CS"/>
        </w:rPr>
        <w:t>„УНИТРАДЕ КОМПАНИ“ д.о.о. Бања Лука , вриједности понуде:</w:t>
      </w:r>
    </w:p>
    <w:p w:rsidR="00934179" w:rsidRDefault="00934179" w:rsidP="00934179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-цијена   89.818,70 КМ без ПДВ-а  ,  са ПДВ-ом 105.087,88 КМ </w:t>
      </w:r>
    </w:p>
    <w:p w:rsidR="00934179" w:rsidRDefault="00934179" w:rsidP="00934179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- рок извођења радова 45 дана </w:t>
      </w:r>
    </w:p>
    <w:p w:rsidR="00934179" w:rsidRDefault="00934179" w:rsidP="00934179">
      <w:pPr>
        <w:ind w:left="360"/>
        <w:jc w:val="both"/>
        <w:rPr>
          <w:lang w:val="sr-Cyrl-CS"/>
        </w:rPr>
      </w:pPr>
    </w:p>
    <w:p w:rsidR="00934179" w:rsidRDefault="00934179" w:rsidP="00934179">
      <w:pPr>
        <w:pStyle w:val="ListParagraph"/>
        <w:numPr>
          <w:ilvl w:val="0"/>
          <w:numId w:val="29"/>
        </w:numPr>
        <w:jc w:val="both"/>
        <w:rPr>
          <w:lang w:val="sr-Cyrl-CS"/>
        </w:rPr>
      </w:pPr>
      <w:r>
        <w:rPr>
          <w:lang w:val="sr-Cyrl-CS"/>
        </w:rPr>
        <w:t>„ГС ИЗГРАДЊА“ д.о.о.   Бања Лука, вриједност понуде:</w:t>
      </w:r>
    </w:p>
    <w:p w:rsidR="00934179" w:rsidRDefault="001F5AFA" w:rsidP="001F5AFA">
      <w:pPr>
        <w:jc w:val="both"/>
        <w:rPr>
          <w:lang w:val="sr-Cyrl-CS"/>
        </w:rPr>
      </w:pPr>
      <w:r>
        <w:rPr>
          <w:lang w:val="sr-Cyrl-CS"/>
        </w:rPr>
        <w:t xml:space="preserve">     -  </w:t>
      </w:r>
      <w:r w:rsidR="00934179" w:rsidRPr="001F5AFA">
        <w:rPr>
          <w:lang w:val="sr-Cyrl-CS"/>
        </w:rPr>
        <w:t>цијена    109.763,50 К</w:t>
      </w:r>
      <w:r>
        <w:rPr>
          <w:lang w:val="sr-Cyrl-CS"/>
        </w:rPr>
        <w:t>М</w:t>
      </w:r>
      <w:r w:rsidR="00934179" w:rsidRPr="001F5AFA">
        <w:rPr>
          <w:lang w:val="sr-Cyrl-CS"/>
        </w:rPr>
        <w:t xml:space="preserve"> без ПДВ-а</w:t>
      </w:r>
      <w:r w:rsidRPr="001F5AFA">
        <w:rPr>
          <w:lang w:val="sr-Cyrl-CS"/>
        </w:rPr>
        <w:t>,</w:t>
      </w:r>
      <w:r>
        <w:rPr>
          <w:lang w:val="sr-Cyrl-CS"/>
        </w:rPr>
        <w:t xml:space="preserve">   </w:t>
      </w:r>
      <w:r w:rsidRPr="001F5AFA">
        <w:rPr>
          <w:lang w:val="sr-Cyrl-CS"/>
        </w:rPr>
        <w:t xml:space="preserve">са ПДВ-ом  </w:t>
      </w:r>
      <w:r>
        <w:rPr>
          <w:lang w:val="sr-Cyrl-CS"/>
        </w:rPr>
        <w:t>128.423,29 КМ</w:t>
      </w:r>
    </w:p>
    <w:p w:rsidR="005401F5" w:rsidRDefault="001F5AFA" w:rsidP="001F5AFA">
      <w:pPr>
        <w:jc w:val="both"/>
        <w:rPr>
          <w:lang w:val="sr-Cyrl-CS"/>
        </w:rPr>
      </w:pPr>
      <w:r>
        <w:rPr>
          <w:lang w:val="sr-Cyrl-CS"/>
        </w:rPr>
        <w:t xml:space="preserve">     -  рок извођења радова </w:t>
      </w:r>
      <w:r w:rsidR="005401F5">
        <w:rPr>
          <w:lang w:val="sr-Cyrl-CS"/>
        </w:rPr>
        <w:t xml:space="preserve"> 35 дана </w:t>
      </w:r>
    </w:p>
    <w:p w:rsidR="005401F5" w:rsidRDefault="005401F5" w:rsidP="001F5AFA">
      <w:pPr>
        <w:jc w:val="both"/>
        <w:rPr>
          <w:lang w:val="sr-Cyrl-CS"/>
        </w:rPr>
      </w:pPr>
    </w:p>
    <w:p w:rsidR="00C26667" w:rsidRDefault="00A50564" w:rsidP="00C26667">
      <w:pPr>
        <w:pStyle w:val="ListParagraph"/>
        <w:numPr>
          <w:ilvl w:val="0"/>
          <w:numId w:val="29"/>
        </w:numPr>
        <w:jc w:val="both"/>
        <w:rPr>
          <w:lang w:val="sr-Cyrl-CS"/>
        </w:rPr>
      </w:pPr>
      <w:r>
        <w:rPr>
          <w:lang w:val="sr-Cyrl-CS"/>
        </w:rPr>
        <w:t>„АСТРА ПЛАН“ д.о.о. Брчко</w:t>
      </w:r>
      <w:r w:rsidR="00C26667">
        <w:rPr>
          <w:lang w:val="sr-Cyrl-CS"/>
        </w:rPr>
        <w:t>, вриједност понуде;</w:t>
      </w:r>
    </w:p>
    <w:p w:rsidR="00C26667" w:rsidRDefault="00C26667" w:rsidP="00C26667">
      <w:pPr>
        <w:ind w:left="360"/>
        <w:jc w:val="both"/>
        <w:rPr>
          <w:lang w:val="sr-Cyrl-CS"/>
        </w:rPr>
      </w:pPr>
      <w:r>
        <w:rPr>
          <w:lang w:val="sr-Cyrl-CS"/>
        </w:rPr>
        <w:t>-   цијена   145,827,50 КМ без ПДВ-а,,, попуст 11%, са попустом без ПДВ-а 129.786,47 КМ , односно са ПДВ-ом   151.850,16 КМ</w:t>
      </w:r>
    </w:p>
    <w:p w:rsidR="00C26667" w:rsidRDefault="00C26667" w:rsidP="00C26667">
      <w:pPr>
        <w:ind w:left="360"/>
        <w:jc w:val="both"/>
        <w:rPr>
          <w:lang w:val="sr-Cyrl-CS"/>
        </w:rPr>
      </w:pPr>
      <w:r>
        <w:rPr>
          <w:lang w:val="sr-Cyrl-CS"/>
        </w:rPr>
        <w:t>- рок извођења радова</w:t>
      </w:r>
      <w:r w:rsidR="001A6298">
        <w:rPr>
          <w:lang w:val="sr-Cyrl-CS"/>
        </w:rPr>
        <w:t xml:space="preserve">   60 дана</w:t>
      </w:r>
    </w:p>
    <w:p w:rsidR="001A6298" w:rsidRDefault="001A6298" w:rsidP="00C26667">
      <w:pPr>
        <w:ind w:left="360"/>
        <w:jc w:val="both"/>
        <w:rPr>
          <w:lang w:val="sr-Cyrl-CS"/>
        </w:rPr>
      </w:pPr>
    </w:p>
    <w:p w:rsidR="000219E2" w:rsidRDefault="000219E2" w:rsidP="000219E2">
      <w:pPr>
        <w:pStyle w:val="ListParagraph"/>
        <w:numPr>
          <w:ilvl w:val="0"/>
          <w:numId w:val="29"/>
        </w:numPr>
        <w:jc w:val="both"/>
        <w:rPr>
          <w:lang w:val="sr-Cyrl-CS"/>
        </w:rPr>
      </w:pPr>
      <w:r>
        <w:rPr>
          <w:lang w:val="sr-Cyrl-CS"/>
        </w:rPr>
        <w:t>„ГРБИЋ ГРАДЊА“ Марко Грбић с.п. Приједор, вриједност понуде:</w:t>
      </w:r>
    </w:p>
    <w:p w:rsidR="000219E2" w:rsidRDefault="000219E2" w:rsidP="000219E2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 -  цијена 103.467,50 КМ без ПДВ-а,  са ПДВ </w:t>
      </w:r>
      <w:r w:rsidR="007841AC">
        <w:rPr>
          <w:lang w:val="sr-Cyrl-CS"/>
        </w:rPr>
        <w:t>–</w:t>
      </w:r>
      <w:r>
        <w:rPr>
          <w:lang w:val="sr-Cyrl-CS"/>
        </w:rPr>
        <w:t xml:space="preserve"> ом</w:t>
      </w:r>
      <w:r w:rsidR="007841AC">
        <w:rPr>
          <w:lang w:val="sr-Cyrl-CS"/>
        </w:rPr>
        <w:t xml:space="preserve"> 121.056,98 КМ </w:t>
      </w:r>
    </w:p>
    <w:p w:rsidR="007841AC" w:rsidRDefault="007841AC" w:rsidP="000219E2">
      <w:pPr>
        <w:ind w:left="360"/>
        <w:jc w:val="both"/>
        <w:rPr>
          <w:lang w:val="sr-Cyrl-CS"/>
        </w:rPr>
      </w:pPr>
      <w:r>
        <w:rPr>
          <w:lang w:val="sr-Cyrl-CS"/>
        </w:rPr>
        <w:t>- рок извођења радова 33 дана.</w:t>
      </w:r>
    </w:p>
    <w:p w:rsidR="007841AC" w:rsidRPr="000219E2" w:rsidRDefault="007841AC" w:rsidP="000219E2">
      <w:pPr>
        <w:ind w:left="360"/>
        <w:jc w:val="both"/>
        <w:rPr>
          <w:lang w:val="sr-Cyrl-CS"/>
        </w:rPr>
      </w:pPr>
    </w:p>
    <w:p w:rsidR="00105486" w:rsidRDefault="00105486" w:rsidP="000F633F">
      <w:pPr>
        <w:jc w:val="both"/>
        <w:rPr>
          <w:lang w:val="sr-Cyrl-CS"/>
        </w:rPr>
      </w:pPr>
      <w:r>
        <w:rPr>
          <w:lang w:val="sr-Cyrl-CS"/>
        </w:rPr>
        <w:t xml:space="preserve">Неблаговремених понуда није било. </w:t>
      </w:r>
    </w:p>
    <w:p w:rsidR="006F2163" w:rsidRDefault="006F2163" w:rsidP="001B770A">
      <w:pPr>
        <w:ind w:firstLine="720"/>
        <w:jc w:val="both"/>
        <w:rPr>
          <w:lang w:val="sr-Cyrl-CS"/>
        </w:rPr>
      </w:pPr>
    </w:p>
    <w:p w:rsidR="00323C22" w:rsidRDefault="00323C22" w:rsidP="001B770A">
      <w:pPr>
        <w:ind w:firstLine="720"/>
        <w:jc w:val="both"/>
        <w:rPr>
          <w:lang w:val="sr-Cyrl-CS"/>
        </w:rPr>
      </w:pPr>
      <w:r>
        <w:rPr>
          <w:lang w:val="sr-Cyrl-CS"/>
        </w:rPr>
        <w:tab/>
        <w:t>Након јавног отварања Комисија је приступила анализи</w:t>
      </w:r>
      <w:r w:rsidR="0071316C">
        <w:rPr>
          <w:lang w:val="sr-Cyrl-CS"/>
        </w:rPr>
        <w:t>, прегледу и оцјени</w:t>
      </w:r>
      <w:r>
        <w:rPr>
          <w:lang w:val="sr-Cyrl-CS"/>
        </w:rPr>
        <w:t xml:space="preserve"> понуда</w:t>
      </w:r>
      <w:r w:rsidR="00C75693">
        <w:rPr>
          <w:lang w:val="sr-Cyrl-CS"/>
        </w:rPr>
        <w:t xml:space="preserve"> </w:t>
      </w:r>
      <w:r w:rsidR="0071316C">
        <w:rPr>
          <w:lang w:val="sr-Cyrl-CS"/>
        </w:rPr>
        <w:t>према захтјевима и критеријумима те</w:t>
      </w:r>
      <w:r>
        <w:rPr>
          <w:lang w:val="sr-Cyrl-CS"/>
        </w:rPr>
        <w:t xml:space="preserve"> испитивању квалификационих 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</w:p>
    <w:p w:rsidR="00101C26" w:rsidRPr="00874C2C" w:rsidRDefault="00101C26" w:rsidP="00B437E0">
      <w:pPr>
        <w:jc w:val="both"/>
        <w:rPr>
          <w:color w:val="000000" w:themeColor="text1"/>
          <w:lang w:val="sr-Cyrl-CS"/>
        </w:rPr>
      </w:pPr>
    </w:p>
    <w:p w:rsidR="00EF79FF" w:rsidRPr="00C26667" w:rsidRDefault="00B370C4" w:rsidP="00C26667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Детаљном анализом</w:t>
      </w:r>
      <w:r w:rsidRPr="00C54791">
        <w:rPr>
          <w:lang w:val="sr-Cyrl-CS"/>
        </w:rPr>
        <w:t xml:space="preserve"> квалификационих докумената утврђено је </w:t>
      </w:r>
      <w:r w:rsidR="00DD63A8" w:rsidRPr="00C54791">
        <w:rPr>
          <w:lang w:val="sr-Cyrl-CS"/>
        </w:rPr>
        <w:t>да</w:t>
      </w:r>
      <w:r w:rsidR="00C26667">
        <w:rPr>
          <w:lang w:val="sr-Cyrl-CS"/>
        </w:rPr>
        <w:t xml:space="preserve"> су </w:t>
      </w:r>
      <w:r w:rsidR="00DD63A8" w:rsidRPr="00C54791">
        <w:rPr>
          <w:lang w:val="sr-Cyrl-CS"/>
        </w:rPr>
        <w:t xml:space="preserve"> </w:t>
      </w:r>
      <w:r w:rsidR="005D55EE">
        <w:rPr>
          <w:lang w:val="sr-Cyrl-CS"/>
        </w:rPr>
        <w:t>све четири</w:t>
      </w:r>
      <w:r w:rsidR="007E026E">
        <w:rPr>
          <w:lang w:val="sr-Cyrl-CS"/>
        </w:rPr>
        <w:t xml:space="preserve"> понуде</w:t>
      </w:r>
      <w:r w:rsidR="00C26667">
        <w:rPr>
          <w:lang w:val="sr-Cyrl-CS"/>
        </w:rPr>
        <w:t xml:space="preserve"> прихватљиве за уговорни орган. </w:t>
      </w:r>
    </w:p>
    <w:p w:rsidR="00D97967" w:rsidRPr="00EA5D44" w:rsidRDefault="00DD63A8" w:rsidP="00EA5D44">
      <w:pPr>
        <w:ind w:right="-720"/>
        <w:jc w:val="both"/>
        <w:rPr>
          <w:color w:val="FF0000"/>
          <w:lang w:val="sr-Cyrl-CS"/>
        </w:rPr>
      </w:pPr>
      <w:r w:rsidRPr="00C54791">
        <w:rPr>
          <w:lang w:val="sr-Cyrl-CS"/>
        </w:rPr>
        <w:t xml:space="preserve"> </w:t>
      </w:r>
    </w:p>
    <w:p w:rsidR="00D97967" w:rsidRDefault="00D97967" w:rsidP="00EF79FF">
      <w:pPr>
        <w:jc w:val="both"/>
        <w:rPr>
          <w:lang w:val="sr-Cyrl-CS"/>
        </w:rPr>
      </w:pPr>
    </w:p>
    <w:p w:rsidR="00520610" w:rsidRDefault="00DD63A8" w:rsidP="00EF79FF">
      <w:pPr>
        <w:jc w:val="both"/>
        <w:rPr>
          <w:lang w:val="sr-Cyrl-CS"/>
        </w:rPr>
      </w:pPr>
      <w:r w:rsidRPr="00C54791">
        <w:rPr>
          <w:lang w:val="sr-Cyrl-CS"/>
        </w:rPr>
        <w:lastRenderedPageBreak/>
        <w:t>Такође, извршена је рачунска контрола исправности понуда  и утврђен</w:t>
      </w:r>
      <w:r w:rsidR="00520610">
        <w:rPr>
          <w:lang w:val="sr-Cyrl-CS"/>
        </w:rPr>
        <w:t xml:space="preserve">а рачунска грешка у понуди понуђача „Грбић Градња“ Марко Грбић с.п. Приједор.Након исправке </w:t>
      </w:r>
      <w:r w:rsidRPr="00C54791">
        <w:rPr>
          <w:lang w:val="sr-Cyrl-CS"/>
        </w:rPr>
        <w:t xml:space="preserve"> </w:t>
      </w:r>
      <w:r w:rsidR="00520610" w:rsidRPr="003C166D">
        <w:rPr>
          <w:b/>
          <w:bCs/>
          <w:lang w:val="sr-Cyrl-CS"/>
        </w:rPr>
        <w:t>стварна вриједност понуде износи 101,481,50 КМ без ПДВ-а са ПДВ-ом 118.733,35 КМ ,</w:t>
      </w:r>
      <w:r w:rsidR="00520610">
        <w:rPr>
          <w:lang w:val="sr-Cyrl-CS"/>
        </w:rPr>
        <w:t xml:space="preserve"> а што је детаљно наведено у Записнику о прегледу и оцјени понуда. </w:t>
      </w:r>
      <w:r w:rsidR="00F442D2">
        <w:rPr>
          <w:lang w:val="sr-Cyrl-CS"/>
        </w:rPr>
        <w:t>Комисија је затражила сагласност  на исправку рачунске грешке и након добијања  исте  од стране понуђача , извршила исправку.</w:t>
      </w:r>
    </w:p>
    <w:p w:rsidR="00520610" w:rsidRPr="00C54791" w:rsidRDefault="00520610" w:rsidP="00EF79FF">
      <w:pPr>
        <w:jc w:val="both"/>
        <w:rPr>
          <w:lang w:val="sr-Cyrl-CS"/>
        </w:rPr>
      </w:pPr>
    </w:p>
    <w:p w:rsidR="004D0979" w:rsidRDefault="008136D5" w:rsidP="004D0979">
      <w:pPr>
        <w:jc w:val="both"/>
        <w:rPr>
          <w:b/>
          <w:bCs/>
          <w:lang w:val="sr-Cyrl-CS"/>
        </w:rPr>
      </w:pPr>
      <w:r>
        <w:rPr>
          <w:lang w:val="sr-Cyrl-CS"/>
        </w:rPr>
        <w:t xml:space="preserve">С  обзиром да је тендерском документацијом , као критеријум за избор најповољнијег понуђача утврђена економски најповољнија понуда са подкритеријумима цијена 90 % и рок извођења радова  10%  Комисија је извршила бодовање  и оцијенила да је понуђач  „УНИТРАДЕ КОМПАНИ“ д.о.о. Бања Лука </w:t>
      </w:r>
      <w:r w:rsidR="009B706C">
        <w:rPr>
          <w:lang w:val="sr-Cyrl-CS"/>
        </w:rPr>
        <w:t xml:space="preserve"> понудио економски најповољнију понуду</w:t>
      </w:r>
      <w:r w:rsidR="00A26743">
        <w:rPr>
          <w:lang w:val="sr-Cyrl-CS"/>
        </w:rPr>
        <w:t xml:space="preserve">, освојивши </w:t>
      </w:r>
      <w:r w:rsidR="00A26743" w:rsidRPr="00A26743">
        <w:rPr>
          <w:b/>
          <w:bCs/>
          <w:lang w:val="sr-Cyrl-CS"/>
        </w:rPr>
        <w:t>97,33 бода</w:t>
      </w:r>
      <w:r>
        <w:rPr>
          <w:lang w:val="sr-Cyrl-CS"/>
        </w:rPr>
        <w:t xml:space="preserve"> </w:t>
      </w:r>
      <w:r w:rsidR="00A26743">
        <w:rPr>
          <w:lang w:val="sr-Cyrl-CS"/>
        </w:rPr>
        <w:t xml:space="preserve">у складу са </w:t>
      </w:r>
      <w:r w:rsidR="00A26743" w:rsidRPr="00A26743">
        <w:rPr>
          <w:b/>
          <w:bCs/>
          <w:lang w:val="sr-Cyrl-CS"/>
        </w:rPr>
        <w:t>вриједностима с</w:t>
      </w:r>
      <w:r w:rsidR="00C75693">
        <w:rPr>
          <w:b/>
          <w:bCs/>
          <w:lang w:val="sr-Cyrl-CS"/>
        </w:rPr>
        <w:t>воје понуде: цијена 89.818,70 КМ</w:t>
      </w:r>
      <w:r w:rsidR="00A26743" w:rsidRPr="00A26743">
        <w:rPr>
          <w:b/>
          <w:bCs/>
          <w:lang w:val="sr-Cyrl-CS"/>
        </w:rPr>
        <w:t xml:space="preserve"> без ПДВ-а односно 105.087,88 К</w:t>
      </w:r>
      <w:r w:rsidR="003A69D1">
        <w:rPr>
          <w:b/>
          <w:bCs/>
          <w:lang w:val="sr-Cyrl-CS"/>
        </w:rPr>
        <w:t>М</w:t>
      </w:r>
      <w:r w:rsidR="00A26743" w:rsidRPr="00A26743">
        <w:rPr>
          <w:b/>
          <w:bCs/>
          <w:lang w:val="sr-Cyrl-CS"/>
        </w:rPr>
        <w:t xml:space="preserve"> са ПДВ-ом</w:t>
      </w:r>
      <w:r w:rsidR="003A69D1">
        <w:rPr>
          <w:b/>
          <w:bCs/>
          <w:lang w:val="sr-Cyrl-CS"/>
        </w:rPr>
        <w:t xml:space="preserve"> и роком  извођења радова 45 дана. </w:t>
      </w:r>
    </w:p>
    <w:p w:rsidR="003A69D1" w:rsidRDefault="003A69D1" w:rsidP="004D0979">
      <w:pPr>
        <w:jc w:val="both"/>
        <w:rPr>
          <w:b/>
          <w:bCs/>
          <w:lang w:val="sr-Cyrl-CS"/>
        </w:rPr>
      </w:pPr>
    </w:p>
    <w:p w:rsidR="003A69D1" w:rsidRDefault="00495E6E" w:rsidP="004D0979">
      <w:pPr>
        <w:jc w:val="both"/>
        <w:rPr>
          <w:lang w:val="sr-Cyrl-CS"/>
        </w:rPr>
      </w:pPr>
      <w:r w:rsidRPr="00495E6E">
        <w:rPr>
          <w:lang w:val="sr-Cyrl-CS"/>
        </w:rPr>
        <w:t xml:space="preserve">У поступку оцјене проведеног поступка </w:t>
      </w:r>
      <w:r>
        <w:rPr>
          <w:lang w:val="sr-Cyrl-CS"/>
        </w:rPr>
        <w:t>, руководилац уговорног органа није нашао разлоге , неправилности нити пропусте  у раду, који би евентуално били основ за неприхватање препоруке Комисије за јавну набаку.</w:t>
      </w:r>
    </w:p>
    <w:p w:rsidR="002619AC" w:rsidRDefault="002619AC" w:rsidP="004D0979">
      <w:pPr>
        <w:jc w:val="both"/>
        <w:rPr>
          <w:lang w:val="sr-Cyrl-CS"/>
        </w:rPr>
      </w:pPr>
    </w:p>
    <w:p w:rsidR="002619AC" w:rsidRDefault="002619AC" w:rsidP="004D0979">
      <w:pPr>
        <w:jc w:val="both"/>
        <w:rPr>
          <w:lang w:val="sr-Cyrl-CS"/>
        </w:rPr>
      </w:pPr>
      <w:r>
        <w:rPr>
          <w:lang w:val="sr-Cyrl-CS"/>
        </w:rPr>
        <w:t>Наиме, у поступку је оцијењено да је Комисија правилно поступила те да је избор најповољнијег понуђача  извршен у складу са Законом о јавним набавкама , подзаконским актима, интерним актима и тендерском документацијом.  Увидом у приложену документацију, неспорно је утврђено да је изабрани понуђач најбоље</w:t>
      </w:r>
      <w:r w:rsidR="00EB781D">
        <w:rPr>
          <w:lang w:val="sr-Cyrl-CS"/>
        </w:rPr>
        <w:t xml:space="preserve"> оцијењен по критеријуму „економски најповољнија понуда“ односно броју бодова израчунатих на основу критеријума утврђених у обавјештењу о набавци и у тендерској документацији. </w:t>
      </w:r>
    </w:p>
    <w:p w:rsidR="00EB781D" w:rsidRDefault="00EB781D" w:rsidP="004D0979">
      <w:pPr>
        <w:jc w:val="both"/>
        <w:rPr>
          <w:lang w:val="sr-Cyrl-CS"/>
        </w:rPr>
      </w:pPr>
    </w:p>
    <w:p w:rsidR="00EB781D" w:rsidRPr="00495E6E" w:rsidRDefault="00EB781D" w:rsidP="004D0979">
      <w:pPr>
        <w:jc w:val="both"/>
        <w:rPr>
          <w:lang w:val="sr-Cyrl-CS"/>
        </w:rPr>
      </w:pPr>
      <w:r>
        <w:rPr>
          <w:lang w:val="sr-Cyrl-CS"/>
        </w:rPr>
        <w:t>Из наведених разлога примјеном члана 64.став (1) тачка а) ЗЈН-а Комисија је једногласно сматра да је наведени понуђа</w:t>
      </w:r>
      <w:r w:rsidR="003C166D">
        <w:rPr>
          <w:lang w:val="sr-Cyrl-CS"/>
        </w:rPr>
        <w:t xml:space="preserve">ч </w:t>
      </w:r>
      <w:r>
        <w:rPr>
          <w:lang w:val="sr-Cyrl-CS"/>
        </w:rPr>
        <w:t xml:space="preserve">компетентан, поуздан и способан да изврши додијељени уговор </w:t>
      </w:r>
      <w:r w:rsidR="00B54207">
        <w:rPr>
          <w:lang w:val="sr-Cyrl-CS"/>
        </w:rPr>
        <w:t>, те је ваљало прихватити</w:t>
      </w:r>
      <w:r w:rsidR="00F442D2">
        <w:rPr>
          <w:lang w:val="sr-Cyrl-CS"/>
        </w:rPr>
        <w:t xml:space="preserve">  </w:t>
      </w:r>
      <w:r w:rsidR="00B54207">
        <w:rPr>
          <w:lang w:val="sr-Cyrl-CS"/>
        </w:rPr>
        <w:t xml:space="preserve">препоруку Комисије и донијети одлуку  као у диспозитиву. </w:t>
      </w:r>
    </w:p>
    <w:p w:rsidR="00FC7F7F" w:rsidRPr="00B54207" w:rsidRDefault="00FC7F7F" w:rsidP="009727E3">
      <w:pPr>
        <w:jc w:val="both"/>
        <w:rPr>
          <w:b/>
          <w:lang w:val="sr-Cyrl-CS"/>
        </w:rPr>
      </w:pPr>
    </w:p>
    <w:p w:rsidR="00980938" w:rsidRDefault="009306A7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</w:t>
      </w:r>
      <w:r w:rsidR="004C1DB2">
        <w:rPr>
          <w:b/>
          <w:lang w:val="ru-RU"/>
        </w:rPr>
        <w:t xml:space="preserve">Поука о правном лијеку: </w:t>
      </w:r>
      <w:r>
        <w:rPr>
          <w:b/>
          <w:lang w:val="ru-RU"/>
        </w:rPr>
        <w:t xml:space="preserve"> </w:t>
      </w:r>
    </w:p>
    <w:p w:rsidR="00B418E2" w:rsidRPr="004C1DB2" w:rsidRDefault="009306A7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 </w:t>
      </w:r>
    </w:p>
    <w:p w:rsidR="00ED7057" w:rsidRDefault="00B418E2">
      <w:pPr>
        <w:jc w:val="both"/>
        <w:rPr>
          <w:lang w:val="sr-Cyrl-CS"/>
        </w:rPr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FB3F1B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 xml:space="preserve">,  или препорученом  поштанском пошиљком, у најмање 3 (три) примјерка  у року од </w:t>
      </w:r>
      <w:r w:rsidR="00B54207">
        <w:rPr>
          <w:lang w:val="sr-Cyrl-CS"/>
        </w:rPr>
        <w:t xml:space="preserve">10 </w:t>
      </w:r>
      <w:r w:rsidR="00980938">
        <w:rPr>
          <w:lang w:val="sr-Cyrl-CS"/>
        </w:rPr>
        <w:t>(</w:t>
      </w:r>
      <w:r w:rsidR="00B54207">
        <w:rPr>
          <w:lang w:val="sr-Cyrl-CS"/>
        </w:rPr>
        <w:t>десет</w:t>
      </w:r>
      <w:r w:rsidR="00980938">
        <w:rPr>
          <w:lang w:val="sr-Cyrl-CS"/>
        </w:rPr>
        <w:t xml:space="preserve">) дана од дана пријема </w:t>
      </w:r>
      <w:r w:rsidR="00D63472">
        <w:rPr>
          <w:lang w:val="sr-Cyrl-CS"/>
        </w:rPr>
        <w:t>ове одлуке (обавјештења)</w:t>
      </w:r>
      <w:r w:rsidR="00AF2896">
        <w:rPr>
          <w:lang w:val="sr-Cyrl-CS"/>
        </w:rPr>
        <w:t xml:space="preserve"> о</w:t>
      </w:r>
      <w:r w:rsidR="00980938">
        <w:rPr>
          <w:lang w:val="sr-Cyrl-CS"/>
        </w:rPr>
        <w:t xml:space="preserve"> избору најповољнијег  понуђача.</w:t>
      </w:r>
      <w:r w:rsidR="00B54207">
        <w:rPr>
          <w:lang w:val="sr-Cyrl-CS"/>
        </w:rPr>
        <w:t xml:space="preserve"> </w:t>
      </w:r>
    </w:p>
    <w:p w:rsidR="00ED7057" w:rsidRDefault="00ED7057">
      <w:pPr>
        <w:jc w:val="both"/>
        <w:rPr>
          <w:lang w:val="sr-Cyrl-CS"/>
        </w:rPr>
      </w:pPr>
    </w:p>
    <w:p w:rsidR="00ED7057" w:rsidRDefault="00ED7057">
      <w:pPr>
        <w:jc w:val="both"/>
        <w:rPr>
          <w:lang w:val="sr-Cyrl-CS"/>
        </w:rPr>
      </w:pPr>
    </w:p>
    <w:p w:rsidR="00863FFC" w:rsidRDefault="00863FFC">
      <w:pPr>
        <w:jc w:val="both"/>
        <w:rPr>
          <w:lang w:val="sr-Cyrl-CS"/>
        </w:rPr>
      </w:pPr>
    </w:p>
    <w:p w:rsidR="00863FFC" w:rsidRDefault="00863FFC">
      <w:pPr>
        <w:jc w:val="both"/>
        <w:rPr>
          <w:lang w:val="sr-Cyrl-CS"/>
        </w:rPr>
      </w:pPr>
    </w:p>
    <w:p w:rsidR="00B418E2" w:rsidRDefault="0031250C">
      <w:pPr>
        <w:jc w:val="both"/>
        <w:rPr>
          <w:lang w:val="sr-Cyrl-CS"/>
        </w:rPr>
      </w:pPr>
      <w:r>
        <w:rPr>
          <w:lang w:val="sr-Cyrl-CS"/>
        </w:rPr>
        <w:t>Бр</w:t>
      </w:r>
      <w:r w:rsidR="007E182C">
        <w:rPr>
          <w:lang w:val="sr-Cyrl-CS"/>
        </w:rPr>
        <w:t>ој:</w:t>
      </w:r>
      <w:r w:rsidR="009B0B89">
        <w:rPr>
          <w:lang w:val="bs-Latn-BA"/>
        </w:rPr>
        <w:t xml:space="preserve"> </w:t>
      </w:r>
      <w:r w:rsidR="009629D1">
        <w:rPr>
          <w:lang w:val="sr-Cyrl-CS"/>
        </w:rPr>
        <w:t>352</w:t>
      </w:r>
      <w:r w:rsidR="00B54207">
        <w:rPr>
          <w:lang w:val="sr-Cyrl-CS"/>
        </w:rPr>
        <w:t>/2020</w:t>
      </w:r>
      <w:r w:rsidR="00D94A55">
        <w:t>-O</w:t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  <w:t xml:space="preserve"> </w:t>
      </w:r>
      <w:r w:rsidR="00597F3D">
        <w:rPr>
          <w:lang w:val="sr-Cyrl-CS"/>
        </w:rPr>
        <w:t xml:space="preserve">    </w:t>
      </w:r>
      <w:r>
        <w:rPr>
          <w:lang w:val="sr-Cyrl-CS"/>
        </w:rPr>
        <w:t xml:space="preserve"> </w:t>
      </w:r>
      <w:r w:rsidR="00D63472">
        <w:rPr>
          <w:lang w:val="sr-Cyrl-CS"/>
        </w:rPr>
        <w:t xml:space="preserve"> </w:t>
      </w:r>
      <w:r w:rsidR="006405E2">
        <w:rPr>
          <w:lang w:val="sr-Cyrl-CS"/>
        </w:rPr>
        <w:t xml:space="preserve"> ДИРЕКТОР</w:t>
      </w:r>
    </w:p>
    <w:p w:rsidR="00B418E2" w:rsidRDefault="009629D1">
      <w:pPr>
        <w:pStyle w:val="Heading4"/>
      </w:pPr>
      <w:r>
        <w:rPr>
          <w:b w:val="0"/>
        </w:rPr>
        <w:t>Дана:02.</w:t>
      </w:r>
      <w:r w:rsidR="00B54207">
        <w:rPr>
          <w:b w:val="0"/>
          <w:lang w:val="sr-Cyrl-BA"/>
        </w:rPr>
        <w:t>03.2020</w:t>
      </w:r>
      <w:r w:rsidR="0033393D">
        <w:rPr>
          <w:b w:val="0"/>
        </w:rPr>
        <w:t>.</w:t>
      </w:r>
      <w:r w:rsidR="0031250C">
        <w:rPr>
          <w:b w:val="0"/>
        </w:rPr>
        <w:t>год</w:t>
      </w:r>
      <w:r w:rsidR="00DF6256">
        <w:rPr>
          <w:b w:val="0"/>
        </w:rPr>
        <w:t>ине</w:t>
      </w:r>
      <w:r w:rsidR="00AF2896">
        <w:tab/>
      </w:r>
      <w:r w:rsidR="00AF2896">
        <w:tab/>
      </w:r>
      <w:r w:rsidR="0031250C">
        <w:t xml:space="preserve"> </w:t>
      </w:r>
      <w:r w:rsidR="006405E2">
        <w:t xml:space="preserve">    </w:t>
      </w:r>
      <w:r w:rsidR="00AF2896">
        <w:t xml:space="preserve">                  </w:t>
      </w:r>
      <w:r w:rsidR="00597F3D">
        <w:t xml:space="preserve">  </w:t>
      </w:r>
      <w:r w:rsidR="00D63472">
        <w:t xml:space="preserve">  </w:t>
      </w:r>
      <w:r w:rsidR="00597F3D">
        <w:t xml:space="preserve"> </w:t>
      </w:r>
      <w:r w:rsidR="00314E75">
        <w:t xml:space="preserve"> </w:t>
      </w:r>
      <w:r w:rsidR="00597F3D">
        <w:t xml:space="preserve">   </w:t>
      </w:r>
      <w:r w:rsidR="00B418E2">
        <w:t xml:space="preserve"> </w:t>
      </w:r>
      <w:r w:rsidR="00D63472">
        <w:t>Драшко Илић, дипл.екон.</w:t>
      </w:r>
    </w:p>
    <w:p w:rsidR="00D63472" w:rsidRPr="00D63472" w:rsidRDefault="00D63472" w:rsidP="00D63472">
      <w:pPr>
        <w:rPr>
          <w:lang w:val="sr-Cyrl-CS"/>
        </w:rPr>
      </w:pPr>
    </w:p>
    <w:p w:rsidR="00597F3D" w:rsidRPr="00597F3D" w:rsidRDefault="00597F3D" w:rsidP="00597F3D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_______________________</w:t>
      </w:r>
    </w:p>
    <w:p w:rsidR="00B418E2" w:rsidRPr="00843358" w:rsidRDefault="00B418E2">
      <w:pPr>
        <w:rPr>
          <w:lang w:val="sr-Cyrl-CS"/>
        </w:rPr>
      </w:pPr>
    </w:p>
    <w:sectPr w:rsidR="00B418E2" w:rsidRPr="00843358" w:rsidSect="00830B45">
      <w:pgSz w:w="12240" w:h="15840"/>
      <w:pgMar w:top="709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3E4A40"/>
    <w:multiLevelType w:val="hybridMultilevel"/>
    <w:tmpl w:val="2208D2C6"/>
    <w:lvl w:ilvl="0" w:tplc="9CF83FE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DFC7D14"/>
    <w:multiLevelType w:val="hybridMultilevel"/>
    <w:tmpl w:val="984ABC9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2"/>
  </w:num>
  <w:num w:numId="4">
    <w:abstractNumId w:val="21"/>
  </w:num>
  <w:num w:numId="5">
    <w:abstractNumId w:val="0"/>
  </w:num>
  <w:num w:numId="6">
    <w:abstractNumId w:val="18"/>
  </w:num>
  <w:num w:numId="7">
    <w:abstractNumId w:val="19"/>
  </w:num>
  <w:num w:numId="8">
    <w:abstractNumId w:val="8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"/>
  </w:num>
  <w:num w:numId="16">
    <w:abstractNumId w:val="5"/>
  </w:num>
  <w:num w:numId="17">
    <w:abstractNumId w:val="12"/>
  </w:num>
  <w:num w:numId="18">
    <w:abstractNumId w:val="16"/>
  </w:num>
  <w:num w:numId="19">
    <w:abstractNumId w:val="1"/>
  </w:num>
  <w:num w:numId="20">
    <w:abstractNumId w:val="2"/>
  </w:num>
  <w:num w:numId="21">
    <w:abstractNumId w:val="15"/>
  </w:num>
  <w:num w:numId="22">
    <w:abstractNumId w:val="11"/>
  </w:num>
  <w:num w:numId="23">
    <w:abstractNumId w:val="20"/>
  </w:num>
  <w:num w:numId="24">
    <w:abstractNumId w:val="13"/>
  </w:num>
  <w:num w:numId="25">
    <w:abstractNumId w:val="10"/>
  </w:num>
  <w:num w:numId="26">
    <w:abstractNumId w:val="9"/>
  </w:num>
  <w:num w:numId="27">
    <w:abstractNumId w:val="6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494D"/>
    <w:rsid w:val="00016FEA"/>
    <w:rsid w:val="00021980"/>
    <w:rsid w:val="000219E2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6FB2"/>
    <w:rsid w:val="000573F5"/>
    <w:rsid w:val="00063AA0"/>
    <w:rsid w:val="000705BD"/>
    <w:rsid w:val="00072016"/>
    <w:rsid w:val="00072B11"/>
    <w:rsid w:val="0007349E"/>
    <w:rsid w:val="000739B2"/>
    <w:rsid w:val="00080456"/>
    <w:rsid w:val="000827B0"/>
    <w:rsid w:val="00086103"/>
    <w:rsid w:val="00087978"/>
    <w:rsid w:val="000974AD"/>
    <w:rsid w:val="000A1244"/>
    <w:rsid w:val="000A32E0"/>
    <w:rsid w:val="000A4CF2"/>
    <w:rsid w:val="000A5DBB"/>
    <w:rsid w:val="000A5FC0"/>
    <w:rsid w:val="000A7779"/>
    <w:rsid w:val="000B3BE0"/>
    <w:rsid w:val="000C46B9"/>
    <w:rsid w:val="000C521D"/>
    <w:rsid w:val="000D1AE6"/>
    <w:rsid w:val="000E7BB6"/>
    <w:rsid w:val="000F00C0"/>
    <w:rsid w:val="000F633F"/>
    <w:rsid w:val="00101C26"/>
    <w:rsid w:val="00105147"/>
    <w:rsid w:val="00105486"/>
    <w:rsid w:val="00112019"/>
    <w:rsid w:val="001126A7"/>
    <w:rsid w:val="00117044"/>
    <w:rsid w:val="001179DF"/>
    <w:rsid w:val="001229D4"/>
    <w:rsid w:val="00133FCB"/>
    <w:rsid w:val="0013715E"/>
    <w:rsid w:val="0014033D"/>
    <w:rsid w:val="00141AA9"/>
    <w:rsid w:val="001431C1"/>
    <w:rsid w:val="001619ED"/>
    <w:rsid w:val="00161D5A"/>
    <w:rsid w:val="00162B91"/>
    <w:rsid w:val="00163B05"/>
    <w:rsid w:val="0017536F"/>
    <w:rsid w:val="001808A0"/>
    <w:rsid w:val="00186E1E"/>
    <w:rsid w:val="00193871"/>
    <w:rsid w:val="001A0438"/>
    <w:rsid w:val="001A12E9"/>
    <w:rsid w:val="001A2F67"/>
    <w:rsid w:val="001A6298"/>
    <w:rsid w:val="001A6F3A"/>
    <w:rsid w:val="001B0597"/>
    <w:rsid w:val="001B0E89"/>
    <w:rsid w:val="001B3460"/>
    <w:rsid w:val="001B4C91"/>
    <w:rsid w:val="001B770A"/>
    <w:rsid w:val="001C5B00"/>
    <w:rsid w:val="001C69B0"/>
    <w:rsid w:val="001D0EA3"/>
    <w:rsid w:val="001D5C11"/>
    <w:rsid w:val="001D5CAA"/>
    <w:rsid w:val="001D6685"/>
    <w:rsid w:val="001D672E"/>
    <w:rsid w:val="001E4458"/>
    <w:rsid w:val="001E6977"/>
    <w:rsid w:val="001E6E40"/>
    <w:rsid w:val="001F2865"/>
    <w:rsid w:val="001F28E5"/>
    <w:rsid w:val="001F5AFA"/>
    <w:rsid w:val="001F5C51"/>
    <w:rsid w:val="001F6D7F"/>
    <w:rsid w:val="00200EA7"/>
    <w:rsid w:val="002024F3"/>
    <w:rsid w:val="002110A6"/>
    <w:rsid w:val="00214D8D"/>
    <w:rsid w:val="0021566F"/>
    <w:rsid w:val="002160BD"/>
    <w:rsid w:val="002223F2"/>
    <w:rsid w:val="002336D5"/>
    <w:rsid w:val="002360EF"/>
    <w:rsid w:val="00245B53"/>
    <w:rsid w:val="002467B8"/>
    <w:rsid w:val="00260E3E"/>
    <w:rsid w:val="002619AC"/>
    <w:rsid w:val="00261A62"/>
    <w:rsid w:val="00267583"/>
    <w:rsid w:val="0028375A"/>
    <w:rsid w:val="00284576"/>
    <w:rsid w:val="00287656"/>
    <w:rsid w:val="002A1AA5"/>
    <w:rsid w:val="002A31CA"/>
    <w:rsid w:val="002B43BB"/>
    <w:rsid w:val="002B47FC"/>
    <w:rsid w:val="002B5142"/>
    <w:rsid w:val="002B7A90"/>
    <w:rsid w:val="002D2020"/>
    <w:rsid w:val="002E367F"/>
    <w:rsid w:val="002E4327"/>
    <w:rsid w:val="002E5DE9"/>
    <w:rsid w:val="002E72BF"/>
    <w:rsid w:val="002F0C1B"/>
    <w:rsid w:val="002F43C8"/>
    <w:rsid w:val="002F6E93"/>
    <w:rsid w:val="00306B68"/>
    <w:rsid w:val="0030736D"/>
    <w:rsid w:val="003103D2"/>
    <w:rsid w:val="00311B9A"/>
    <w:rsid w:val="0031250C"/>
    <w:rsid w:val="00314E75"/>
    <w:rsid w:val="003225A4"/>
    <w:rsid w:val="00323C22"/>
    <w:rsid w:val="00325FFA"/>
    <w:rsid w:val="003265DD"/>
    <w:rsid w:val="00326DA7"/>
    <w:rsid w:val="00327F2A"/>
    <w:rsid w:val="0033393D"/>
    <w:rsid w:val="003435D9"/>
    <w:rsid w:val="00345246"/>
    <w:rsid w:val="00345FCE"/>
    <w:rsid w:val="00347F27"/>
    <w:rsid w:val="0035035E"/>
    <w:rsid w:val="00351C62"/>
    <w:rsid w:val="003546F3"/>
    <w:rsid w:val="00361D48"/>
    <w:rsid w:val="0036236C"/>
    <w:rsid w:val="003630C5"/>
    <w:rsid w:val="0036380E"/>
    <w:rsid w:val="00372D3D"/>
    <w:rsid w:val="00380AC7"/>
    <w:rsid w:val="00395791"/>
    <w:rsid w:val="00396D10"/>
    <w:rsid w:val="003A4233"/>
    <w:rsid w:val="003A4EE8"/>
    <w:rsid w:val="003A69D1"/>
    <w:rsid w:val="003A7424"/>
    <w:rsid w:val="003A7B6B"/>
    <w:rsid w:val="003B43FC"/>
    <w:rsid w:val="003B48D2"/>
    <w:rsid w:val="003B4EBD"/>
    <w:rsid w:val="003B6BC4"/>
    <w:rsid w:val="003C166D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405398"/>
    <w:rsid w:val="00406A9A"/>
    <w:rsid w:val="00412B2A"/>
    <w:rsid w:val="00412C7C"/>
    <w:rsid w:val="00423B7D"/>
    <w:rsid w:val="00425C01"/>
    <w:rsid w:val="00426866"/>
    <w:rsid w:val="00427500"/>
    <w:rsid w:val="004352EF"/>
    <w:rsid w:val="00445141"/>
    <w:rsid w:val="00450D70"/>
    <w:rsid w:val="00451D79"/>
    <w:rsid w:val="004558CB"/>
    <w:rsid w:val="004576EB"/>
    <w:rsid w:val="004607E0"/>
    <w:rsid w:val="00463E27"/>
    <w:rsid w:val="00472E7F"/>
    <w:rsid w:val="00482437"/>
    <w:rsid w:val="00485163"/>
    <w:rsid w:val="00492886"/>
    <w:rsid w:val="00495E6E"/>
    <w:rsid w:val="004A4541"/>
    <w:rsid w:val="004A679E"/>
    <w:rsid w:val="004B24C2"/>
    <w:rsid w:val="004B28CC"/>
    <w:rsid w:val="004B42C6"/>
    <w:rsid w:val="004B4342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0F46"/>
    <w:rsid w:val="004E1E13"/>
    <w:rsid w:val="004F6A45"/>
    <w:rsid w:val="00502C43"/>
    <w:rsid w:val="00506116"/>
    <w:rsid w:val="00511DD3"/>
    <w:rsid w:val="0051554C"/>
    <w:rsid w:val="00520610"/>
    <w:rsid w:val="00527EAF"/>
    <w:rsid w:val="005359F7"/>
    <w:rsid w:val="005401F5"/>
    <w:rsid w:val="00542D28"/>
    <w:rsid w:val="00546822"/>
    <w:rsid w:val="00547FEA"/>
    <w:rsid w:val="005523DC"/>
    <w:rsid w:val="005530B5"/>
    <w:rsid w:val="00557A28"/>
    <w:rsid w:val="00566FC5"/>
    <w:rsid w:val="005760E4"/>
    <w:rsid w:val="00577D08"/>
    <w:rsid w:val="00580159"/>
    <w:rsid w:val="00581275"/>
    <w:rsid w:val="0058209B"/>
    <w:rsid w:val="005840A9"/>
    <w:rsid w:val="0058641F"/>
    <w:rsid w:val="00590647"/>
    <w:rsid w:val="00590FD9"/>
    <w:rsid w:val="0059162E"/>
    <w:rsid w:val="00597F3D"/>
    <w:rsid w:val="005A193B"/>
    <w:rsid w:val="005A5415"/>
    <w:rsid w:val="005B2777"/>
    <w:rsid w:val="005B7D2B"/>
    <w:rsid w:val="005C120F"/>
    <w:rsid w:val="005C3DC8"/>
    <w:rsid w:val="005C6CA4"/>
    <w:rsid w:val="005D30EE"/>
    <w:rsid w:val="005D4969"/>
    <w:rsid w:val="005D55EE"/>
    <w:rsid w:val="005E2BCF"/>
    <w:rsid w:val="005E32A9"/>
    <w:rsid w:val="005F02B5"/>
    <w:rsid w:val="005F5059"/>
    <w:rsid w:val="0060062F"/>
    <w:rsid w:val="00601CBD"/>
    <w:rsid w:val="006055EA"/>
    <w:rsid w:val="00607978"/>
    <w:rsid w:val="00611C6B"/>
    <w:rsid w:val="00615D1B"/>
    <w:rsid w:val="00617B42"/>
    <w:rsid w:val="00622A09"/>
    <w:rsid w:val="00623438"/>
    <w:rsid w:val="0062371E"/>
    <w:rsid w:val="006251B1"/>
    <w:rsid w:val="0063556A"/>
    <w:rsid w:val="006376CE"/>
    <w:rsid w:val="006405E2"/>
    <w:rsid w:val="00641C1F"/>
    <w:rsid w:val="00655E7A"/>
    <w:rsid w:val="00657447"/>
    <w:rsid w:val="00666FFB"/>
    <w:rsid w:val="00673873"/>
    <w:rsid w:val="0068636E"/>
    <w:rsid w:val="006A0746"/>
    <w:rsid w:val="006A1FDE"/>
    <w:rsid w:val="006A2C6D"/>
    <w:rsid w:val="006A74F7"/>
    <w:rsid w:val="006B4432"/>
    <w:rsid w:val="006B484C"/>
    <w:rsid w:val="006B6F42"/>
    <w:rsid w:val="006C5624"/>
    <w:rsid w:val="006D035A"/>
    <w:rsid w:val="006E3F5C"/>
    <w:rsid w:val="006F2163"/>
    <w:rsid w:val="006F69DA"/>
    <w:rsid w:val="00700816"/>
    <w:rsid w:val="00704192"/>
    <w:rsid w:val="00710947"/>
    <w:rsid w:val="00711FE4"/>
    <w:rsid w:val="0071316C"/>
    <w:rsid w:val="00713D7E"/>
    <w:rsid w:val="007149C5"/>
    <w:rsid w:val="007169B8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704CD"/>
    <w:rsid w:val="0078335C"/>
    <w:rsid w:val="007841AC"/>
    <w:rsid w:val="00792F1D"/>
    <w:rsid w:val="007A39E8"/>
    <w:rsid w:val="007A6AFD"/>
    <w:rsid w:val="007B0CDC"/>
    <w:rsid w:val="007B6DB5"/>
    <w:rsid w:val="007B6F20"/>
    <w:rsid w:val="007C265D"/>
    <w:rsid w:val="007D277C"/>
    <w:rsid w:val="007D7CDA"/>
    <w:rsid w:val="007E026E"/>
    <w:rsid w:val="007E182C"/>
    <w:rsid w:val="007E387F"/>
    <w:rsid w:val="007E66B4"/>
    <w:rsid w:val="00804E8E"/>
    <w:rsid w:val="00804EA1"/>
    <w:rsid w:val="00807818"/>
    <w:rsid w:val="008136D5"/>
    <w:rsid w:val="00815AC5"/>
    <w:rsid w:val="008251E2"/>
    <w:rsid w:val="00830B45"/>
    <w:rsid w:val="00835059"/>
    <w:rsid w:val="00843358"/>
    <w:rsid w:val="00843E76"/>
    <w:rsid w:val="00852DA9"/>
    <w:rsid w:val="0085415B"/>
    <w:rsid w:val="008551E9"/>
    <w:rsid w:val="00857E6D"/>
    <w:rsid w:val="00861FC4"/>
    <w:rsid w:val="00862E30"/>
    <w:rsid w:val="00863FFC"/>
    <w:rsid w:val="00866D33"/>
    <w:rsid w:val="008716C7"/>
    <w:rsid w:val="00874C2C"/>
    <w:rsid w:val="008822C8"/>
    <w:rsid w:val="0088680D"/>
    <w:rsid w:val="008879F0"/>
    <w:rsid w:val="00894F54"/>
    <w:rsid w:val="008B7BF1"/>
    <w:rsid w:val="008C2C7E"/>
    <w:rsid w:val="008C5EF3"/>
    <w:rsid w:val="008C7F77"/>
    <w:rsid w:val="008D1D87"/>
    <w:rsid w:val="008D30C1"/>
    <w:rsid w:val="008D3625"/>
    <w:rsid w:val="008D4F33"/>
    <w:rsid w:val="008D646C"/>
    <w:rsid w:val="008D6645"/>
    <w:rsid w:val="008E7863"/>
    <w:rsid w:val="00900556"/>
    <w:rsid w:val="0090232B"/>
    <w:rsid w:val="00904722"/>
    <w:rsid w:val="009075E9"/>
    <w:rsid w:val="0091179C"/>
    <w:rsid w:val="00922FBA"/>
    <w:rsid w:val="00927E4A"/>
    <w:rsid w:val="009303A8"/>
    <w:rsid w:val="009306A7"/>
    <w:rsid w:val="00932174"/>
    <w:rsid w:val="00934179"/>
    <w:rsid w:val="00935008"/>
    <w:rsid w:val="00937359"/>
    <w:rsid w:val="009464B0"/>
    <w:rsid w:val="009545F7"/>
    <w:rsid w:val="00955C6B"/>
    <w:rsid w:val="00957EB8"/>
    <w:rsid w:val="009629D1"/>
    <w:rsid w:val="00963C0B"/>
    <w:rsid w:val="009725DC"/>
    <w:rsid w:val="009727E3"/>
    <w:rsid w:val="00973844"/>
    <w:rsid w:val="00973C34"/>
    <w:rsid w:val="0097473E"/>
    <w:rsid w:val="00977B97"/>
    <w:rsid w:val="0098093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6437"/>
    <w:rsid w:val="009A7B15"/>
    <w:rsid w:val="009B0B89"/>
    <w:rsid w:val="009B4209"/>
    <w:rsid w:val="009B4CE3"/>
    <w:rsid w:val="009B706C"/>
    <w:rsid w:val="009B70C7"/>
    <w:rsid w:val="009C3813"/>
    <w:rsid w:val="009C7561"/>
    <w:rsid w:val="009D015C"/>
    <w:rsid w:val="009D47CB"/>
    <w:rsid w:val="009D68A7"/>
    <w:rsid w:val="009D7AFE"/>
    <w:rsid w:val="009E4920"/>
    <w:rsid w:val="009F398D"/>
    <w:rsid w:val="00A054C9"/>
    <w:rsid w:val="00A109FB"/>
    <w:rsid w:val="00A16D85"/>
    <w:rsid w:val="00A26743"/>
    <w:rsid w:val="00A30147"/>
    <w:rsid w:val="00A32CED"/>
    <w:rsid w:val="00A37C34"/>
    <w:rsid w:val="00A44235"/>
    <w:rsid w:val="00A45594"/>
    <w:rsid w:val="00A46226"/>
    <w:rsid w:val="00A47B32"/>
    <w:rsid w:val="00A50564"/>
    <w:rsid w:val="00A537D6"/>
    <w:rsid w:val="00A53F56"/>
    <w:rsid w:val="00A62894"/>
    <w:rsid w:val="00A71903"/>
    <w:rsid w:val="00A726C4"/>
    <w:rsid w:val="00A73DCE"/>
    <w:rsid w:val="00A76963"/>
    <w:rsid w:val="00A802B7"/>
    <w:rsid w:val="00A8331C"/>
    <w:rsid w:val="00A83AA9"/>
    <w:rsid w:val="00A90F5C"/>
    <w:rsid w:val="00AA4040"/>
    <w:rsid w:val="00AA4F59"/>
    <w:rsid w:val="00AB0561"/>
    <w:rsid w:val="00AD34A1"/>
    <w:rsid w:val="00AD4783"/>
    <w:rsid w:val="00AD6D34"/>
    <w:rsid w:val="00AE2216"/>
    <w:rsid w:val="00AE5BC8"/>
    <w:rsid w:val="00AE768E"/>
    <w:rsid w:val="00AF1181"/>
    <w:rsid w:val="00AF2896"/>
    <w:rsid w:val="00AF62AD"/>
    <w:rsid w:val="00AF684E"/>
    <w:rsid w:val="00B020FB"/>
    <w:rsid w:val="00B04006"/>
    <w:rsid w:val="00B05F85"/>
    <w:rsid w:val="00B06142"/>
    <w:rsid w:val="00B15432"/>
    <w:rsid w:val="00B211C6"/>
    <w:rsid w:val="00B217E4"/>
    <w:rsid w:val="00B25CA2"/>
    <w:rsid w:val="00B36DFA"/>
    <w:rsid w:val="00B370C4"/>
    <w:rsid w:val="00B37603"/>
    <w:rsid w:val="00B418E2"/>
    <w:rsid w:val="00B437E0"/>
    <w:rsid w:val="00B51DD0"/>
    <w:rsid w:val="00B54207"/>
    <w:rsid w:val="00B55384"/>
    <w:rsid w:val="00B61B1B"/>
    <w:rsid w:val="00B721CF"/>
    <w:rsid w:val="00B85448"/>
    <w:rsid w:val="00B9108C"/>
    <w:rsid w:val="00B91D86"/>
    <w:rsid w:val="00BA123A"/>
    <w:rsid w:val="00BA6DB3"/>
    <w:rsid w:val="00BB654D"/>
    <w:rsid w:val="00BC4B40"/>
    <w:rsid w:val="00BC5EF1"/>
    <w:rsid w:val="00BC62AB"/>
    <w:rsid w:val="00BD6BE0"/>
    <w:rsid w:val="00BE1D80"/>
    <w:rsid w:val="00BE4CF9"/>
    <w:rsid w:val="00BF0A2A"/>
    <w:rsid w:val="00C01483"/>
    <w:rsid w:val="00C06CB7"/>
    <w:rsid w:val="00C0716F"/>
    <w:rsid w:val="00C1323F"/>
    <w:rsid w:val="00C1357D"/>
    <w:rsid w:val="00C14BEC"/>
    <w:rsid w:val="00C26667"/>
    <w:rsid w:val="00C34A76"/>
    <w:rsid w:val="00C37172"/>
    <w:rsid w:val="00C40CD5"/>
    <w:rsid w:val="00C53935"/>
    <w:rsid w:val="00C54609"/>
    <w:rsid w:val="00C54791"/>
    <w:rsid w:val="00C60153"/>
    <w:rsid w:val="00C6606A"/>
    <w:rsid w:val="00C75693"/>
    <w:rsid w:val="00C75A2A"/>
    <w:rsid w:val="00C864F2"/>
    <w:rsid w:val="00C875BC"/>
    <w:rsid w:val="00C96872"/>
    <w:rsid w:val="00CA4176"/>
    <w:rsid w:val="00CA509D"/>
    <w:rsid w:val="00CA65C0"/>
    <w:rsid w:val="00CA6FFD"/>
    <w:rsid w:val="00CB0DA4"/>
    <w:rsid w:val="00CB1E33"/>
    <w:rsid w:val="00CB4A15"/>
    <w:rsid w:val="00CC2805"/>
    <w:rsid w:val="00CC548E"/>
    <w:rsid w:val="00CD17BE"/>
    <w:rsid w:val="00CE34F6"/>
    <w:rsid w:val="00CE3650"/>
    <w:rsid w:val="00CE4198"/>
    <w:rsid w:val="00CE5001"/>
    <w:rsid w:val="00CE51A0"/>
    <w:rsid w:val="00CF1FE7"/>
    <w:rsid w:val="00CF21CB"/>
    <w:rsid w:val="00CF2EFA"/>
    <w:rsid w:val="00CF519C"/>
    <w:rsid w:val="00CF542E"/>
    <w:rsid w:val="00D0053C"/>
    <w:rsid w:val="00D01BDF"/>
    <w:rsid w:val="00D06459"/>
    <w:rsid w:val="00D1142E"/>
    <w:rsid w:val="00D14586"/>
    <w:rsid w:val="00D1666C"/>
    <w:rsid w:val="00D317FD"/>
    <w:rsid w:val="00D42A29"/>
    <w:rsid w:val="00D44155"/>
    <w:rsid w:val="00D50004"/>
    <w:rsid w:val="00D5451A"/>
    <w:rsid w:val="00D54E67"/>
    <w:rsid w:val="00D55347"/>
    <w:rsid w:val="00D63472"/>
    <w:rsid w:val="00D66855"/>
    <w:rsid w:val="00D7489A"/>
    <w:rsid w:val="00D7759C"/>
    <w:rsid w:val="00D77B78"/>
    <w:rsid w:val="00D817BC"/>
    <w:rsid w:val="00D83F37"/>
    <w:rsid w:val="00D867AD"/>
    <w:rsid w:val="00D94A55"/>
    <w:rsid w:val="00D95510"/>
    <w:rsid w:val="00D97967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E2FAB"/>
    <w:rsid w:val="00DF6256"/>
    <w:rsid w:val="00DF6E45"/>
    <w:rsid w:val="00E00E30"/>
    <w:rsid w:val="00E04422"/>
    <w:rsid w:val="00E05010"/>
    <w:rsid w:val="00E07949"/>
    <w:rsid w:val="00E10744"/>
    <w:rsid w:val="00E12726"/>
    <w:rsid w:val="00E13087"/>
    <w:rsid w:val="00E13C75"/>
    <w:rsid w:val="00E152B9"/>
    <w:rsid w:val="00E16889"/>
    <w:rsid w:val="00E42455"/>
    <w:rsid w:val="00E438CE"/>
    <w:rsid w:val="00E4662C"/>
    <w:rsid w:val="00E47C60"/>
    <w:rsid w:val="00E50313"/>
    <w:rsid w:val="00E50661"/>
    <w:rsid w:val="00E5279D"/>
    <w:rsid w:val="00E56082"/>
    <w:rsid w:val="00E6492B"/>
    <w:rsid w:val="00E72761"/>
    <w:rsid w:val="00E84CE3"/>
    <w:rsid w:val="00E851C2"/>
    <w:rsid w:val="00E8615F"/>
    <w:rsid w:val="00E91955"/>
    <w:rsid w:val="00E976A7"/>
    <w:rsid w:val="00EA5D44"/>
    <w:rsid w:val="00EB208E"/>
    <w:rsid w:val="00EB2829"/>
    <w:rsid w:val="00EB781D"/>
    <w:rsid w:val="00EC292A"/>
    <w:rsid w:val="00ED0B6C"/>
    <w:rsid w:val="00ED300B"/>
    <w:rsid w:val="00ED7057"/>
    <w:rsid w:val="00EE0AB4"/>
    <w:rsid w:val="00EE2777"/>
    <w:rsid w:val="00EF070B"/>
    <w:rsid w:val="00EF1FA7"/>
    <w:rsid w:val="00EF2900"/>
    <w:rsid w:val="00EF2C7B"/>
    <w:rsid w:val="00EF5D00"/>
    <w:rsid w:val="00EF77C5"/>
    <w:rsid w:val="00EF79FF"/>
    <w:rsid w:val="00F02563"/>
    <w:rsid w:val="00F0748C"/>
    <w:rsid w:val="00F107A3"/>
    <w:rsid w:val="00F121D6"/>
    <w:rsid w:val="00F14949"/>
    <w:rsid w:val="00F22333"/>
    <w:rsid w:val="00F260FB"/>
    <w:rsid w:val="00F34A21"/>
    <w:rsid w:val="00F442D2"/>
    <w:rsid w:val="00F51DB2"/>
    <w:rsid w:val="00F60D47"/>
    <w:rsid w:val="00F65DC2"/>
    <w:rsid w:val="00F80131"/>
    <w:rsid w:val="00F816BF"/>
    <w:rsid w:val="00F82366"/>
    <w:rsid w:val="00F84775"/>
    <w:rsid w:val="00F84F87"/>
    <w:rsid w:val="00F90947"/>
    <w:rsid w:val="00F920EA"/>
    <w:rsid w:val="00F92A57"/>
    <w:rsid w:val="00FA2AD4"/>
    <w:rsid w:val="00FA5678"/>
    <w:rsid w:val="00FB1E28"/>
    <w:rsid w:val="00FB3F1B"/>
    <w:rsid w:val="00FB4593"/>
    <w:rsid w:val="00FB6067"/>
    <w:rsid w:val="00FB6ED9"/>
    <w:rsid w:val="00FC6493"/>
    <w:rsid w:val="00FC6525"/>
    <w:rsid w:val="00FC7F7F"/>
    <w:rsid w:val="00FD631A"/>
    <w:rsid w:val="00FD6551"/>
    <w:rsid w:val="00FE4280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DC7C59-2CA4-4989-BA93-FFA584BB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0B92-D306-4213-A194-9BB1F58B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7983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Korisnik</cp:lastModifiedBy>
  <cp:revision>2</cp:revision>
  <cp:lastPrinted>2015-10-04T23:50:00Z</cp:lastPrinted>
  <dcterms:created xsi:type="dcterms:W3CDTF">2020-03-02T11:47:00Z</dcterms:created>
  <dcterms:modified xsi:type="dcterms:W3CDTF">2020-03-02T11:47:00Z</dcterms:modified>
</cp:coreProperties>
</file>